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82" w:rsidRPr="00015B82" w:rsidRDefault="00015B82" w:rsidP="00015B82">
      <w:pPr>
        <w:shd w:val="clear" w:color="auto" w:fill="FFFFFF"/>
        <w:spacing w:line="276" w:lineRule="atLeast"/>
        <w:ind w:left="260"/>
        <w:jc w:val="center"/>
        <w:rPr>
          <w:rFonts w:ascii="Times New Roman" w:eastAsia="Times New Roman" w:hAnsi="Times New Roman" w:cs="Times New Roman"/>
          <w:color w:val="222222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lang w:eastAsia="ru-RU"/>
        </w:rPr>
        <w:t>Техническая оснащенность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486"/>
        <w:gridCol w:w="8179"/>
        <w:gridCol w:w="755"/>
        <w:gridCol w:w="61"/>
      </w:tblGrid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Пианино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Музыкальный центр 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Спортивное оборудование (конь гимнаст., козел гимнаст., стол теннисный, велотренажер, брусья гимнаст., гиря </w:t>
            </w:r>
            <w:r w:rsidR="002E58A9"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тренеров</w:t>
            </w: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., римский стул, </w:t>
            </w:r>
            <w:proofErr w:type="gramStart"/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тренажер</w:t>
            </w:r>
            <w:proofErr w:type="gramEnd"/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 жима лежа, тренажер гребной, маты гимнаст., тоннель для </w:t>
            </w:r>
            <w:proofErr w:type="spellStart"/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подлезаний</w:t>
            </w:r>
            <w:proofErr w:type="spellEnd"/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манишка утяжелители, мостик </w:t>
            </w:r>
            <w:r w:rsidR="002E58A9"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гимнаст</w:t>
            </w:r>
            <w:bookmarkStart w:id="0" w:name="_GoBack"/>
            <w:bookmarkEnd w:id="0"/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., перекладина гимнаст., мячи, барьеры атлетические, скакалки, городки деревянные, стенка гимнаст.)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Многофункциональный атлетически центр 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Дорожка беговая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Проектор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Оборудование </w:t>
            </w:r>
            <w:proofErr w:type="spellStart"/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</w:t>
            </w:r>
            <w:proofErr w:type="spellEnd"/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биологии   кабинет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Оборудование </w:t>
            </w:r>
            <w:proofErr w:type="spellStart"/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</w:t>
            </w:r>
            <w:proofErr w:type="spellEnd"/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химии  кабинет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Компьютер  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Ноутбук 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Моноблок 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Гарнитура Диалог (англ. яз.)  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Магнитола </w:t>
            </w:r>
            <w:r w:rsidRPr="00015B82"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  <w:t>CD Samsung KOD</w:t>
            </w: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  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  <w:t>Net</w:t>
            </w: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-школа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Сканер  </w:t>
            </w:r>
            <w:r w:rsidRPr="00015B82">
              <w:rPr>
                <w:rFonts w:ascii="Times New Roman" w:eastAsia="Times New Roman" w:hAnsi="Times New Roman" w:cs="Times New Roman"/>
                <w:szCs w:val="20"/>
                <w:lang w:val="en-GB" w:eastAsia="ru-RU"/>
              </w:rPr>
              <w:t>HP</w:t>
            </w: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Медиатека</w:t>
            </w:r>
            <w:proofErr w:type="spellEnd"/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 библиотеки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Магнитофон 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Телевизор 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Видеомагнитофон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Проигрыватель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Видеокамера 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Машина швейная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Машинка </w:t>
            </w:r>
            <w:proofErr w:type="spellStart"/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краеобметочная</w:t>
            </w:r>
            <w:proofErr w:type="spellEnd"/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Ксерокс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Принтер лазерный 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Системный блок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Экран рулонный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Станок деревообрабатывающий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Станок сверлильный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ТСО-Ф н-р </w:t>
            </w:r>
            <w:proofErr w:type="spellStart"/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лабор</w:t>
            </w:r>
            <w:proofErr w:type="spellEnd"/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«Механика»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ТСО-Ф н-р </w:t>
            </w:r>
            <w:proofErr w:type="spellStart"/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лабор</w:t>
            </w:r>
            <w:proofErr w:type="spellEnd"/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Электрический 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Лыжный комплект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Карусель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Качалка – балансир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15B82" w:rsidRPr="00015B82" w:rsidTr="00015B82">
        <w:trPr>
          <w:gridBefore w:val="1"/>
          <w:wBefore w:w="90" w:type="dxa"/>
        </w:trPr>
        <w:tc>
          <w:tcPr>
            <w:tcW w:w="8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Качели двойные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5B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015B82" w:rsidRPr="00015B82" w:rsidTr="00015B8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1" w:type="dxa"/>
        </w:trPr>
        <w:tc>
          <w:tcPr>
            <w:tcW w:w="576" w:type="dxa"/>
            <w:gridSpan w:val="2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015B82" w:rsidRPr="00015B82" w:rsidRDefault="00015B82" w:rsidP="00015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9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B82" w:rsidRPr="00015B82" w:rsidRDefault="00015B82" w:rsidP="00015B8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</w:p>
        </w:tc>
      </w:tr>
    </w:tbl>
    <w:p w:rsidR="00A6773F" w:rsidRDefault="002E58A9"/>
    <w:sectPr w:rsidR="00A6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82"/>
    <w:rsid w:val="00015B82"/>
    <w:rsid w:val="002E58A9"/>
    <w:rsid w:val="00541141"/>
    <w:rsid w:val="0074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0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9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2021-01-25T10:00:00Z</dcterms:created>
  <dcterms:modified xsi:type="dcterms:W3CDTF">2021-01-25T10:02:00Z</dcterms:modified>
</cp:coreProperties>
</file>