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B9D4D" w14:textId="35802A7B" w:rsidR="004838C7" w:rsidRPr="004838C7" w:rsidRDefault="004838C7" w:rsidP="00AA2EA4">
      <w:pPr>
        <w:ind w:firstLine="709"/>
        <w:jc w:val="center"/>
      </w:pPr>
      <w:r w:rsidRPr="004838C7">
        <w:rPr>
          <w:b/>
          <w:bCs/>
        </w:rPr>
        <w:t>Пресс-релиз: Стартует новый сезон Всероссийского конкурса АгроНТРИ-2025</w:t>
      </w:r>
    </w:p>
    <w:p w14:paraId="65451803" w14:textId="1941E007" w:rsidR="004838C7" w:rsidRDefault="004838C7" w:rsidP="00371390">
      <w:pPr>
        <w:ind w:firstLine="709"/>
        <w:jc w:val="both"/>
      </w:pPr>
      <w:r w:rsidRPr="004838C7">
        <w:t xml:space="preserve">С 21 февраля 2025 года открывается регистрация на новый сезон Всероссийского конкурса </w:t>
      </w:r>
      <w:proofErr w:type="spellStart"/>
      <w:r w:rsidRPr="004838C7">
        <w:t>АгроНТРИ</w:t>
      </w:r>
      <w:proofErr w:type="spellEnd"/>
      <w:r w:rsidRPr="004838C7">
        <w:t>. Организаторы конкурса — Фонд содействия инновациям и Ассоциация образовательных учреждений АПК и рыболовства</w:t>
      </w:r>
      <w:r w:rsidR="0046220E">
        <w:t>, ГК «</w:t>
      </w:r>
      <w:proofErr w:type="spellStart"/>
      <w:r w:rsidR="0046220E">
        <w:t>ЦентрПрограммСистем</w:t>
      </w:r>
      <w:proofErr w:type="spellEnd"/>
      <w:r w:rsidR="0046220E">
        <w:t>»</w:t>
      </w:r>
      <w:r w:rsidRPr="004838C7">
        <w:t xml:space="preserve"> — приглашают школьников присоединиться к этому масштабному событию, поддержанному Министерством просвещения РФ и Министерством сельского хозяйства РФ.</w:t>
      </w:r>
    </w:p>
    <w:p w14:paraId="26B71A36" w14:textId="2895639B" w:rsidR="004838C7" w:rsidRDefault="004838C7" w:rsidP="00371390">
      <w:pPr>
        <w:ind w:firstLine="709"/>
        <w:jc w:val="both"/>
      </w:pPr>
      <w:r w:rsidRPr="004838C7">
        <w:t>Главная миссия конкурса — вдохновить и вовлечь молодежь в изучение современных технологий и достижений в агропромышленной сфере, открывая перед ними перспективы научного и технического творчества. Участники смогут познакомиться с новейшими разработками в области сельского хозяйства и применить свои знания на практике.</w:t>
      </w:r>
    </w:p>
    <w:p w14:paraId="577F7A8C" w14:textId="77777777" w:rsidR="00371390" w:rsidRPr="00371390" w:rsidRDefault="00371390" w:rsidP="00371390">
      <w:pPr>
        <w:ind w:firstLine="709"/>
        <w:jc w:val="both"/>
      </w:pPr>
      <w:r w:rsidRPr="00371390">
        <w:t>В этом сезоне география участников существенно расширилась: впервые в конкурсе принимают участие школьники не только из сельских районов и малых городов, но и из крупных городских школ. Для них создана новая номинация «</w:t>
      </w:r>
      <w:proofErr w:type="spellStart"/>
      <w:r w:rsidRPr="00371390">
        <w:t>АгроСити</w:t>
      </w:r>
      <w:proofErr w:type="spellEnd"/>
      <w:r w:rsidRPr="00371390">
        <w:t>».</w:t>
      </w:r>
    </w:p>
    <w:p w14:paraId="78EF9296" w14:textId="77777777" w:rsidR="0046220E" w:rsidRDefault="004838C7" w:rsidP="00371390">
      <w:pPr>
        <w:ind w:firstLine="709"/>
        <w:jc w:val="both"/>
      </w:pPr>
      <w:r w:rsidRPr="004838C7">
        <w:t>В сотрудничестве с ведущими аграрными вузами страны, которые выступят региональными базами для проведения конкурса, особое внимание уделяется поддержке талантливых школьников. Победители конкурса смогут рассчитывать на дополнительные баллы к ЕГЭ, а лучшие из лучших получат шанс отправиться в МДЦ «Артек» на программу «</w:t>
      </w:r>
      <w:proofErr w:type="spellStart"/>
      <w:r w:rsidRPr="004838C7">
        <w:t>Инношкольник</w:t>
      </w:r>
      <w:proofErr w:type="spellEnd"/>
      <w:r w:rsidRPr="004838C7">
        <w:t xml:space="preserve">», где они смогут углубить свои знания и </w:t>
      </w:r>
      <w:r w:rsidR="0046220E">
        <w:t>приобрести</w:t>
      </w:r>
      <w:r w:rsidRPr="004838C7">
        <w:t xml:space="preserve"> полезные знакомства.</w:t>
      </w:r>
    </w:p>
    <w:p w14:paraId="19D76BAC" w14:textId="77777777" w:rsidR="0046220E" w:rsidRDefault="0046220E" w:rsidP="00371390">
      <w:pPr>
        <w:spacing w:after="0" w:line="240" w:lineRule="auto"/>
        <w:ind w:firstLine="709"/>
        <w:jc w:val="both"/>
      </w:pPr>
      <w:r w:rsidRPr="004838C7">
        <w:t xml:space="preserve">В 2025 году конкурс пройдет по </w:t>
      </w:r>
      <w:r>
        <w:t>десяти</w:t>
      </w:r>
      <w:r w:rsidRPr="004838C7">
        <w:t xml:space="preserve"> </w:t>
      </w:r>
      <w:r>
        <w:t>номинациям</w:t>
      </w:r>
      <w:r w:rsidRPr="004838C7">
        <w:t xml:space="preserve">: </w:t>
      </w:r>
    </w:p>
    <w:p w14:paraId="784A5D9A" w14:textId="7A3080CF" w:rsidR="0046220E" w:rsidRPr="004838C7" w:rsidRDefault="0046220E" w:rsidP="00371390">
      <w:pPr>
        <w:spacing w:after="0" w:line="240" w:lineRule="auto"/>
        <w:ind w:firstLine="709"/>
        <w:jc w:val="both"/>
      </w:pPr>
      <w:proofErr w:type="spellStart"/>
      <w:r w:rsidRPr="004838C7">
        <w:rPr>
          <w:b/>
          <w:bCs/>
        </w:rPr>
        <w:t>АгроКоптеры</w:t>
      </w:r>
      <w:proofErr w:type="spellEnd"/>
      <w:r w:rsidRPr="004838C7">
        <w:rPr>
          <w:b/>
          <w:bCs/>
        </w:rPr>
        <w:t>:</w:t>
      </w:r>
      <w:r w:rsidRPr="004838C7">
        <w:t xml:space="preserve"> Управление </w:t>
      </w:r>
      <w:proofErr w:type="spellStart"/>
      <w:r w:rsidRPr="004838C7">
        <w:t>дронами</w:t>
      </w:r>
      <w:proofErr w:type="spellEnd"/>
      <w:r w:rsidRPr="004838C7">
        <w:t xml:space="preserve"> для выполнения сельскохозяйственных задач.</w:t>
      </w:r>
    </w:p>
    <w:p w14:paraId="57F5DF05" w14:textId="77777777" w:rsidR="0046220E" w:rsidRPr="004838C7" w:rsidRDefault="0046220E" w:rsidP="00371390">
      <w:pPr>
        <w:spacing w:after="0" w:line="240" w:lineRule="auto"/>
        <w:ind w:firstLine="709"/>
        <w:jc w:val="both"/>
      </w:pPr>
      <w:proofErr w:type="spellStart"/>
      <w:r w:rsidRPr="004838C7">
        <w:rPr>
          <w:b/>
          <w:bCs/>
        </w:rPr>
        <w:t>АгроРоботы</w:t>
      </w:r>
      <w:proofErr w:type="spellEnd"/>
      <w:r w:rsidRPr="004838C7">
        <w:rPr>
          <w:b/>
          <w:bCs/>
        </w:rPr>
        <w:t>:</w:t>
      </w:r>
      <w:r w:rsidRPr="004838C7">
        <w:t xml:space="preserve"> Автоматизация управления сельскохозяйственной техникой на полигоне.</w:t>
      </w:r>
    </w:p>
    <w:p w14:paraId="0E79A93F" w14:textId="77777777" w:rsidR="0046220E" w:rsidRPr="004838C7" w:rsidRDefault="0046220E" w:rsidP="00371390">
      <w:pPr>
        <w:spacing w:after="0" w:line="240" w:lineRule="auto"/>
        <w:ind w:firstLine="709"/>
        <w:jc w:val="both"/>
      </w:pPr>
      <w:proofErr w:type="spellStart"/>
      <w:r w:rsidRPr="004838C7">
        <w:rPr>
          <w:b/>
          <w:bCs/>
        </w:rPr>
        <w:t>АгроКосмос</w:t>
      </w:r>
      <w:proofErr w:type="spellEnd"/>
      <w:r w:rsidRPr="004838C7">
        <w:rPr>
          <w:b/>
          <w:bCs/>
        </w:rPr>
        <w:t>:</w:t>
      </w:r>
      <w:r w:rsidRPr="004838C7">
        <w:t xml:space="preserve"> Использование спутниковых снимков и веб-ГИС для мониторинга сельского хозяйства.</w:t>
      </w:r>
    </w:p>
    <w:p w14:paraId="6C5E94F9" w14:textId="77777777" w:rsidR="0046220E" w:rsidRPr="004838C7" w:rsidRDefault="0046220E" w:rsidP="00371390">
      <w:pPr>
        <w:spacing w:after="0" w:line="240" w:lineRule="auto"/>
        <w:ind w:firstLine="709"/>
        <w:jc w:val="both"/>
      </w:pPr>
      <w:proofErr w:type="spellStart"/>
      <w:r w:rsidRPr="004838C7">
        <w:rPr>
          <w:b/>
          <w:bCs/>
        </w:rPr>
        <w:t>АгроМетео</w:t>
      </w:r>
      <w:proofErr w:type="spellEnd"/>
      <w:r w:rsidRPr="004838C7">
        <w:rPr>
          <w:b/>
          <w:bCs/>
        </w:rPr>
        <w:t>:</w:t>
      </w:r>
      <w:r w:rsidRPr="004838C7">
        <w:t xml:space="preserve"> Прогнозирование погоды с помощью цифровых метеостанций.</w:t>
      </w:r>
    </w:p>
    <w:p w14:paraId="0386126A" w14:textId="77777777" w:rsidR="0046220E" w:rsidRPr="004838C7" w:rsidRDefault="0046220E" w:rsidP="00371390">
      <w:pPr>
        <w:spacing w:after="0" w:line="240" w:lineRule="auto"/>
        <w:ind w:firstLine="709"/>
        <w:jc w:val="both"/>
      </w:pPr>
      <w:proofErr w:type="spellStart"/>
      <w:r w:rsidRPr="004838C7">
        <w:rPr>
          <w:b/>
          <w:bCs/>
        </w:rPr>
        <w:t>АгроБио</w:t>
      </w:r>
      <w:proofErr w:type="spellEnd"/>
      <w:r w:rsidRPr="004838C7">
        <w:rPr>
          <w:b/>
          <w:bCs/>
        </w:rPr>
        <w:t>:</w:t>
      </w:r>
      <w:r w:rsidRPr="004838C7">
        <w:t xml:space="preserve"> Биологическая защита растений от вредителей и болезней.</w:t>
      </w:r>
    </w:p>
    <w:p w14:paraId="497D2D05" w14:textId="77777777" w:rsidR="0046220E" w:rsidRPr="004838C7" w:rsidRDefault="0046220E" w:rsidP="00371390">
      <w:pPr>
        <w:spacing w:after="0" w:line="240" w:lineRule="auto"/>
        <w:ind w:firstLine="709"/>
        <w:jc w:val="both"/>
      </w:pPr>
      <w:proofErr w:type="spellStart"/>
      <w:r w:rsidRPr="004838C7">
        <w:rPr>
          <w:b/>
          <w:bCs/>
        </w:rPr>
        <w:t>ДоброПчёл</w:t>
      </w:r>
      <w:proofErr w:type="spellEnd"/>
      <w:r w:rsidRPr="004838C7">
        <w:rPr>
          <w:b/>
          <w:bCs/>
        </w:rPr>
        <w:t>:</w:t>
      </w:r>
      <w:r w:rsidRPr="004838C7">
        <w:t xml:space="preserve"> Цифровая трансформация пчеловодства с применением </w:t>
      </w:r>
      <w:proofErr w:type="spellStart"/>
      <w:r w:rsidRPr="004838C7">
        <w:t>IoT</w:t>
      </w:r>
      <w:proofErr w:type="spellEnd"/>
      <w:r w:rsidRPr="004838C7">
        <w:t xml:space="preserve"> и ГИС.</w:t>
      </w:r>
    </w:p>
    <w:p w14:paraId="623501B7" w14:textId="77777777" w:rsidR="0046220E" w:rsidRPr="004838C7" w:rsidRDefault="0046220E" w:rsidP="00371390">
      <w:pPr>
        <w:spacing w:after="0" w:line="240" w:lineRule="auto"/>
        <w:ind w:firstLine="709"/>
        <w:jc w:val="both"/>
      </w:pPr>
      <w:proofErr w:type="spellStart"/>
      <w:r w:rsidRPr="004838C7">
        <w:rPr>
          <w:b/>
          <w:bCs/>
        </w:rPr>
        <w:t>АгроВет</w:t>
      </w:r>
      <w:proofErr w:type="spellEnd"/>
      <w:r w:rsidRPr="004838C7">
        <w:rPr>
          <w:b/>
          <w:bCs/>
        </w:rPr>
        <w:t>:</w:t>
      </w:r>
      <w:r w:rsidRPr="004838C7">
        <w:t xml:space="preserve"> Современные технологии в ветеринарии и животноводстве.</w:t>
      </w:r>
    </w:p>
    <w:p w14:paraId="268FAEB6" w14:textId="77777777" w:rsidR="0046220E" w:rsidRPr="004838C7" w:rsidRDefault="0046220E" w:rsidP="00371390">
      <w:pPr>
        <w:spacing w:after="0" w:line="240" w:lineRule="auto"/>
        <w:ind w:firstLine="709"/>
        <w:jc w:val="both"/>
      </w:pPr>
      <w:proofErr w:type="spellStart"/>
      <w:r w:rsidRPr="004838C7">
        <w:rPr>
          <w:b/>
          <w:bCs/>
        </w:rPr>
        <w:t>АгроРоверы</w:t>
      </w:r>
      <w:proofErr w:type="spellEnd"/>
      <w:r w:rsidRPr="004838C7">
        <w:rPr>
          <w:b/>
          <w:bCs/>
        </w:rPr>
        <w:t>:</w:t>
      </w:r>
      <w:r w:rsidRPr="004838C7">
        <w:t xml:space="preserve"> Роботизированные системы для выполнения задач в полевых условиях.</w:t>
      </w:r>
    </w:p>
    <w:p w14:paraId="712E3ECD" w14:textId="77777777" w:rsidR="0046220E" w:rsidRPr="004838C7" w:rsidRDefault="0046220E" w:rsidP="00371390">
      <w:pPr>
        <w:spacing w:after="0" w:line="240" w:lineRule="auto"/>
        <w:ind w:firstLine="709"/>
        <w:jc w:val="both"/>
      </w:pPr>
      <w:proofErr w:type="spellStart"/>
      <w:r w:rsidRPr="004838C7">
        <w:rPr>
          <w:b/>
          <w:bCs/>
        </w:rPr>
        <w:t>АгроСмарт</w:t>
      </w:r>
      <w:proofErr w:type="spellEnd"/>
      <w:r w:rsidRPr="004838C7">
        <w:rPr>
          <w:b/>
          <w:bCs/>
        </w:rPr>
        <w:t>:</w:t>
      </w:r>
      <w:r w:rsidRPr="004838C7">
        <w:t xml:space="preserve"> Дистанционное управление системами выращивания с использованием </w:t>
      </w:r>
      <w:proofErr w:type="spellStart"/>
      <w:r w:rsidRPr="004838C7">
        <w:t>IoT</w:t>
      </w:r>
      <w:proofErr w:type="spellEnd"/>
      <w:r w:rsidRPr="004838C7">
        <w:t>.</w:t>
      </w:r>
    </w:p>
    <w:p w14:paraId="162C31A4" w14:textId="0E94CA10" w:rsidR="0046220E" w:rsidRPr="004838C7" w:rsidRDefault="0046220E" w:rsidP="00371390">
      <w:pPr>
        <w:spacing w:after="0" w:line="240" w:lineRule="auto"/>
        <w:ind w:firstLine="709"/>
        <w:jc w:val="both"/>
      </w:pPr>
      <w:proofErr w:type="spellStart"/>
      <w:r w:rsidRPr="004838C7">
        <w:rPr>
          <w:b/>
          <w:bCs/>
        </w:rPr>
        <w:t>АгроСити</w:t>
      </w:r>
      <w:proofErr w:type="spellEnd"/>
      <w:r w:rsidRPr="004838C7">
        <w:rPr>
          <w:b/>
          <w:bCs/>
        </w:rPr>
        <w:t>:</w:t>
      </w:r>
      <w:r w:rsidRPr="004838C7">
        <w:t xml:space="preserve"> Применение веб-ГИС и «умных» систем</w:t>
      </w:r>
      <w:r w:rsidR="005A5DD7">
        <w:t xml:space="preserve">; </w:t>
      </w:r>
      <w:r w:rsidR="00371390">
        <w:t>номинация</w:t>
      </w:r>
      <w:r w:rsidR="005A5DD7">
        <w:t>,</w:t>
      </w:r>
      <w:r w:rsidR="00371390">
        <w:t xml:space="preserve"> в которой могут принять участие городские школьники</w:t>
      </w:r>
      <w:r w:rsidRPr="004838C7">
        <w:t>.</w:t>
      </w:r>
    </w:p>
    <w:p w14:paraId="03DA9AB1" w14:textId="044F87C7" w:rsidR="004838C7" w:rsidRPr="004838C7" w:rsidRDefault="004838C7" w:rsidP="00371390">
      <w:pPr>
        <w:ind w:firstLine="709"/>
        <w:jc w:val="both"/>
      </w:pPr>
      <w:r w:rsidRPr="004838C7">
        <w:t xml:space="preserve">Регистрация на конкурс продлится с 21 февраля по </w:t>
      </w:r>
      <w:r w:rsidR="00AA2EA4">
        <w:t>28 марта</w:t>
      </w:r>
      <w:r w:rsidRPr="004838C7">
        <w:t xml:space="preserve"> 2025 года на официальном сайте: https://kids.agronti.ru/. </w:t>
      </w:r>
    </w:p>
    <w:p w14:paraId="746D3DD5" w14:textId="0BE6C011" w:rsidR="004838C7" w:rsidRPr="004838C7" w:rsidRDefault="004838C7" w:rsidP="00371390">
      <w:pPr>
        <w:spacing w:after="0" w:line="240" w:lineRule="auto"/>
        <w:ind w:firstLine="709"/>
        <w:jc w:val="both"/>
      </w:pPr>
      <w:r w:rsidRPr="004838C7">
        <w:t>Конкурс состоит из четырех этапов:</w:t>
      </w:r>
    </w:p>
    <w:p w14:paraId="1DEA03CD" w14:textId="75ED9371" w:rsidR="004838C7" w:rsidRPr="004838C7" w:rsidRDefault="004838C7" w:rsidP="00371390">
      <w:pPr>
        <w:numPr>
          <w:ilvl w:val="0"/>
          <w:numId w:val="2"/>
        </w:numPr>
        <w:spacing w:after="0" w:line="240" w:lineRule="auto"/>
        <w:ind w:firstLine="709"/>
        <w:jc w:val="both"/>
      </w:pPr>
      <w:r w:rsidRPr="004838C7">
        <w:t xml:space="preserve">Регистрация участников (с 21 февраля до </w:t>
      </w:r>
      <w:r w:rsidR="00AA2EA4">
        <w:t>28 марта</w:t>
      </w:r>
      <w:r w:rsidRPr="004838C7">
        <w:t xml:space="preserve"> 2025 г.).</w:t>
      </w:r>
    </w:p>
    <w:p w14:paraId="35A086D8" w14:textId="22D970CB" w:rsidR="004838C7" w:rsidRPr="004838C7" w:rsidRDefault="004838C7" w:rsidP="00371390">
      <w:pPr>
        <w:numPr>
          <w:ilvl w:val="0"/>
          <w:numId w:val="2"/>
        </w:numPr>
        <w:spacing w:after="0" w:line="240" w:lineRule="auto"/>
        <w:ind w:firstLine="709"/>
        <w:jc w:val="both"/>
      </w:pPr>
      <w:r w:rsidRPr="004838C7">
        <w:t>Заочный региональный этап — дистанционное тестирование для зарегистрированных участников (</w:t>
      </w:r>
      <w:r w:rsidR="00AA2EA4">
        <w:t>1-18</w:t>
      </w:r>
      <w:r w:rsidRPr="004838C7">
        <w:t xml:space="preserve"> апреля 2025 г.).</w:t>
      </w:r>
    </w:p>
    <w:p w14:paraId="6A61EF39" w14:textId="0FAA1FB1" w:rsidR="004838C7" w:rsidRPr="004838C7" w:rsidRDefault="004838C7" w:rsidP="00371390">
      <w:pPr>
        <w:numPr>
          <w:ilvl w:val="0"/>
          <w:numId w:val="2"/>
        </w:numPr>
        <w:spacing w:after="0" w:line="240" w:lineRule="auto"/>
        <w:ind w:firstLine="709"/>
        <w:jc w:val="both"/>
      </w:pPr>
      <w:r w:rsidRPr="004838C7">
        <w:t>Очный региональный этап на базе аграрных университетов России (май</w:t>
      </w:r>
      <w:r w:rsidR="00AA2EA4">
        <w:t>-июнь</w:t>
      </w:r>
      <w:r w:rsidRPr="004838C7">
        <w:t xml:space="preserve"> 2025 г.) для победителей заочного этапа.</w:t>
      </w:r>
    </w:p>
    <w:p w14:paraId="4A2346FB" w14:textId="77777777" w:rsidR="004838C7" w:rsidRPr="004838C7" w:rsidRDefault="004838C7" w:rsidP="00371390">
      <w:pPr>
        <w:numPr>
          <w:ilvl w:val="0"/>
          <w:numId w:val="2"/>
        </w:numPr>
        <w:spacing w:after="0" w:line="240" w:lineRule="auto"/>
        <w:ind w:firstLine="709"/>
        <w:jc w:val="both"/>
      </w:pPr>
      <w:r w:rsidRPr="004838C7">
        <w:t>Финальный проектный этап — дистанционная защита проектов (сентябрь 2025 г.).</w:t>
      </w:r>
    </w:p>
    <w:p w14:paraId="4666ECE4" w14:textId="63EEC9E3" w:rsidR="004838C7" w:rsidRDefault="004838C7" w:rsidP="00371390">
      <w:pPr>
        <w:numPr>
          <w:ilvl w:val="0"/>
          <w:numId w:val="2"/>
        </w:numPr>
        <w:spacing w:after="0" w:line="240" w:lineRule="auto"/>
        <w:ind w:firstLine="709"/>
        <w:jc w:val="both"/>
      </w:pPr>
      <w:r w:rsidRPr="004838C7">
        <w:t>Международный суперфинал в Москве (октябрь</w:t>
      </w:r>
      <w:r w:rsidR="00AA2EA4">
        <w:t>-ноябрь</w:t>
      </w:r>
      <w:r w:rsidRPr="004838C7">
        <w:t xml:space="preserve"> 2025 г.).</w:t>
      </w:r>
    </w:p>
    <w:p w14:paraId="06DA5656" w14:textId="77777777" w:rsidR="0046220E" w:rsidRPr="004838C7" w:rsidRDefault="0046220E" w:rsidP="00371390">
      <w:pPr>
        <w:spacing w:after="0" w:line="240" w:lineRule="auto"/>
        <w:ind w:left="720" w:firstLine="709"/>
        <w:jc w:val="both"/>
      </w:pPr>
    </w:p>
    <w:p w14:paraId="759ABB45" w14:textId="77777777" w:rsidR="004838C7" w:rsidRPr="004838C7" w:rsidRDefault="004838C7" w:rsidP="00371390">
      <w:pPr>
        <w:ind w:firstLine="709"/>
        <w:jc w:val="both"/>
      </w:pPr>
      <w:proofErr w:type="spellStart"/>
      <w:r w:rsidRPr="004838C7">
        <w:t>АгроНТРИ</w:t>
      </w:r>
      <w:proofErr w:type="spellEnd"/>
      <w:r w:rsidRPr="004838C7">
        <w:t xml:space="preserve"> объединяет академический сектор, компании-разработчики технологий и инициативных школьников, создавая уникальную среду для разработки и реализации инновационных идей в агропромышленном секторе.</w:t>
      </w:r>
    </w:p>
    <w:p w14:paraId="4C0F3B1B" w14:textId="27B8395E" w:rsidR="004838C7" w:rsidRPr="004838C7" w:rsidRDefault="004838C7" w:rsidP="00371390">
      <w:pPr>
        <w:ind w:firstLine="709"/>
        <w:jc w:val="both"/>
      </w:pPr>
      <w:r w:rsidRPr="004838C7">
        <w:t>Ознакомиться с Положением о проведении конкурса можно на официальном сайте конкурса (</w:t>
      </w:r>
      <w:hyperlink r:id="rId6" w:history="1">
        <w:r w:rsidR="0046220E" w:rsidRPr="004838C7">
          <w:rPr>
            <w:rStyle w:val="a3"/>
          </w:rPr>
          <w:t>https://kids.agronti.ru/</w:t>
        </w:r>
      </w:hyperlink>
      <w:r w:rsidRPr="004838C7">
        <w:t>)</w:t>
      </w:r>
      <w:r w:rsidR="0046220E">
        <w:t xml:space="preserve">, а также в </w:t>
      </w:r>
      <w:proofErr w:type="spellStart"/>
      <w:r w:rsidR="0046220E">
        <w:t>Телеграм</w:t>
      </w:r>
      <w:proofErr w:type="spellEnd"/>
      <w:r w:rsidR="0046220E">
        <w:t>-канале (</w:t>
      </w:r>
      <w:r w:rsidR="0046220E" w:rsidRPr="0046220E">
        <w:t>https://t.me/agronti</w:t>
      </w:r>
      <w:r w:rsidR="0046220E">
        <w:t>)</w:t>
      </w:r>
      <w:r w:rsidRPr="004838C7">
        <w:t xml:space="preserve"> и в сообществе «</w:t>
      </w:r>
      <w:proofErr w:type="spellStart"/>
      <w:r w:rsidRPr="004838C7">
        <w:t>АгроНТРИ</w:t>
      </w:r>
      <w:proofErr w:type="spellEnd"/>
      <w:r w:rsidRPr="004838C7">
        <w:t xml:space="preserve"> для школьников» в социальной сети «</w:t>
      </w:r>
      <w:proofErr w:type="spellStart"/>
      <w:r w:rsidRPr="004838C7">
        <w:t>ВКонтакте</w:t>
      </w:r>
      <w:proofErr w:type="spellEnd"/>
      <w:r w:rsidRPr="004838C7">
        <w:t>» (https://vk.com/agronti.kids).</w:t>
      </w:r>
    </w:p>
    <w:p w14:paraId="1AD7537B" w14:textId="286D08C4" w:rsidR="006F5D14" w:rsidRPr="006F5D14" w:rsidRDefault="006F5D14" w:rsidP="006F5D14">
      <w:pPr>
        <w:ind w:firstLine="709"/>
        <w:jc w:val="both"/>
      </w:pPr>
      <w:bookmarkStart w:id="0" w:name="_GoBack"/>
      <w:bookmarkEnd w:id="0"/>
      <w:r>
        <w:t>*</w:t>
      </w:r>
      <w:r w:rsidRPr="006F5D14">
        <w:t xml:space="preserve">Конкурс входит в Программу («план мероприятий») «Повышение к 2035 году престижа профессий, необходимых для агропромышленного комплекса», а также в перечень конкурсных мероприятий, рекомендованных Министерством просвещения Российской Федерации (приказ от 30 </w:t>
      </w:r>
      <w:r w:rsidRPr="006F5D14">
        <w:lastRenderedPageBreak/>
        <w:t>августа 2024 г. №620). Министерством науки и высшего образования Российской Федерации руководителям организаций, осуществляющих образовательную деятельность, направлены методические рекомендации об учете результатов участия в Конкурсе в качестве индивидуальных достижений при приеме на обучение по направлениям подготовки и специальностям агарной направленности (письмо от 26.01.2024 г. №МН-5/108).</w:t>
      </w:r>
    </w:p>
    <w:p w14:paraId="2D045901" w14:textId="77777777" w:rsidR="006F5D14" w:rsidRPr="00FC3427" w:rsidRDefault="006F5D14" w:rsidP="00371390">
      <w:pPr>
        <w:ind w:firstLine="709"/>
        <w:jc w:val="both"/>
      </w:pPr>
    </w:p>
    <w:sectPr w:rsidR="006F5D14" w:rsidRPr="00FC3427" w:rsidSect="00371390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1240C"/>
    <w:multiLevelType w:val="multilevel"/>
    <w:tmpl w:val="13807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F87562"/>
    <w:multiLevelType w:val="multilevel"/>
    <w:tmpl w:val="0F1AC9F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27"/>
    <w:rsid w:val="001A0D37"/>
    <w:rsid w:val="001E01C3"/>
    <w:rsid w:val="00234324"/>
    <w:rsid w:val="00296F22"/>
    <w:rsid w:val="00371390"/>
    <w:rsid w:val="0046220E"/>
    <w:rsid w:val="004838C7"/>
    <w:rsid w:val="004C2114"/>
    <w:rsid w:val="005A5DD7"/>
    <w:rsid w:val="006C3277"/>
    <w:rsid w:val="006F5D14"/>
    <w:rsid w:val="007F5CC9"/>
    <w:rsid w:val="00835610"/>
    <w:rsid w:val="00960B16"/>
    <w:rsid w:val="00AA2EA4"/>
    <w:rsid w:val="00AD555D"/>
    <w:rsid w:val="00B41D16"/>
    <w:rsid w:val="00D103F8"/>
    <w:rsid w:val="00D51DBE"/>
    <w:rsid w:val="00DE58E7"/>
    <w:rsid w:val="00E14062"/>
    <w:rsid w:val="00E6177F"/>
    <w:rsid w:val="00F0243D"/>
    <w:rsid w:val="00F33063"/>
    <w:rsid w:val="00F750C3"/>
    <w:rsid w:val="00FC3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ECEE"/>
  <w15:docId w15:val="{26A41D55-460B-4652-B621-23A827A8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3F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03F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C211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220E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4622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220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1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ds.agron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9A38C-9320-46B3-A0A8-356BC0740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2025-02-10T13:06:00Z</dcterms:created>
  <dcterms:modified xsi:type="dcterms:W3CDTF">2025-02-18T05:50:00Z</dcterms:modified>
</cp:coreProperties>
</file>