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0" w:rsidRPr="002B25D4" w:rsidRDefault="001C3BF0" w:rsidP="001C3BF0">
      <w:pPr>
        <w:jc w:val="center"/>
        <w:rPr>
          <w:rStyle w:val="af6"/>
        </w:rPr>
      </w:pPr>
      <w:r w:rsidRPr="002B25D4">
        <w:rPr>
          <w:rStyle w:val="af6"/>
        </w:rPr>
        <w:t xml:space="preserve">АНАЛИЗ РЕЗУЛЬТАТОВ </w:t>
      </w:r>
    </w:p>
    <w:p w:rsidR="001C3BF0" w:rsidRPr="002B25D4" w:rsidRDefault="001C3BF0" w:rsidP="001C3BF0">
      <w:pPr>
        <w:jc w:val="center"/>
        <w:rPr>
          <w:rStyle w:val="af6"/>
        </w:rPr>
      </w:pPr>
      <w:r w:rsidRPr="002B25D4">
        <w:rPr>
          <w:rStyle w:val="af6"/>
        </w:rPr>
        <w:t>ДИАГНОСТИ</w:t>
      </w:r>
      <w:r w:rsidR="00154C41">
        <w:rPr>
          <w:rStyle w:val="af6"/>
        </w:rPr>
        <w:t xml:space="preserve">ЧЕСКОЙ РАБОТЫ </w:t>
      </w:r>
      <w:r w:rsidR="00154C41">
        <w:rPr>
          <w:rStyle w:val="af6"/>
        </w:rPr>
        <w:br/>
        <w:t>ПО БИОЛОГИИ</w:t>
      </w:r>
      <w:r w:rsidRPr="002B25D4">
        <w:rPr>
          <w:rStyle w:val="af6"/>
        </w:rPr>
        <w:t xml:space="preserve"> В 10 КЛАССАХ В 2020 ГОДУ</w:t>
      </w:r>
    </w:p>
    <w:p w:rsidR="00F23B02" w:rsidRPr="002B25D4" w:rsidRDefault="00F23B02" w:rsidP="001C3BF0">
      <w:pPr>
        <w:jc w:val="center"/>
        <w:rPr>
          <w:rStyle w:val="af6"/>
        </w:rPr>
      </w:pPr>
      <w:r w:rsidRPr="002B25D4">
        <w:rPr>
          <w:rStyle w:val="af6"/>
        </w:rPr>
        <w:t>В</w:t>
      </w:r>
      <w:r w:rsidR="000D7841" w:rsidRPr="002B25D4">
        <w:rPr>
          <w:rStyle w:val="af6"/>
        </w:rPr>
        <w:t xml:space="preserve"> ГБОУ СОШ с. Екатериновка м.р. Безенчукский </w:t>
      </w:r>
    </w:p>
    <w:p w:rsidR="001C3BF0" w:rsidRPr="002B25D4" w:rsidRDefault="001C3BF0" w:rsidP="001C3BF0">
      <w:pPr>
        <w:ind w:left="426" w:hanging="426"/>
        <w:rPr>
          <w:i/>
        </w:rPr>
      </w:pPr>
    </w:p>
    <w:p w:rsidR="001C3BF0" w:rsidRPr="002B25D4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25D4">
        <w:rPr>
          <w:rFonts w:ascii="Times New Roman" w:eastAsia="Times New Roman" w:hAnsi="Times New Roman"/>
          <w:b/>
          <w:sz w:val="24"/>
          <w:szCs w:val="24"/>
        </w:rPr>
        <w:t xml:space="preserve">Общая статистика результатов проведения </w:t>
      </w:r>
      <w:r w:rsidR="00521613" w:rsidRPr="002B25D4">
        <w:rPr>
          <w:rFonts w:ascii="Times New Roman" w:eastAsia="Times New Roman" w:hAnsi="Times New Roman"/>
          <w:b/>
          <w:sz w:val="24"/>
          <w:szCs w:val="24"/>
        </w:rPr>
        <w:t xml:space="preserve">диагностической работы </w:t>
      </w:r>
      <w:r w:rsidRPr="002B25D4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140F6D">
        <w:rPr>
          <w:rFonts w:ascii="Times New Roman" w:eastAsia="Times New Roman" w:hAnsi="Times New Roman"/>
          <w:b/>
          <w:sz w:val="24"/>
          <w:szCs w:val="24"/>
        </w:rPr>
        <w:t xml:space="preserve">биологии </w:t>
      </w:r>
      <w:r w:rsidRPr="002B25D4">
        <w:rPr>
          <w:rFonts w:ascii="Times New Roman" w:eastAsia="Times New Roman" w:hAnsi="Times New Roman"/>
          <w:b/>
          <w:sz w:val="24"/>
          <w:szCs w:val="24"/>
        </w:rPr>
        <w:t>в 2020 году.</w:t>
      </w:r>
    </w:p>
    <w:p w:rsidR="00142118" w:rsidRPr="002B25D4" w:rsidRDefault="00CF4131" w:rsidP="00CF4131">
      <w:pPr>
        <w:suppressAutoHyphens/>
        <w:spacing w:line="360" w:lineRule="auto"/>
        <w:ind w:left="-284" w:firstLine="851"/>
        <w:jc w:val="both"/>
      </w:pPr>
      <w:r w:rsidRPr="002B25D4">
        <w:t xml:space="preserve">С </w:t>
      </w:r>
      <w:r w:rsidRPr="00A655B6">
        <w:t>10</w:t>
      </w:r>
      <w:r w:rsidRPr="002B25D4">
        <w:t xml:space="preserve">.09.2020 по </w:t>
      </w:r>
      <w:r w:rsidRPr="00A655B6">
        <w:t>01</w:t>
      </w:r>
      <w:r w:rsidRPr="002B25D4">
        <w:t>.10.2020 на территории Самарской области проводились диагностические работы в 10-х классах общеобразовательных организаций по двум обязательным предметам (</w:t>
      </w:r>
      <w:r w:rsidR="00A655B6">
        <w:t>Биология и химия</w:t>
      </w:r>
      <w:r w:rsidRPr="002B25D4">
        <w:t xml:space="preserve">) и </w:t>
      </w:r>
      <w:r w:rsidR="00EC068C" w:rsidRPr="002B25D4">
        <w:t>по двум</w:t>
      </w:r>
      <w:r w:rsidRPr="002B25D4">
        <w:t xml:space="preserve"> предметам по выбору</w:t>
      </w:r>
      <w:r w:rsidR="00EC068C" w:rsidRPr="002B25D4">
        <w:t xml:space="preserve"> учащегося, из числа изучаемых им на углубленном и</w:t>
      </w:r>
      <w:r w:rsidR="00A655B6">
        <w:t xml:space="preserve"> базовом</w:t>
      </w:r>
      <w:r w:rsidR="00EC068C" w:rsidRPr="002B25D4">
        <w:t xml:space="preserve"> </w:t>
      </w:r>
      <w:r w:rsidR="00A655B6" w:rsidRPr="002B25D4">
        <w:t xml:space="preserve">уровне </w:t>
      </w:r>
      <w:r w:rsidR="00EC068C" w:rsidRPr="002B25D4">
        <w:t>предварительно выбранных для сдачи в форме ЕГЭ</w:t>
      </w:r>
      <w:r w:rsidRPr="002B25D4">
        <w:t>.</w:t>
      </w:r>
      <w:r w:rsidR="00EC068C" w:rsidRPr="002B25D4">
        <w:t xml:space="preserve"> Диагностические работы проводились по освоенной учащимися программе основного общего образования.</w:t>
      </w:r>
    </w:p>
    <w:p w:rsidR="00A655B6" w:rsidRPr="00A655B6" w:rsidRDefault="00160D24" w:rsidP="00CF4131">
      <w:pPr>
        <w:suppressAutoHyphens/>
        <w:spacing w:line="360" w:lineRule="auto"/>
        <w:ind w:left="-284" w:firstLine="851"/>
        <w:jc w:val="both"/>
      </w:pPr>
      <w:r w:rsidRPr="002B25D4">
        <w:t>ДР-</w:t>
      </w:r>
      <w:r w:rsidR="00142118" w:rsidRPr="002B25D4">
        <w:t xml:space="preserve">10 по </w:t>
      </w:r>
      <w:r w:rsidR="00A655B6">
        <w:t>биологии</w:t>
      </w:r>
      <w:r w:rsidR="00142118" w:rsidRPr="002B25D4">
        <w:t xml:space="preserve"> являлась обязательной работой</w:t>
      </w:r>
      <w:r w:rsidR="00EC068C" w:rsidRPr="002B25D4">
        <w:t xml:space="preserve"> для десятиклассников</w:t>
      </w:r>
      <w:r w:rsidR="00142118" w:rsidRPr="002B25D4">
        <w:t xml:space="preserve">, ее </w:t>
      </w:r>
      <w:r w:rsidR="000D7841" w:rsidRPr="002B25D4">
        <w:t>выполняла</w:t>
      </w:r>
      <w:r w:rsidR="00142118" w:rsidRPr="002B25D4">
        <w:t xml:space="preserve"> </w:t>
      </w:r>
      <w:r w:rsidR="000D7841" w:rsidRPr="002B25D4">
        <w:t>1</w:t>
      </w:r>
      <w:r w:rsidR="00142118" w:rsidRPr="002B25D4">
        <w:t xml:space="preserve"> </w:t>
      </w:r>
      <w:proofErr w:type="gramStart"/>
      <w:r w:rsidR="00142118" w:rsidRPr="002B25D4">
        <w:t>о</w:t>
      </w:r>
      <w:r w:rsidR="00743AE9" w:rsidRPr="002B25D4">
        <w:t>бучающ</w:t>
      </w:r>
      <w:r w:rsidR="000D7841" w:rsidRPr="002B25D4">
        <w:t>аяся</w:t>
      </w:r>
      <w:proofErr w:type="gramEnd"/>
      <w:r w:rsidR="00743AE9" w:rsidRPr="002B25D4">
        <w:t>, что состав</w:t>
      </w:r>
      <w:r w:rsidR="00EC068C" w:rsidRPr="002B25D4">
        <w:t>ило</w:t>
      </w:r>
      <w:r w:rsidR="00743AE9" w:rsidRPr="002B25D4">
        <w:t xml:space="preserve"> </w:t>
      </w:r>
      <w:r w:rsidR="000D7841" w:rsidRPr="002B25D4">
        <w:t>100</w:t>
      </w:r>
      <w:r w:rsidR="00EC068C" w:rsidRPr="002B25D4">
        <w:t xml:space="preserve"> </w:t>
      </w:r>
      <w:r w:rsidR="00142118" w:rsidRPr="002B25D4">
        <w:t xml:space="preserve">% от общего количества десятиклассников </w:t>
      </w:r>
      <w:r w:rsidR="00150CA9" w:rsidRPr="002B25D4">
        <w:t xml:space="preserve">по состоянию на </w:t>
      </w:r>
      <w:r w:rsidR="00A655B6">
        <w:t>0</w:t>
      </w:r>
      <w:r w:rsidR="00150CA9" w:rsidRPr="002B25D4">
        <w:t>1.09.</w:t>
      </w:r>
      <w:r w:rsidR="00150CA9" w:rsidRPr="00A655B6">
        <w:t>2020</w:t>
      </w:r>
      <w:r w:rsidR="00B27434" w:rsidRPr="00A655B6">
        <w:t>.</w:t>
      </w:r>
    </w:p>
    <w:p w:rsidR="00A655B6" w:rsidRPr="00A655B6" w:rsidRDefault="00A655B6" w:rsidP="00A655B6">
      <w:pPr>
        <w:suppressAutoHyphens/>
        <w:spacing w:line="360" w:lineRule="auto"/>
        <w:ind w:left="-284" w:firstLine="851"/>
        <w:jc w:val="both"/>
        <w:rPr>
          <w:rFonts w:eastAsia="Calibri"/>
        </w:rPr>
      </w:pPr>
      <w:r w:rsidRPr="00A655B6">
        <w:rPr>
          <w:rFonts w:eastAsia="Times New Roman"/>
        </w:rPr>
        <w:t xml:space="preserve">По результатам ДР-10 по </w:t>
      </w:r>
      <w:r w:rsidRPr="00A655B6">
        <w:rPr>
          <w:rFonts w:eastAsia="Calibri"/>
        </w:rPr>
        <w:t>биологии</w:t>
      </w:r>
      <w:r w:rsidRPr="00A655B6">
        <w:rPr>
          <w:rFonts w:eastAsia="Times New Roman"/>
        </w:rPr>
        <w:t xml:space="preserve"> были получены следующие данные (таблица 1):</w:t>
      </w:r>
    </w:p>
    <w:p w:rsidR="00A655B6" w:rsidRPr="00A655B6" w:rsidRDefault="00A655B6" w:rsidP="00A655B6">
      <w:pPr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eastAsia="Times New Roman"/>
        </w:rPr>
      </w:pPr>
      <w:r w:rsidRPr="00A655B6">
        <w:rPr>
          <w:rFonts w:eastAsia="Times New Roman"/>
        </w:rPr>
        <w:t xml:space="preserve">средний балл по региону – 26,1 балла (максимальный установленный балл – 45). </w:t>
      </w:r>
    </w:p>
    <w:p w:rsidR="00A655B6" w:rsidRPr="00A655B6" w:rsidRDefault="00A655B6" w:rsidP="00A655B6">
      <w:pPr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eastAsia="Times New Roman"/>
        </w:rPr>
      </w:pPr>
      <w:r w:rsidRPr="00A655B6">
        <w:rPr>
          <w:rFonts w:eastAsia="Times New Roman"/>
        </w:rPr>
        <w:t>средний балл по пятибалльной шкале (отметка) – 3,7;</w:t>
      </w:r>
    </w:p>
    <w:p w:rsidR="00A655B6" w:rsidRPr="00A655B6" w:rsidRDefault="00A655B6" w:rsidP="00A655B6">
      <w:pPr>
        <w:numPr>
          <w:ilvl w:val="0"/>
          <w:numId w:val="32"/>
        </w:numPr>
        <w:suppressAutoHyphens/>
        <w:spacing w:line="360" w:lineRule="auto"/>
        <w:contextualSpacing/>
        <w:jc w:val="both"/>
        <w:rPr>
          <w:rFonts w:eastAsia="Times New Roman"/>
        </w:rPr>
      </w:pPr>
      <w:r w:rsidRPr="00A655B6">
        <w:rPr>
          <w:rFonts w:eastAsia="Calibri"/>
        </w:rPr>
        <w:t>доля участников, не преодолевших порог, составляет 4,5%.</w:t>
      </w:r>
    </w:p>
    <w:p w:rsidR="00142118" w:rsidRPr="00A655B6" w:rsidRDefault="00A655B6" w:rsidP="00A655B6">
      <w:pPr>
        <w:suppressAutoHyphens/>
        <w:spacing w:line="360" w:lineRule="auto"/>
        <w:ind w:left="-284" w:firstLine="851"/>
        <w:jc w:val="both"/>
      </w:pPr>
      <w:r w:rsidRPr="00A655B6">
        <w:rPr>
          <w:rFonts w:eastAsia="Times New Roman"/>
        </w:rPr>
        <w:t xml:space="preserve">Выполнение ДР-10 по биологии в целом оценивалось в 45 баллов –                       суммарный балл, полученный </w:t>
      </w:r>
      <w:proofErr w:type="gramStart"/>
      <w:r w:rsidRPr="00A655B6">
        <w:rPr>
          <w:rFonts w:eastAsia="Times New Roman"/>
        </w:rPr>
        <w:t>обучающимися</w:t>
      </w:r>
      <w:proofErr w:type="gramEnd"/>
      <w:r w:rsidRPr="00A655B6">
        <w:rPr>
          <w:rFonts w:eastAsia="Times New Roman"/>
        </w:rPr>
        <w:t xml:space="preserve"> за выполнение всех заданий, из них базового уровня сложности – 19 баллов, повышенного уровня – 18  баллов</w:t>
      </w:r>
      <w:r>
        <w:rPr>
          <w:rFonts w:eastAsia="Times New Roman"/>
        </w:rPr>
        <w:t xml:space="preserve">, </w:t>
      </w:r>
      <w:r w:rsidRPr="00A655B6">
        <w:rPr>
          <w:rFonts w:eastAsia="Times New Roman"/>
        </w:rPr>
        <w:t xml:space="preserve">высокого уровня – 8 баллов. </w:t>
      </w:r>
      <w:r w:rsidR="00142118" w:rsidRPr="00A655B6">
        <w:t xml:space="preserve"> </w:t>
      </w:r>
    </w:p>
    <w:p w:rsidR="0027512F" w:rsidRPr="002B25D4" w:rsidRDefault="0033378D" w:rsidP="0033378D">
      <w:pPr>
        <w:ind w:right="284"/>
        <w:contextualSpacing/>
        <w:jc w:val="right"/>
        <w:rPr>
          <w:bCs/>
          <w:i/>
          <w:iCs/>
        </w:rPr>
      </w:pPr>
      <w:r w:rsidRPr="002B25D4">
        <w:t xml:space="preserve">  </w:t>
      </w:r>
      <w:r w:rsidR="0027512F" w:rsidRPr="002B25D4">
        <w:rPr>
          <w:bCs/>
          <w:i/>
          <w:iCs/>
        </w:rPr>
        <w:t>Таблица 1</w:t>
      </w:r>
    </w:p>
    <w:p w:rsidR="00160D24" w:rsidRPr="002B25D4" w:rsidRDefault="00160D24" w:rsidP="00160D24">
      <w:pPr>
        <w:ind w:firstLine="567"/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Количество участников</w:t>
      </w:r>
      <w:r w:rsidR="00B27434" w:rsidRPr="002B25D4">
        <w:rPr>
          <w:rFonts w:eastAsia="Times New Roman"/>
          <w:i/>
        </w:rPr>
        <w:t xml:space="preserve"> и общие результаты</w:t>
      </w:r>
      <w:r w:rsidRPr="002B25D4">
        <w:rPr>
          <w:rFonts w:eastAsia="Times New Roman"/>
          <w:i/>
        </w:rPr>
        <w:t xml:space="preserve"> </w:t>
      </w:r>
      <w:r w:rsidRPr="002B25D4">
        <w:rPr>
          <w:rFonts w:eastAsia="Times New Roman"/>
          <w:i/>
          <w:spacing w:val="-4"/>
        </w:rPr>
        <w:t>ДР-10</w:t>
      </w:r>
      <w:r w:rsidR="00B27434" w:rsidRPr="002B25D4">
        <w:rPr>
          <w:rFonts w:eastAsia="Times New Roman"/>
          <w:i/>
          <w:spacing w:val="-4"/>
        </w:rPr>
        <w:t xml:space="preserve"> по </w:t>
      </w:r>
      <w:r w:rsidR="00A655B6">
        <w:rPr>
          <w:rFonts w:eastAsia="Times New Roman"/>
          <w:i/>
          <w:spacing w:val="-4"/>
        </w:rPr>
        <w:t>биологии</w:t>
      </w:r>
      <w:r w:rsidRPr="002B25D4">
        <w:rPr>
          <w:rFonts w:eastAsia="Times New Roman"/>
          <w:i/>
        </w:rPr>
        <w:t xml:space="preserve"> </w:t>
      </w:r>
    </w:p>
    <w:p w:rsidR="00160D24" w:rsidRPr="002B25D4" w:rsidRDefault="00160D24" w:rsidP="00160D24">
      <w:pPr>
        <w:ind w:firstLine="567"/>
        <w:jc w:val="both"/>
        <w:rPr>
          <w:rFonts w:eastAsia="Times New Roman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160D24" w:rsidRPr="002B25D4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К</w:t>
            </w:r>
            <w:r w:rsidR="00160D24" w:rsidRPr="002B25D4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2B25D4" w:rsidRDefault="000D7841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</w:t>
            </w:r>
          </w:p>
        </w:tc>
      </w:tr>
      <w:tr w:rsidR="00160D24" w:rsidRPr="002B25D4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М</w:t>
            </w:r>
            <w:r w:rsidR="00160D24" w:rsidRPr="002B25D4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2B25D4" w:rsidRDefault="00A655B6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160D24" w:rsidRPr="002B25D4" w:rsidTr="0033378D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</w:t>
            </w:r>
            <w:r w:rsidR="00160D24" w:rsidRPr="002B25D4">
              <w:rPr>
                <w:rFonts w:eastAsia="Times New Roman"/>
              </w:rPr>
              <w:t>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4D33B7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3</w:t>
            </w:r>
            <w:r w:rsidR="00A655B6">
              <w:rPr>
                <w:rFonts w:eastAsia="Times New Roman"/>
              </w:rPr>
              <w:t>0</w:t>
            </w:r>
          </w:p>
        </w:tc>
      </w:tr>
      <w:tr w:rsidR="00160D24" w:rsidRPr="002B25D4" w:rsidTr="0033378D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</w:t>
            </w:r>
            <w:r w:rsidR="00160D24" w:rsidRPr="002B25D4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A655B6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60D24" w:rsidRPr="002B25D4" w:rsidTr="0033378D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Доля учащихся, </w:t>
            </w:r>
            <w:r w:rsidR="00160D24" w:rsidRPr="002B25D4">
              <w:rPr>
                <w:rFonts w:eastAsia="Times New Roman"/>
              </w:rPr>
              <w:t>не преодоле</w:t>
            </w:r>
            <w:r w:rsidRPr="002B25D4">
              <w:rPr>
                <w:rFonts w:eastAsia="Times New Roman"/>
              </w:rPr>
              <w:t>вших минимальную границу</w:t>
            </w:r>
            <w:r w:rsidR="00160D24" w:rsidRPr="002B25D4">
              <w:rPr>
                <w:rFonts w:eastAsia="Times New Roman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0D7841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</w:tr>
    </w:tbl>
    <w:p w:rsidR="00160D24" w:rsidRPr="002B25D4" w:rsidRDefault="00160D24" w:rsidP="00160D24">
      <w:pPr>
        <w:ind w:firstLine="567"/>
        <w:jc w:val="both"/>
        <w:rPr>
          <w:rFonts w:eastAsia="Times New Roman"/>
        </w:rPr>
      </w:pPr>
      <w:r w:rsidRPr="002B25D4">
        <w:rPr>
          <w:rFonts w:eastAsia="Times New Roman"/>
        </w:rPr>
        <w:t xml:space="preserve"> </w:t>
      </w:r>
    </w:p>
    <w:p w:rsidR="00B27434" w:rsidRPr="002B25D4" w:rsidRDefault="00B27434" w:rsidP="00B27434">
      <w:pPr>
        <w:spacing w:line="360" w:lineRule="auto"/>
        <w:ind w:firstLine="709"/>
        <w:jc w:val="both"/>
      </w:pPr>
      <w:r w:rsidRPr="002B25D4">
        <w:t>С диагности</w:t>
      </w:r>
      <w:r w:rsidR="00A655B6">
        <w:t>ческой работой по биологии</w:t>
      </w:r>
      <w:r w:rsidRPr="002B25D4">
        <w:t xml:space="preserve"> </w:t>
      </w:r>
      <w:r w:rsidR="002879ED" w:rsidRPr="002B25D4">
        <w:t>в ГБОУ СОШ с. Екатериновка м.р. Безенчукский</w:t>
      </w:r>
      <w:r w:rsidRPr="002B25D4">
        <w:t xml:space="preserve"> справились </w:t>
      </w:r>
      <w:r w:rsidR="000D7841" w:rsidRPr="002B25D4">
        <w:t xml:space="preserve">100 </w:t>
      </w:r>
      <w:r w:rsidRPr="002B25D4">
        <w:t>% участников ДР-10. Распределение результатов участников по полученным о</w:t>
      </w:r>
      <w:r w:rsidRPr="002B25D4">
        <w:t>т</w:t>
      </w:r>
      <w:r w:rsidRPr="002B25D4">
        <w:t>меткам приведено в нижеследующей таблице.</w:t>
      </w: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C336F2" w:rsidRPr="002B25D4">
        <w:rPr>
          <w:bCs/>
          <w:i/>
          <w:iCs/>
        </w:rPr>
        <w:t>2</w:t>
      </w:r>
    </w:p>
    <w:p w:rsidR="00E90EC8" w:rsidRPr="002B25D4" w:rsidRDefault="00DD3F18" w:rsidP="00E90EC8">
      <w:pPr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Результаты</w:t>
      </w:r>
      <w:r w:rsidR="00A655B6">
        <w:rPr>
          <w:rFonts w:eastAsia="Times New Roman"/>
          <w:i/>
        </w:rPr>
        <w:t xml:space="preserve"> ДР-10 по биологии</w:t>
      </w:r>
      <w:r w:rsidR="00E90EC8" w:rsidRPr="002B25D4">
        <w:rPr>
          <w:rFonts w:eastAsia="Times New Roman"/>
          <w:i/>
        </w:rPr>
        <w:t xml:space="preserve">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27434" w:rsidRPr="002B25D4" w:rsidTr="00B27434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"2"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"3"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"4"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"5"</w:t>
            </w:r>
          </w:p>
        </w:tc>
      </w:tr>
      <w:tr w:rsidR="00B27434" w:rsidRPr="002B25D4" w:rsidTr="00F23B02">
        <w:trPr>
          <w:trHeight w:val="315"/>
        </w:trPr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0D7841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0D7841" w:rsidP="00FD1005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A655B6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B27434" w:rsidRPr="002B25D4" w:rsidRDefault="00A655B6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FD1005" w:rsidRDefault="00FD1005" w:rsidP="002879ED">
      <w:pPr>
        <w:spacing w:line="360" w:lineRule="auto"/>
        <w:jc w:val="both"/>
        <w:rPr>
          <w:highlight w:val="yellow"/>
        </w:rPr>
      </w:pPr>
    </w:p>
    <w:p w:rsidR="00A655B6" w:rsidRDefault="00A655B6" w:rsidP="002879ED">
      <w:pPr>
        <w:spacing w:line="360" w:lineRule="auto"/>
        <w:jc w:val="both"/>
        <w:rPr>
          <w:highlight w:val="yellow"/>
        </w:rPr>
      </w:pPr>
    </w:p>
    <w:p w:rsidR="00A655B6" w:rsidRPr="002B25D4" w:rsidRDefault="00A655B6" w:rsidP="002879ED">
      <w:pPr>
        <w:spacing w:line="360" w:lineRule="auto"/>
        <w:jc w:val="both"/>
        <w:rPr>
          <w:highlight w:val="yellow"/>
        </w:rPr>
      </w:pP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lastRenderedPageBreak/>
        <w:t xml:space="preserve">Таблица </w:t>
      </w:r>
      <w:r w:rsidR="00C336F2" w:rsidRPr="002B25D4">
        <w:rPr>
          <w:bCs/>
          <w:i/>
          <w:iCs/>
        </w:rPr>
        <w:t>3</w:t>
      </w:r>
    </w:p>
    <w:p w:rsidR="00E90EC8" w:rsidRPr="002B25D4" w:rsidRDefault="00DD3F18" w:rsidP="00E90EC8">
      <w:pPr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Результаты</w:t>
      </w:r>
      <w:r w:rsidR="00A655B6">
        <w:rPr>
          <w:rFonts w:eastAsia="Times New Roman"/>
          <w:i/>
        </w:rPr>
        <w:t xml:space="preserve"> ДР-10 по биологии</w:t>
      </w:r>
      <w:r w:rsidR="00E90EC8" w:rsidRPr="002B25D4">
        <w:rPr>
          <w:rFonts w:eastAsia="Times New Roman"/>
          <w:i/>
        </w:rPr>
        <w:t xml:space="preserve"> в разрезе оценок по </w:t>
      </w:r>
      <w:r w:rsidR="002879ED" w:rsidRPr="002B25D4">
        <w:rPr>
          <w:rFonts w:eastAsia="Times New Roman"/>
          <w:i/>
        </w:rPr>
        <w:t>ГБОУ СОШ с. Екатериновка м.р. Безенчу</w:t>
      </w:r>
      <w:r w:rsidR="002879ED" w:rsidRPr="002B25D4">
        <w:rPr>
          <w:rFonts w:eastAsia="Times New Roman"/>
          <w:i/>
        </w:rPr>
        <w:t>к</w:t>
      </w:r>
      <w:r w:rsidR="002879ED" w:rsidRPr="002B25D4">
        <w:rPr>
          <w:rFonts w:eastAsia="Times New Roman"/>
          <w:i/>
        </w:rPr>
        <w:t>ский</w:t>
      </w: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B27434" w:rsidRPr="002B25D4" w:rsidTr="00654C43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2B25D4" w:rsidRDefault="00F23B02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B27434" w:rsidRPr="002B25D4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Доля участников, получивших отметку «2»</w:t>
            </w:r>
            <w:r w:rsidR="00654C43" w:rsidRPr="002B25D4">
              <w:rPr>
                <w:rFonts w:eastAsia="Times New Roman"/>
              </w:rPr>
              <w:t>,</w:t>
            </w:r>
          </w:p>
          <w:p w:rsidR="00B27434" w:rsidRPr="002B25D4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A41BDD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«4» и «5» </w:t>
            </w:r>
          </w:p>
          <w:p w:rsidR="00B27434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(качество обучения)</w:t>
            </w:r>
            <w:r w:rsidR="00654C43" w:rsidRPr="002B25D4">
              <w:rPr>
                <w:rFonts w:eastAsia="Times New Roman"/>
              </w:rPr>
              <w:t>,</w:t>
            </w:r>
            <w:r w:rsidR="00A41BDD" w:rsidRPr="002B25D4">
              <w:rPr>
                <w:rFonts w:eastAsia="Times New Roman"/>
              </w:rPr>
              <w:t xml:space="preserve"> %</w:t>
            </w:r>
          </w:p>
        </w:tc>
      </w:tr>
      <w:tr w:rsidR="00B27434" w:rsidRPr="002B25D4" w:rsidTr="00F23B02">
        <w:trPr>
          <w:trHeight w:val="315"/>
        </w:trPr>
        <w:tc>
          <w:tcPr>
            <w:tcW w:w="3165" w:type="dxa"/>
            <w:vAlign w:val="center"/>
          </w:tcPr>
          <w:p w:rsidR="00B27434" w:rsidRPr="002B25D4" w:rsidRDefault="000D7841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</w:t>
            </w:r>
          </w:p>
        </w:tc>
        <w:tc>
          <w:tcPr>
            <w:tcW w:w="3166" w:type="dxa"/>
            <w:vAlign w:val="center"/>
          </w:tcPr>
          <w:p w:rsidR="00B27434" w:rsidRPr="002B25D4" w:rsidRDefault="000D7841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3166" w:type="dxa"/>
            <w:vAlign w:val="center"/>
          </w:tcPr>
          <w:p w:rsidR="00B27434" w:rsidRPr="002B25D4" w:rsidRDefault="000D7841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</w:tbl>
    <w:p w:rsidR="00A500A4" w:rsidRPr="002B25D4" w:rsidRDefault="00A500A4" w:rsidP="0033378D">
      <w:pPr>
        <w:ind w:firstLine="567"/>
        <w:jc w:val="right"/>
        <w:rPr>
          <w:rFonts w:eastAsia="Times New Roman"/>
        </w:rPr>
      </w:pP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F23B02" w:rsidRPr="002B25D4">
        <w:rPr>
          <w:bCs/>
          <w:i/>
          <w:iCs/>
        </w:rPr>
        <w:t>4</w:t>
      </w:r>
    </w:p>
    <w:p w:rsidR="00E90EC8" w:rsidRPr="002B25D4" w:rsidRDefault="00F23B02" w:rsidP="00E90EC8">
      <w:pPr>
        <w:jc w:val="center"/>
        <w:rPr>
          <w:i/>
        </w:rPr>
      </w:pPr>
      <w:r w:rsidRPr="002B25D4">
        <w:rPr>
          <w:rFonts w:eastAsia="Times New Roman"/>
          <w:i/>
        </w:rPr>
        <w:t xml:space="preserve">Список </w:t>
      </w:r>
      <w:proofErr w:type="gramStart"/>
      <w:r w:rsidRPr="002B25D4">
        <w:rPr>
          <w:rFonts w:eastAsia="Times New Roman"/>
          <w:i/>
        </w:rPr>
        <w:t>обучающихся</w:t>
      </w:r>
      <w:proofErr w:type="gramEnd"/>
      <w:r w:rsidR="00E90EC8" w:rsidRPr="002B25D4">
        <w:rPr>
          <w:i/>
        </w:rPr>
        <w:t xml:space="preserve">, продемонстрировавших наиболее высокие результаты </w:t>
      </w:r>
    </w:p>
    <w:p w:rsidR="00E90EC8" w:rsidRPr="002B25D4" w:rsidRDefault="00E90EC8" w:rsidP="00E90EC8">
      <w:pPr>
        <w:jc w:val="center"/>
        <w:rPr>
          <w:i/>
        </w:rPr>
      </w:pPr>
      <w:r w:rsidRPr="002B25D4">
        <w:rPr>
          <w:i/>
        </w:rPr>
        <w:t xml:space="preserve">ДР-10 по </w:t>
      </w:r>
      <w:r w:rsidR="00A655B6">
        <w:rPr>
          <w:i/>
        </w:rPr>
        <w:t>БИОЛОГИИ</w:t>
      </w:r>
    </w:p>
    <w:p w:rsidR="00F23B02" w:rsidRPr="002B25D4" w:rsidRDefault="002879ED" w:rsidP="002879ED">
      <w:pPr>
        <w:pStyle w:val="a3"/>
        <w:numPr>
          <w:ilvl w:val="0"/>
          <w:numId w:val="30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2B25D4">
        <w:rPr>
          <w:rFonts w:ascii="Times New Roman" w:hAnsi="Times New Roman"/>
          <w:bCs/>
          <w:i/>
          <w:iCs/>
          <w:sz w:val="24"/>
          <w:szCs w:val="24"/>
        </w:rPr>
        <w:t>Васильева Дарья Олеговна</w:t>
      </w: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F23B02" w:rsidRPr="002B25D4">
        <w:rPr>
          <w:bCs/>
          <w:i/>
          <w:iCs/>
        </w:rPr>
        <w:t>5</w:t>
      </w:r>
    </w:p>
    <w:p w:rsidR="00E90EC8" w:rsidRPr="002B25D4" w:rsidRDefault="00F23B02" w:rsidP="00E90EC8">
      <w:pPr>
        <w:jc w:val="center"/>
        <w:rPr>
          <w:i/>
        </w:rPr>
      </w:pPr>
      <w:r w:rsidRPr="002B25D4">
        <w:rPr>
          <w:rFonts w:eastAsia="Times New Roman"/>
          <w:i/>
        </w:rPr>
        <w:t xml:space="preserve">Список </w:t>
      </w:r>
      <w:proofErr w:type="gramStart"/>
      <w:r w:rsidRPr="002B25D4">
        <w:rPr>
          <w:rFonts w:eastAsia="Times New Roman"/>
          <w:i/>
        </w:rPr>
        <w:t>обучающихся</w:t>
      </w:r>
      <w:proofErr w:type="gramEnd"/>
      <w:r w:rsidR="00E90EC8" w:rsidRPr="002B25D4">
        <w:rPr>
          <w:i/>
        </w:rPr>
        <w:t xml:space="preserve">, продемонстрировавших наиболее низкие результаты </w:t>
      </w:r>
    </w:p>
    <w:p w:rsidR="00E90EC8" w:rsidRPr="002B25D4" w:rsidRDefault="00E90EC8" w:rsidP="00E90EC8">
      <w:pPr>
        <w:jc w:val="center"/>
        <w:rPr>
          <w:i/>
        </w:rPr>
      </w:pPr>
      <w:r w:rsidRPr="002B25D4">
        <w:rPr>
          <w:i/>
        </w:rPr>
        <w:t xml:space="preserve">ДР-10 по </w:t>
      </w:r>
      <w:r w:rsidR="00A655B6">
        <w:rPr>
          <w:i/>
        </w:rPr>
        <w:t>БИОЛОГИИ</w:t>
      </w:r>
    </w:p>
    <w:p w:rsidR="002879ED" w:rsidRPr="002B25D4" w:rsidRDefault="002879ED" w:rsidP="002879ED">
      <w:pPr>
        <w:rPr>
          <w:i/>
        </w:rPr>
      </w:pPr>
      <w:r w:rsidRPr="002B25D4">
        <w:rPr>
          <w:i/>
        </w:rPr>
        <w:t>Таких учащихся нет</w:t>
      </w:r>
    </w:p>
    <w:p w:rsidR="00E90EC8" w:rsidRPr="002B25D4" w:rsidRDefault="00E90EC8" w:rsidP="00EB7C8C">
      <w:pPr>
        <w:tabs>
          <w:tab w:val="left" w:pos="2010"/>
        </w:tabs>
        <w:jc w:val="both"/>
      </w:pPr>
    </w:p>
    <w:p w:rsidR="00F23B02" w:rsidRPr="002B25D4" w:rsidRDefault="00F23B02" w:rsidP="002879ED">
      <w:pPr>
        <w:suppressAutoHyphens/>
        <w:spacing w:line="360" w:lineRule="auto"/>
        <w:jc w:val="both"/>
        <w:rPr>
          <w:rFonts w:eastAsia="Times New Roman"/>
        </w:rPr>
      </w:pPr>
    </w:p>
    <w:p w:rsidR="00903AC5" w:rsidRPr="002B25D4" w:rsidRDefault="00C43A00" w:rsidP="00712E5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03AC5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903AC5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арактеристика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структуры и содержания </w:t>
      </w:r>
      <w:r w:rsidR="00903AC5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КИМ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ДР</w:t>
      </w:r>
      <w:r w:rsidR="00C94C13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-10</w:t>
      </w:r>
      <w:r w:rsidR="00A65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биологии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bookmarkStart w:id="0" w:name="_Toc194658874"/>
      <w:r w:rsidRPr="00A655B6">
        <w:rPr>
          <w:rFonts w:eastAsia="Times New Roman"/>
        </w:rPr>
        <w:t>Содержание КИМ определяется Федеральным государственным                       образов</w:t>
      </w:r>
      <w:r w:rsidRPr="00A655B6">
        <w:rPr>
          <w:rFonts w:eastAsia="Times New Roman"/>
        </w:rPr>
        <w:t>а</w:t>
      </w:r>
      <w:r w:rsidRPr="00A655B6">
        <w:rPr>
          <w:rFonts w:eastAsia="Times New Roman"/>
        </w:rPr>
        <w:t>тельным стандартом  основного общего образования (приказ                              Министерства о</w:t>
      </w:r>
      <w:r w:rsidRPr="00A655B6">
        <w:rPr>
          <w:rFonts w:eastAsia="Times New Roman"/>
        </w:rPr>
        <w:t>б</w:t>
      </w:r>
      <w:r w:rsidRPr="00A655B6">
        <w:rPr>
          <w:rFonts w:eastAsia="Times New Roman"/>
        </w:rPr>
        <w:t>разования и науки РФ № 1897 от 17.12.2010)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                              образованию (протокол от 8.04.2015 № 1/15)).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На выполнение ДР-10 отводилось 3 часа (180 минут).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В 2020 году ДР-10</w:t>
      </w:r>
      <w:r w:rsidRPr="00A655B6">
        <w:rPr>
          <w:rFonts w:eastAsia="Times New Roman"/>
          <w:color w:val="FF0000"/>
        </w:rPr>
        <w:t xml:space="preserve"> </w:t>
      </w:r>
      <w:r w:rsidRPr="00A655B6">
        <w:rPr>
          <w:rFonts w:eastAsia="Times New Roman"/>
        </w:rPr>
        <w:t xml:space="preserve">по биологии для 10-х классов состояла из двух частей: часть </w:t>
      </w:r>
      <w:r w:rsidRPr="00A655B6">
        <w:rPr>
          <w:rFonts w:eastAsia="Times New Roman"/>
          <w:lang w:val="en-US"/>
        </w:rPr>
        <w:t>I</w:t>
      </w:r>
      <w:r w:rsidRPr="00A655B6">
        <w:rPr>
          <w:rFonts w:eastAsia="Times New Roman"/>
        </w:rPr>
        <w:t xml:space="preserve"> содерж</w:t>
      </w:r>
      <w:r w:rsidRPr="00A655B6">
        <w:rPr>
          <w:rFonts w:eastAsia="Times New Roman"/>
        </w:rPr>
        <w:t>а</w:t>
      </w:r>
      <w:r w:rsidRPr="00A655B6">
        <w:rPr>
          <w:rFonts w:eastAsia="Times New Roman"/>
        </w:rPr>
        <w:t xml:space="preserve">ла  26 заданий с кратким ответом, часть </w:t>
      </w:r>
      <w:r w:rsidRPr="00A655B6">
        <w:rPr>
          <w:rFonts w:eastAsia="Times New Roman"/>
          <w:lang w:val="en-US"/>
        </w:rPr>
        <w:t>II</w:t>
      </w:r>
      <w:r w:rsidRPr="00A655B6">
        <w:rPr>
          <w:rFonts w:eastAsia="Times New Roman"/>
        </w:rPr>
        <w:t xml:space="preserve"> – 4 задания с </w:t>
      </w:r>
      <w:r>
        <w:rPr>
          <w:rFonts w:eastAsia="Times New Roman"/>
        </w:rPr>
        <w:t xml:space="preserve"> </w:t>
      </w:r>
      <w:r w:rsidRPr="00A655B6">
        <w:rPr>
          <w:rFonts w:eastAsia="Times New Roman"/>
        </w:rPr>
        <w:t>развернутым ответом. В  работе  испол</w:t>
      </w:r>
      <w:r w:rsidRPr="00A655B6">
        <w:rPr>
          <w:rFonts w:eastAsia="Times New Roman"/>
        </w:rPr>
        <w:t>ь</w:t>
      </w:r>
      <w:r w:rsidRPr="00A655B6">
        <w:rPr>
          <w:rFonts w:eastAsia="Times New Roman"/>
        </w:rPr>
        <w:t>зуются  задания  базового, повышенного  и  высокого уровней  сложности.  КИМ ДР-10 включал в себя 30 заданий, из которых: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 xml:space="preserve">18 заданий - базового уровня, 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9 заданий - повышенного уровня,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 xml:space="preserve">3 задания - высокого уровня. </w:t>
      </w:r>
    </w:p>
    <w:p w:rsidR="00A655B6" w:rsidRPr="00A655B6" w:rsidRDefault="00A655B6" w:rsidP="00A655B6">
      <w:pPr>
        <w:spacing w:line="360" w:lineRule="auto"/>
        <w:ind w:firstLine="708"/>
        <w:jc w:val="both"/>
        <w:rPr>
          <w:rFonts w:eastAsia="Times New Roman"/>
        </w:rPr>
      </w:pPr>
      <w:r w:rsidRPr="00A655B6">
        <w:rPr>
          <w:rFonts w:eastAsia="Times New Roman"/>
        </w:rPr>
        <w:t xml:space="preserve">Первая часть содержала 26 заданий, из которых 18 заданий базового уровня сложности и 8 заданий повышенного уровня сложности. Задания первой части </w:t>
      </w:r>
      <w:r>
        <w:rPr>
          <w:rFonts w:eastAsia="Times New Roman"/>
        </w:rPr>
        <w:t xml:space="preserve">  </w:t>
      </w:r>
      <w:r w:rsidRPr="00A655B6">
        <w:rPr>
          <w:rFonts w:eastAsia="Times New Roman"/>
        </w:rPr>
        <w:t>ДР-10 проверяли уровень сформированности базовых компетенций по биологии. Материалы заданий направлены  на  пр</w:t>
      </w:r>
      <w:r w:rsidRPr="00A655B6">
        <w:rPr>
          <w:rFonts w:eastAsia="Times New Roman"/>
        </w:rPr>
        <w:t>о</w:t>
      </w:r>
      <w:r w:rsidRPr="00A655B6">
        <w:rPr>
          <w:rFonts w:eastAsia="Times New Roman"/>
        </w:rPr>
        <w:t>верку  освоения выпускниками  важнейших  видов  учебно-познавательной  деятельности  на б</w:t>
      </w:r>
      <w:r w:rsidRPr="00A655B6">
        <w:rPr>
          <w:rFonts w:eastAsia="Times New Roman"/>
        </w:rPr>
        <w:t>а</w:t>
      </w:r>
      <w:r w:rsidRPr="00A655B6">
        <w:rPr>
          <w:rFonts w:eastAsia="Times New Roman"/>
        </w:rPr>
        <w:t>зе  предметных  знаний,  представленных  в  разделах  курса  биологии «Растения.  Бактерии.                  Грибы.  Лишайники», «Животные», «Человек  и  его здоровье», «Об</w:t>
      </w:r>
      <w:r>
        <w:rPr>
          <w:rFonts w:eastAsia="Times New Roman"/>
        </w:rPr>
        <w:t xml:space="preserve">щие </w:t>
      </w:r>
      <w:r w:rsidRPr="00A655B6">
        <w:rPr>
          <w:rFonts w:eastAsia="Times New Roman"/>
        </w:rPr>
        <w:t>закономерности  жи</w:t>
      </w:r>
      <w:r w:rsidRPr="00A655B6">
        <w:rPr>
          <w:rFonts w:eastAsia="Times New Roman"/>
        </w:rPr>
        <w:t>з</w:t>
      </w:r>
      <w:r w:rsidRPr="00A655B6">
        <w:rPr>
          <w:rFonts w:eastAsia="Times New Roman"/>
        </w:rPr>
        <w:t>ни», предметных  умений  и  видов познавательной деятельности.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lastRenderedPageBreak/>
        <w:t>При выполнении этих заданий обучающиеся должны были показать знание и понимание таких ключевых элементов как: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 роль биологии в формировании современной естественнонаучной картины</w:t>
      </w:r>
    </w:p>
    <w:p w:rsidR="00A655B6" w:rsidRPr="00A655B6" w:rsidRDefault="00A655B6" w:rsidP="00A655B6">
      <w:pPr>
        <w:spacing w:line="360" w:lineRule="auto"/>
        <w:jc w:val="both"/>
        <w:rPr>
          <w:rFonts w:eastAsia="Times New Roman"/>
        </w:rPr>
      </w:pPr>
      <w:r w:rsidRPr="00A655B6">
        <w:rPr>
          <w:rFonts w:eastAsia="Times New Roman"/>
        </w:rPr>
        <w:t>мира;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</w:t>
      </w:r>
      <w:r w:rsidRPr="00A655B6">
        <w:t xml:space="preserve"> </w:t>
      </w:r>
      <w:r w:rsidRPr="00A655B6">
        <w:rPr>
          <w:rFonts w:eastAsia="Times New Roman"/>
        </w:rPr>
        <w:t xml:space="preserve">основные части клетки; грибы; органы цветковых растений, растений разных отделов; 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 органы и системы органов животных, а также животных разных таксонов;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 органы и системы органов человека и особенностей организма человека, его строения.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Кроме того, задания ДР-10 проверяли уровень сформированности  следующих умений: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 умение описывать биологические объекты;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 умение объяснять взаимосвязи организмов и окружающей среды;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</w:t>
      </w:r>
      <w:r w:rsidRPr="00A655B6">
        <w:t xml:space="preserve"> </w:t>
      </w:r>
      <w:r w:rsidRPr="00A655B6">
        <w:rPr>
          <w:rFonts w:eastAsia="Times New Roman"/>
        </w:rPr>
        <w:t>умение сравнивать биологические объекты: клетки, ткани, органы и  системы органов и организмы разных таксонов;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</w:t>
      </w:r>
      <w:r w:rsidRPr="00A655B6">
        <w:t xml:space="preserve"> </w:t>
      </w:r>
      <w:r w:rsidRPr="00A655B6">
        <w:rPr>
          <w:rFonts w:eastAsia="Times New Roman"/>
        </w:rPr>
        <w:t>умение использовать приобретённые знания и умения в практической деятельности и для соблюдения мер профилактики;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-</w:t>
      </w:r>
      <w:r w:rsidRPr="00A655B6">
        <w:t xml:space="preserve"> </w:t>
      </w:r>
      <w:r w:rsidRPr="00A655B6">
        <w:rPr>
          <w:rFonts w:eastAsia="Times New Roman"/>
        </w:rPr>
        <w:t>умение использовать приобретённые знания и умения в простейших практических сит</w:t>
      </w:r>
      <w:r w:rsidRPr="00A655B6">
        <w:rPr>
          <w:rFonts w:eastAsia="Times New Roman"/>
        </w:rPr>
        <w:t>у</w:t>
      </w:r>
      <w:r w:rsidRPr="00A655B6">
        <w:rPr>
          <w:rFonts w:eastAsia="Times New Roman"/>
        </w:rPr>
        <w:t>ациях для оказания первой помощи.</w:t>
      </w:r>
    </w:p>
    <w:p w:rsidR="00A655B6" w:rsidRPr="00A655B6" w:rsidRDefault="00A655B6" w:rsidP="00A655B6">
      <w:pPr>
        <w:spacing w:line="360" w:lineRule="auto"/>
        <w:ind w:firstLine="708"/>
        <w:jc w:val="both"/>
        <w:rPr>
          <w:rFonts w:eastAsia="Times New Roman"/>
        </w:rPr>
      </w:pPr>
      <w:r w:rsidRPr="00A655B6">
        <w:rPr>
          <w:rFonts w:eastAsia="Times New Roman"/>
        </w:rPr>
        <w:t>Часть 2 содержит 4 задания  с  развёрнутым  ответом: 1  задание повышенного  уровня  сложности,  предполагающее использование  информации  из  текста  для  ответа  на поставле</w:t>
      </w:r>
      <w:r w:rsidRPr="00A655B6">
        <w:rPr>
          <w:rFonts w:eastAsia="Times New Roman"/>
        </w:rPr>
        <w:t>н</w:t>
      </w:r>
      <w:r w:rsidRPr="00A655B6">
        <w:rPr>
          <w:rFonts w:eastAsia="Times New Roman"/>
        </w:rPr>
        <w:t>ные вопросы; 3 задания высокого уровня сложности</w:t>
      </w:r>
      <w:r>
        <w:rPr>
          <w:rFonts w:eastAsia="Times New Roman"/>
        </w:rPr>
        <w:t>,</w:t>
      </w:r>
      <w:r w:rsidRPr="00A655B6">
        <w:rPr>
          <w:rFonts w:eastAsia="Times New Roman"/>
        </w:rPr>
        <w:t xml:space="preserve">  требующих умений анализировать  стат</w:t>
      </w:r>
      <w:r w:rsidRPr="00A655B6">
        <w:rPr>
          <w:rFonts w:eastAsia="Times New Roman"/>
        </w:rPr>
        <w:t>и</w:t>
      </w:r>
      <w:r w:rsidRPr="00A655B6">
        <w:rPr>
          <w:rFonts w:eastAsia="Times New Roman"/>
        </w:rPr>
        <w:t>стические  данные,  представленные в  табличной  форме,  применять  биологические  знания  и  умения  для  решения практических задач.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Задания части 2  направлены на проверку владения программным  материалом по предм</w:t>
      </w:r>
      <w:r w:rsidRPr="00A655B6">
        <w:rPr>
          <w:rFonts w:eastAsia="Times New Roman"/>
        </w:rPr>
        <w:t>е</w:t>
      </w:r>
      <w:r w:rsidRPr="00A655B6">
        <w:rPr>
          <w:rFonts w:eastAsia="Times New Roman"/>
        </w:rPr>
        <w:t>ту на повышенном (1 задание) и высоком уровнях (3 задания) из различных разделов биологии. Их назначение — дифференцировать хорошо успевающих школьников по уровням подготовки, выявить наиболее  подготовленных обучающихся.</w:t>
      </w:r>
    </w:p>
    <w:p w:rsidR="00A655B6" w:rsidRPr="00A655B6" w:rsidRDefault="00A655B6" w:rsidP="00A655B6">
      <w:pPr>
        <w:spacing w:line="360" w:lineRule="auto"/>
        <w:ind w:firstLine="709"/>
        <w:jc w:val="both"/>
        <w:rPr>
          <w:rFonts w:eastAsia="Times New Roman"/>
        </w:rPr>
      </w:pPr>
      <w:r w:rsidRPr="00A655B6">
        <w:rPr>
          <w:rFonts w:eastAsia="Times New Roman"/>
        </w:rPr>
        <w:t>При выполнении этих заданий обучающиеся могли продемонстрировать   такие умения как:</w:t>
      </w:r>
    </w:p>
    <w:p w:rsidR="00A655B6" w:rsidRPr="00A655B6" w:rsidRDefault="00A655B6" w:rsidP="00A655B6">
      <w:pPr>
        <w:spacing w:line="360" w:lineRule="auto"/>
        <w:ind w:firstLine="708"/>
        <w:jc w:val="both"/>
        <w:rPr>
          <w:rFonts w:eastAsia="Times New Roman"/>
        </w:rPr>
      </w:pPr>
      <w:r w:rsidRPr="00A655B6">
        <w:rPr>
          <w:rFonts w:eastAsia="Times New Roman"/>
        </w:rPr>
        <w:t>-</w:t>
      </w:r>
      <w:r w:rsidRPr="00A655B6">
        <w:t xml:space="preserve"> </w:t>
      </w:r>
      <w:r w:rsidRPr="00A655B6">
        <w:rPr>
          <w:rFonts w:eastAsia="Times New Roman"/>
        </w:rPr>
        <w:t>умение описывать и объяснять результаты эксперимента и данные таблиц;</w:t>
      </w:r>
    </w:p>
    <w:p w:rsidR="00A655B6" w:rsidRPr="00A655B6" w:rsidRDefault="00A655B6" w:rsidP="00A655B6">
      <w:pPr>
        <w:spacing w:line="360" w:lineRule="auto"/>
        <w:ind w:firstLine="708"/>
        <w:jc w:val="both"/>
        <w:rPr>
          <w:rFonts w:eastAsia="Times New Roman"/>
        </w:rPr>
      </w:pPr>
      <w:r w:rsidRPr="00A655B6">
        <w:rPr>
          <w:rFonts w:eastAsia="Times New Roman"/>
        </w:rPr>
        <w:t>- умение анализировать и оценивать воздействие факторов окружающей среды;</w:t>
      </w:r>
    </w:p>
    <w:p w:rsidR="00A655B6" w:rsidRPr="00A655B6" w:rsidRDefault="00A655B6" w:rsidP="00A655B6">
      <w:pPr>
        <w:spacing w:line="360" w:lineRule="auto"/>
        <w:ind w:firstLine="708"/>
        <w:jc w:val="both"/>
        <w:rPr>
          <w:rFonts w:eastAsia="Times New Roman"/>
        </w:rPr>
      </w:pPr>
      <w:r w:rsidRPr="00A655B6">
        <w:rPr>
          <w:rFonts w:eastAsia="Times New Roman"/>
        </w:rPr>
        <w:t>- умение проводить самостоятельный поиск биологической информации.</w:t>
      </w:r>
    </w:p>
    <w:p w:rsidR="00A655B6" w:rsidRPr="00A655B6" w:rsidRDefault="00A655B6" w:rsidP="00A655B6">
      <w:pPr>
        <w:spacing w:line="360" w:lineRule="auto"/>
        <w:ind w:firstLine="708"/>
        <w:jc w:val="both"/>
        <w:rPr>
          <w:rFonts w:eastAsia="Times New Roman"/>
        </w:rPr>
      </w:pPr>
      <w:r w:rsidRPr="00A655B6">
        <w:rPr>
          <w:rFonts w:eastAsia="Times New Roman"/>
        </w:rPr>
        <w:t>Верный  ответ  на  задания 1–19  с  кратким  ответом  в  виде  слова  (словосочетания) или цифры оценивается в 1 балл. За верный ответ на каждое из заданий 20–25 выставляется 2 балла. За ответ на задание 20 выставляется 1 балл, если в ответе указана одна любая цифра, предста</w:t>
      </w:r>
      <w:r w:rsidRPr="00A655B6">
        <w:rPr>
          <w:rFonts w:eastAsia="Times New Roman"/>
        </w:rPr>
        <w:t>в</w:t>
      </w:r>
      <w:r w:rsidRPr="00A655B6">
        <w:rPr>
          <w:rFonts w:eastAsia="Times New Roman"/>
        </w:rPr>
        <w:t>ленная в эталоне ответа, и   0 баллов, если в ответе нет таких цифр. За ответ на задания 21 и 22 выставляется</w:t>
      </w:r>
      <w:r>
        <w:rPr>
          <w:rFonts w:eastAsia="Times New Roman"/>
        </w:rPr>
        <w:t xml:space="preserve"> </w:t>
      </w:r>
      <w:r w:rsidRPr="00A655B6">
        <w:rPr>
          <w:rFonts w:eastAsia="Times New Roman"/>
        </w:rPr>
        <w:t>1 балл. За ответ на задания 23 и 25 выставляется 1 балл, если допущено не более одной ошибки, и 0 баллов, если допущено две и более ошибки. За ответ на задание 24 выставл</w:t>
      </w:r>
      <w:r w:rsidRPr="00A655B6">
        <w:rPr>
          <w:rFonts w:eastAsia="Times New Roman"/>
        </w:rPr>
        <w:t>я</w:t>
      </w:r>
      <w:r w:rsidRPr="00A655B6">
        <w:rPr>
          <w:rFonts w:eastAsia="Times New Roman"/>
        </w:rPr>
        <w:lastRenderedPageBreak/>
        <w:t xml:space="preserve">ется 1 балл. За полный верный ответ на задание 26 выставляется  3 балла. Выполнение заданий 27–30 оцениваются в зависимости от полноты и правильности ответа. </w:t>
      </w:r>
    </w:p>
    <w:p w:rsidR="00CD6AE4" w:rsidRPr="00CD6AE4" w:rsidRDefault="00CD6AE4" w:rsidP="00CD6AE4">
      <w:pPr>
        <w:spacing w:line="360" w:lineRule="auto"/>
        <w:ind w:firstLine="709"/>
        <w:jc w:val="both"/>
        <w:rPr>
          <w:rFonts w:eastAsia="Times New Roman"/>
        </w:rPr>
      </w:pPr>
      <w:r w:rsidRPr="00CD6AE4">
        <w:rPr>
          <w:rFonts w:eastAsia="Times New Roman"/>
        </w:rPr>
        <w:t>Полностью правильно выполненная работа оценивалась 45</w:t>
      </w:r>
      <w:r>
        <w:rPr>
          <w:rFonts w:eastAsia="Times New Roman"/>
        </w:rPr>
        <w:t xml:space="preserve"> баллами. </w:t>
      </w:r>
      <w:r w:rsidRPr="00CD6AE4">
        <w:rPr>
          <w:rFonts w:eastAsia="Times New Roman"/>
        </w:rPr>
        <w:t>Перевод первичных баллов в отметки по п</w:t>
      </w:r>
      <w:r>
        <w:rPr>
          <w:rFonts w:eastAsia="Times New Roman"/>
        </w:rPr>
        <w:t>ятибалльной шкале представлен в</w:t>
      </w:r>
      <w:r w:rsidRPr="00CD6AE4">
        <w:rPr>
          <w:rFonts w:eastAsia="Times New Roman"/>
        </w:rPr>
        <w:t xml:space="preserve"> таблице 8.</w:t>
      </w:r>
    </w:p>
    <w:p w:rsidR="00CD6AE4" w:rsidRPr="00CD6AE4" w:rsidRDefault="00CD6AE4" w:rsidP="00CD6AE4">
      <w:pPr>
        <w:pStyle w:val="af8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CD6AE4">
        <w:rPr>
          <w:rFonts w:eastAsia="Calibri"/>
          <w:i/>
        </w:rPr>
        <w:t>Таблица 8</w:t>
      </w:r>
    </w:p>
    <w:p w:rsidR="00CD6AE4" w:rsidRPr="00CD6AE4" w:rsidRDefault="00CD6AE4" w:rsidP="00CD6AE4">
      <w:pPr>
        <w:pStyle w:val="af8"/>
        <w:spacing w:before="0" w:beforeAutospacing="0" w:after="0" w:afterAutospacing="0"/>
        <w:jc w:val="center"/>
        <w:rPr>
          <w:rFonts w:eastAsia="Calibri"/>
          <w:i/>
        </w:rPr>
      </w:pPr>
      <w:r w:rsidRPr="00CD6AE4">
        <w:rPr>
          <w:rFonts w:eastAsia="Calibri"/>
          <w:i/>
        </w:rPr>
        <w:t xml:space="preserve">Перевод первичных баллов по биологии в отметки </w:t>
      </w:r>
    </w:p>
    <w:p w:rsidR="00CD6AE4" w:rsidRPr="00CD6AE4" w:rsidRDefault="00CD6AE4" w:rsidP="00CD6AE4">
      <w:pPr>
        <w:pStyle w:val="af8"/>
        <w:spacing w:before="0" w:beforeAutospacing="0" w:after="0" w:afterAutospacing="0"/>
        <w:jc w:val="center"/>
        <w:rPr>
          <w:rFonts w:eastAsia="Calibri"/>
          <w:i/>
        </w:rPr>
      </w:pPr>
      <w:r w:rsidRPr="00CD6AE4">
        <w:rPr>
          <w:rFonts w:eastAsia="Calibri"/>
          <w:i/>
        </w:rPr>
        <w:t>по 5-балльной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276"/>
        <w:gridCol w:w="1276"/>
        <w:gridCol w:w="1276"/>
      </w:tblGrid>
      <w:tr w:rsidR="00CD6AE4" w:rsidRPr="00CD6AE4" w:rsidTr="0068748D">
        <w:trPr>
          <w:trHeight w:val="277"/>
        </w:trPr>
        <w:tc>
          <w:tcPr>
            <w:tcW w:w="478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</w:pPr>
            <w:r w:rsidRPr="00CD6AE4">
              <w:t>Отметка по пятибалльной шкале</w:t>
            </w:r>
          </w:p>
        </w:tc>
        <w:tc>
          <w:tcPr>
            <w:tcW w:w="1559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«2»</w:t>
            </w:r>
          </w:p>
        </w:tc>
        <w:tc>
          <w:tcPr>
            <w:tcW w:w="127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«3»</w:t>
            </w:r>
          </w:p>
        </w:tc>
        <w:tc>
          <w:tcPr>
            <w:tcW w:w="127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«4»</w:t>
            </w:r>
          </w:p>
        </w:tc>
        <w:tc>
          <w:tcPr>
            <w:tcW w:w="127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«5»</w:t>
            </w:r>
          </w:p>
        </w:tc>
      </w:tr>
      <w:tr w:rsidR="00CD6AE4" w:rsidRPr="00CD6AE4" w:rsidTr="0068748D">
        <w:trPr>
          <w:trHeight w:val="454"/>
        </w:trPr>
        <w:tc>
          <w:tcPr>
            <w:tcW w:w="478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</w:pPr>
            <w:r w:rsidRPr="00CD6AE4">
              <w:t>Первичные баллы</w:t>
            </w:r>
          </w:p>
        </w:tc>
        <w:tc>
          <w:tcPr>
            <w:tcW w:w="1559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0-12</w:t>
            </w:r>
          </w:p>
        </w:tc>
        <w:tc>
          <w:tcPr>
            <w:tcW w:w="127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13-24</w:t>
            </w:r>
          </w:p>
        </w:tc>
        <w:tc>
          <w:tcPr>
            <w:tcW w:w="127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25-35</w:t>
            </w:r>
          </w:p>
        </w:tc>
        <w:tc>
          <w:tcPr>
            <w:tcW w:w="1276" w:type="dxa"/>
            <w:vAlign w:val="center"/>
          </w:tcPr>
          <w:p w:rsidR="00CD6AE4" w:rsidRPr="00CD6AE4" w:rsidRDefault="00CD6AE4" w:rsidP="0068748D">
            <w:pPr>
              <w:pStyle w:val="af8"/>
              <w:spacing w:before="0" w:beforeAutospacing="0" w:after="0" w:afterAutospacing="0"/>
              <w:jc w:val="center"/>
            </w:pPr>
            <w:r w:rsidRPr="00CD6AE4">
              <w:t>36-45</w:t>
            </w:r>
          </w:p>
        </w:tc>
      </w:tr>
    </w:tbl>
    <w:p w:rsidR="00A76A14" w:rsidRPr="002B25D4" w:rsidRDefault="00A76A14" w:rsidP="00AA77E4">
      <w:pPr>
        <w:ind w:right="284"/>
        <w:contextualSpacing/>
        <w:jc w:val="right"/>
        <w:rPr>
          <w:b/>
          <w:bCs/>
          <w:i/>
          <w:iCs/>
        </w:rPr>
      </w:pPr>
    </w:p>
    <w:p w:rsidR="00CD6AE4" w:rsidRPr="00CD6AE4" w:rsidRDefault="00CD6AE4" w:rsidP="00CD6AE4">
      <w:pPr>
        <w:rPr>
          <w:i/>
        </w:rPr>
      </w:pPr>
    </w:p>
    <w:p w:rsidR="00CD6AE4" w:rsidRPr="00CD6AE4" w:rsidRDefault="00CD6AE4" w:rsidP="00CD6AE4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6AE4">
        <w:rPr>
          <w:rFonts w:ascii="Times New Roman" w:eastAsia="Times New Roman" w:hAnsi="Times New Roman"/>
          <w:b/>
          <w:sz w:val="24"/>
          <w:szCs w:val="24"/>
        </w:rPr>
        <w:t>Анализ результатов выполнения отдельных заданий или групп заданий ДР-10 по би</w:t>
      </w:r>
      <w:r w:rsidRPr="00CD6AE4">
        <w:rPr>
          <w:rFonts w:ascii="Times New Roman" w:eastAsia="Times New Roman" w:hAnsi="Times New Roman"/>
          <w:b/>
          <w:sz w:val="24"/>
          <w:szCs w:val="24"/>
        </w:rPr>
        <w:t>о</w:t>
      </w:r>
      <w:r w:rsidRPr="00CD6AE4">
        <w:rPr>
          <w:rFonts w:ascii="Times New Roman" w:eastAsia="Times New Roman" w:hAnsi="Times New Roman"/>
          <w:b/>
          <w:sz w:val="24"/>
          <w:szCs w:val="24"/>
        </w:rPr>
        <w:t>логии</w:t>
      </w:r>
    </w:p>
    <w:p w:rsidR="00CD6AE4" w:rsidRPr="00CD6AE4" w:rsidRDefault="00CD6AE4" w:rsidP="00CD6A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E4">
        <w:rPr>
          <w:rFonts w:ascii="Times New Roman" w:eastAsia="Times New Roman" w:hAnsi="Times New Roman"/>
          <w:sz w:val="24"/>
          <w:szCs w:val="24"/>
          <w:lang w:eastAsia="ru-RU"/>
        </w:rPr>
        <w:t>В таблице 9 представлены данные статистического анализа выполнения  заданий ДР-10 по биологии, в том числе процент выполнения заданий в группах, соответствующих итоговой оце</w:t>
      </w:r>
      <w:r w:rsidRPr="00CD6AE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D6AE4">
        <w:rPr>
          <w:rFonts w:ascii="Times New Roman" w:eastAsia="Times New Roman" w:hAnsi="Times New Roman"/>
          <w:sz w:val="24"/>
          <w:szCs w:val="24"/>
          <w:lang w:eastAsia="ru-RU"/>
        </w:rPr>
        <w:t xml:space="preserve">ке выполнения работы. </w:t>
      </w:r>
    </w:p>
    <w:p w:rsidR="00CD6AE4" w:rsidRPr="00CD6AE4" w:rsidRDefault="00CD6AE4" w:rsidP="00CD6AE4">
      <w:pPr>
        <w:ind w:left="568" w:hanging="568"/>
        <w:jc w:val="right"/>
        <w:rPr>
          <w:i/>
        </w:rPr>
      </w:pPr>
      <w:r w:rsidRPr="00CD6AE4">
        <w:rPr>
          <w:i/>
        </w:rPr>
        <w:t>Таблица 9</w:t>
      </w:r>
    </w:p>
    <w:p w:rsidR="00CD6AE4" w:rsidRPr="00CD6AE4" w:rsidRDefault="00CD6AE4" w:rsidP="00CD6A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6A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Статистический анализ выполняемости отдельных заданий ДР-10 </w:t>
      </w:r>
    </w:p>
    <w:p w:rsidR="00CD6AE4" w:rsidRPr="00CD6AE4" w:rsidRDefault="00CD6AE4" w:rsidP="00CD6A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6AE4">
        <w:rPr>
          <w:rFonts w:ascii="Times New Roman" w:eastAsia="Times New Roman" w:hAnsi="Times New Roman"/>
          <w:i/>
          <w:sz w:val="24"/>
          <w:szCs w:val="24"/>
          <w:lang w:eastAsia="ru-RU"/>
        </w:rPr>
        <w:t>по биологии в 2020 году</w:t>
      </w:r>
    </w:p>
    <w:tbl>
      <w:tblPr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CD6AE4" w:rsidRPr="00CD6AE4" w:rsidTr="006874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 xml:space="preserve">№ </w:t>
            </w:r>
          </w:p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з</w:t>
            </w:r>
            <w:r w:rsidRPr="00CD6AE4">
              <w:rPr>
                <w:rFonts w:eastAsia="Times New Roman"/>
              </w:rPr>
              <w:t>а</w:t>
            </w:r>
            <w:r w:rsidRPr="00CD6AE4">
              <w:rPr>
                <w:rFonts w:eastAsia="Times New Roman"/>
              </w:rPr>
              <w:t>д</w:t>
            </w:r>
            <w:r w:rsidRPr="00CD6AE4">
              <w:rPr>
                <w:rFonts w:eastAsia="Times New Roman"/>
              </w:rPr>
              <w:t>а</w:t>
            </w:r>
            <w:r w:rsidRPr="00CD6AE4">
              <w:rPr>
                <w:rFonts w:eastAsia="Times New Roman"/>
              </w:rPr>
              <w:t>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Уровень сложн</w:t>
            </w:r>
            <w:r w:rsidRPr="00CD6AE4">
              <w:rPr>
                <w:rFonts w:eastAsia="Times New Roman"/>
              </w:rPr>
              <w:t>о</w:t>
            </w:r>
            <w:r w:rsidRPr="00CD6AE4">
              <w:rPr>
                <w:rFonts w:eastAsia="Times New Roman"/>
              </w:rPr>
              <w:t>сти з</w:t>
            </w:r>
            <w:r w:rsidRPr="00CD6AE4">
              <w:rPr>
                <w:rFonts w:eastAsia="Times New Roman"/>
              </w:rPr>
              <w:t>а</w:t>
            </w:r>
            <w:r w:rsidRPr="00CD6AE4">
              <w:rPr>
                <w:rFonts w:eastAsia="Times New Roman"/>
              </w:rPr>
              <w:t>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Средний %</w:t>
            </w:r>
          </w:p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 xml:space="preserve"> выпо</w:t>
            </w:r>
            <w:r w:rsidRPr="00CD6AE4">
              <w:rPr>
                <w:rFonts w:eastAsia="Times New Roman"/>
              </w:rPr>
              <w:t>л</w:t>
            </w:r>
            <w:r w:rsidRPr="00CD6AE4">
              <w:rPr>
                <w:rFonts w:eastAsia="Times New Roman"/>
              </w:rPr>
              <w:t>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Процент выполнения по региону в группах, получивших отметку</w:t>
            </w:r>
          </w:p>
        </w:tc>
      </w:tr>
      <w:tr w:rsidR="00CD6AE4" w:rsidRPr="00CD6AE4" w:rsidTr="0068748D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E4" w:rsidRPr="00CD6AE4" w:rsidRDefault="00CD6AE4" w:rsidP="0068748D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E4" w:rsidRPr="00CD6AE4" w:rsidRDefault="00CD6AE4" w:rsidP="0068748D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E4" w:rsidRPr="00CD6AE4" w:rsidRDefault="00CD6AE4" w:rsidP="0068748D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E4" w:rsidRPr="00CD6AE4" w:rsidRDefault="00CD6AE4" w:rsidP="0068748D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«2»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«3»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«4»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ind w:left="-108"/>
              <w:jc w:val="center"/>
              <w:rPr>
                <w:rFonts w:eastAsia="Times New Roman"/>
              </w:rPr>
            </w:pPr>
            <w:r w:rsidRPr="00CD6AE4">
              <w:rPr>
                <w:rFonts w:eastAsia="Times New Roman"/>
              </w:rPr>
              <w:t>«5»</w:t>
            </w:r>
          </w:p>
        </w:tc>
      </w:tr>
      <w:tr w:rsidR="00CD6AE4" w:rsidRPr="00CD6AE4" w:rsidTr="008C02D0">
        <w:trPr>
          <w:trHeight w:val="1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Знать признаки биологических</w:t>
            </w:r>
            <w:r w:rsidRPr="00CD6AE4">
              <w:br/>
              <w:t>объектов на разных уровнях</w:t>
            </w:r>
            <w:r w:rsidRPr="00CD6AE4">
              <w:br/>
              <w:t>организации 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</w:pPr>
            <w:proofErr w:type="gramStart"/>
            <w:r w:rsidRPr="00CD6AE4"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8C02D0" w:rsidP="0068748D">
            <w:pPr>
              <w:jc w:val="center"/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</w:pPr>
          </w:p>
        </w:tc>
      </w:tr>
      <w:tr w:rsidR="00CD6AE4" w:rsidRPr="00CD6AE4" w:rsidTr="008C02D0">
        <w:trPr>
          <w:trHeight w:val="1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 xml:space="preserve">Клеточное строение </w:t>
            </w:r>
            <w:proofErr w:type="spellStart"/>
            <w:r w:rsidRPr="00CD6AE4">
              <w:t>органи</w:t>
            </w:r>
            <w:proofErr w:type="gramStart"/>
            <w:r w:rsidRPr="00CD6AE4">
              <w:t>з</w:t>
            </w:r>
            <w:proofErr w:type="spellEnd"/>
            <w:r w:rsidRPr="00CD6AE4">
              <w:t>-</w:t>
            </w:r>
            <w:proofErr w:type="gramEnd"/>
            <w:r w:rsidRPr="00CD6AE4">
              <w:br/>
            </w:r>
            <w:proofErr w:type="spellStart"/>
            <w:r w:rsidRPr="00CD6AE4">
              <w:t>мов</w:t>
            </w:r>
            <w:proofErr w:type="spellEnd"/>
            <w:r w:rsidRPr="00CD6AE4">
              <w:t xml:space="preserve"> как доказательство их</w:t>
            </w:r>
            <w:r w:rsidRPr="00CD6AE4">
              <w:br/>
              <w:t>родства, единства живой</w:t>
            </w:r>
            <w:r w:rsidRPr="00CD6AE4">
              <w:br/>
              <w:t>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</w:pPr>
          </w:p>
        </w:tc>
      </w:tr>
      <w:tr w:rsidR="00CD6AE4" w:rsidRPr="00CD6AE4" w:rsidTr="008C02D0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Царство Бактерии. Царство</w:t>
            </w:r>
            <w:r w:rsidRPr="00CD6AE4">
              <w:br/>
              <w:t>Грибы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Царство Растения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Царство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Общий план строения и пр</w:t>
            </w:r>
            <w:proofErr w:type="gramStart"/>
            <w:r w:rsidRPr="00CD6AE4">
              <w:t>о-</w:t>
            </w:r>
            <w:proofErr w:type="gramEnd"/>
            <w:r w:rsidRPr="00CD6AE4">
              <w:br/>
            </w:r>
            <w:proofErr w:type="spellStart"/>
            <w:r w:rsidRPr="00CD6AE4">
              <w:t>цессы</w:t>
            </w:r>
            <w:proofErr w:type="spellEnd"/>
            <w:r w:rsidRPr="00CD6AE4">
              <w:t xml:space="preserve"> жизнедеятельности.</w:t>
            </w:r>
            <w:r w:rsidRPr="00CD6AE4">
              <w:br/>
              <w:t xml:space="preserve">Сходство человека с </w:t>
            </w:r>
            <w:proofErr w:type="spellStart"/>
            <w:r w:rsidRPr="00CD6AE4">
              <w:t>животн</w:t>
            </w:r>
            <w:proofErr w:type="gramStart"/>
            <w:r w:rsidRPr="00CD6AE4">
              <w:t>ы</w:t>
            </w:r>
            <w:proofErr w:type="spellEnd"/>
            <w:r w:rsidRPr="00CD6AE4">
              <w:t>-</w:t>
            </w:r>
            <w:proofErr w:type="gramEnd"/>
            <w:r w:rsidRPr="00CD6AE4">
              <w:br/>
              <w:t>ми и отличие от них.</w:t>
            </w:r>
            <w:r w:rsidRPr="00CD6AE4">
              <w:br/>
              <w:t xml:space="preserve">Размножение и развитие </w:t>
            </w:r>
            <w:proofErr w:type="spellStart"/>
            <w:r w:rsidRPr="00CD6AE4">
              <w:t>орг</w:t>
            </w:r>
            <w:proofErr w:type="gramStart"/>
            <w:r w:rsidRPr="00CD6AE4">
              <w:t>а</w:t>
            </w:r>
            <w:proofErr w:type="spellEnd"/>
            <w:r w:rsidRPr="00CD6AE4">
              <w:t>-</w:t>
            </w:r>
            <w:proofErr w:type="gramEnd"/>
            <w:r w:rsidRPr="00CD6AE4">
              <w:br/>
            </w:r>
            <w:proofErr w:type="spellStart"/>
            <w:r w:rsidRPr="00CD6AE4">
              <w:t>низма</w:t>
            </w:r>
            <w:proofErr w:type="spellEnd"/>
            <w:r w:rsidRPr="00CD6AE4">
              <w:t xml:space="preserve">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Нейрогуморальная регуляция</w:t>
            </w:r>
            <w:r w:rsidRPr="00CD6AE4">
              <w:br/>
              <w:t>процессов жизнедеятельности</w:t>
            </w:r>
            <w:r w:rsidRPr="00CD6AE4">
              <w:br/>
              <w:t>организма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Опора и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Внутренняя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Транспорт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8C02D0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Питание. Дыхание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8C02D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Обмен веществ. Выделение.</w:t>
            </w:r>
            <w:r w:rsidRPr="00CD6AE4">
              <w:br/>
              <w:t>Покровы 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Органы чувств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8C02D0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Психология и поведение чел</w:t>
            </w:r>
            <w:proofErr w:type="gramStart"/>
            <w:r w:rsidRPr="00CD6AE4">
              <w:t>о-</w:t>
            </w:r>
            <w:proofErr w:type="gramEnd"/>
            <w:r w:rsidRPr="00CD6AE4">
              <w:br/>
              <w:t>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Соблюдение санитарн</w:t>
            </w:r>
            <w:proofErr w:type="gramStart"/>
            <w:r w:rsidRPr="00CD6AE4">
              <w:t>о-</w:t>
            </w:r>
            <w:proofErr w:type="gramEnd"/>
            <w:r w:rsidRPr="00CD6AE4">
              <w:br/>
              <w:t>гигиенических норм и правил</w:t>
            </w:r>
            <w:r w:rsidRPr="00CD6AE4">
              <w:br/>
              <w:t>здорового образа жизни.</w:t>
            </w:r>
            <w:r w:rsidRPr="00CD6AE4">
              <w:br/>
              <w:t>Приёмы оказания первой</w:t>
            </w:r>
            <w:r w:rsidRPr="00CD6AE4">
              <w:br/>
              <w:t>доврачебной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8C02D0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Влияние экологических факт</w:t>
            </w:r>
            <w:proofErr w:type="gramStart"/>
            <w:r w:rsidRPr="00CD6AE4">
              <w:t>о-</w:t>
            </w:r>
            <w:proofErr w:type="gramEnd"/>
            <w:r w:rsidRPr="00CD6AE4">
              <w:br/>
              <w:t>ров на организмы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8C0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proofErr w:type="spellStart"/>
            <w:r w:rsidRPr="00CD6AE4">
              <w:t>Экосистемная</w:t>
            </w:r>
            <w:proofErr w:type="spellEnd"/>
            <w:r w:rsidRPr="00CD6AE4">
              <w:t xml:space="preserve"> организация </w:t>
            </w:r>
            <w:proofErr w:type="spellStart"/>
            <w:r w:rsidRPr="00CD6AE4">
              <w:t>ж</w:t>
            </w:r>
            <w:proofErr w:type="gramStart"/>
            <w:r w:rsidRPr="00CD6AE4">
              <w:t>и</w:t>
            </w:r>
            <w:proofErr w:type="spellEnd"/>
            <w:r w:rsidRPr="00CD6AE4">
              <w:t>-</w:t>
            </w:r>
            <w:proofErr w:type="gramEnd"/>
            <w:r w:rsidRPr="00CD6AE4">
              <w:br/>
              <w:t>вой природы. Биосфера.</w:t>
            </w:r>
            <w:r w:rsidRPr="00CD6AE4">
              <w:br/>
              <w:t>Учение об эволюции</w:t>
            </w:r>
            <w:r w:rsidRPr="00CD6AE4">
              <w:br/>
              <w:t>органического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Использовать понятийный</w:t>
            </w:r>
            <w:r w:rsidRPr="00CD6AE4">
              <w:br/>
              <w:t>аппарат и символический язык</w:t>
            </w:r>
            <w:r w:rsidRPr="00CD6AE4">
              <w:br/>
              <w:t>биологии; грамотно применять</w:t>
            </w:r>
            <w:r w:rsidRPr="00CD6AE4">
              <w:br/>
              <w:t>научные термины, понятия,</w:t>
            </w:r>
            <w:r w:rsidRPr="00CD6AE4">
              <w:br/>
              <w:t>теории, законы для объяснения</w:t>
            </w:r>
            <w:r w:rsidRPr="00CD6AE4">
              <w:br/>
              <w:t>наблюдаемых биологических</w:t>
            </w:r>
            <w:r w:rsidRPr="00CD6AE4">
              <w:br/>
              <w:t>объектов, явлений и процессов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Обладать приёмами работы по</w:t>
            </w:r>
            <w:r w:rsidRPr="00CD6AE4">
              <w:br/>
              <w:t>критическому анализу</w:t>
            </w:r>
            <w:r w:rsidRPr="00CD6AE4">
              <w:br/>
              <w:t>полученной информации и</w:t>
            </w:r>
            <w:r w:rsidRPr="00CD6AE4">
              <w:br/>
              <w:t>пользоваться простейшими</w:t>
            </w:r>
            <w:r w:rsidRPr="00CD6AE4">
              <w:br/>
              <w:t>способами оценки её</w:t>
            </w:r>
            <w:r w:rsidRPr="00CD6AE4">
              <w:br/>
              <w:t>достоверности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8C02D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Обладать приёмами работы с</w:t>
            </w:r>
            <w:r w:rsidRPr="00CD6AE4">
              <w:br/>
              <w:t>информацией биологического</w:t>
            </w:r>
            <w:r w:rsidRPr="00CD6AE4">
              <w:br/>
              <w:t>содержания, представленной в</w:t>
            </w:r>
            <w:r w:rsidRPr="00CD6AE4">
              <w:br/>
              <w:t>графической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 xml:space="preserve">Умение проводить </w:t>
            </w:r>
            <w:proofErr w:type="spellStart"/>
            <w:r w:rsidRPr="00CD6AE4">
              <w:t>множес</w:t>
            </w:r>
            <w:proofErr w:type="gramStart"/>
            <w:r w:rsidRPr="00CD6AE4">
              <w:t>т</w:t>
            </w:r>
            <w:proofErr w:type="spellEnd"/>
            <w:r w:rsidRPr="00CD6AE4">
              <w:t>-</w:t>
            </w:r>
            <w:proofErr w:type="gramEnd"/>
            <w:r w:rsidRPr="00CD6AE4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8C02D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 xml:space="preserve">Умение проводить </w:t>
            </w:r>
            <w:proofErr w:type="spellStart"/>
            <w:r w:rsidRPr="00CD6AE4">
              <w:t>множес</w:t>
            </w:r>
            <w:proofErr w:type="gramStart"/>
            <w:r w:rsidRPr="00CD6AE4">
              <w:t>т</w:t>
            </w:r>
            <w:proofErr w:type="spellEnd"/>
            <w:r w:rsidRPr="00CD6AE4">
              <w:t>-</w:t>
            </w:r>
            <w:proofErr w:type="gramEnd"/>
            <w:r w:rsidRPr="00CD6AE4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Знать признаки биологических</w:t>
            </w:r>
            <w:r w:rsidRPr="00CD6AE4">
              <w:br/>
              <w:t>объектов на разных уровнях</w:t>
            </w:r>
            <w:r w:rsidRPr="00CD6AE4">
              <w:br/>
              <w:t>организации живого. Умение</w:t>
            </w:r>
            <w:r w:rsidRPr="00CD6AE4">
              <w:br/>
              <w:t>устанавливать 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 xml:space="preserve">Умение определять </w:t>
            </w:r>
            <w:proofErr w:type="spellStart"/>
            <w:r w:rsidRPr="00CD6AE4">
              <w:t>последов</w:t>
            </w:r>
            <w:proofErr w:type="gramStart"/>
            <w:r w:rsidRPr="00CD6AE4">
              <w:t>а</w:t>
            </w:r>
            <w:proofErr w:type="spellEnd"/>
            <w:r w:rsidRPr="00CD6AE4">
              <w:t>-</w:t>
            </w:r>
            <w:proofErr w:type="gramEnd"/>
            <w:r w:rsidRPr="00CD6AE4">
              <w:br/>
            </w:r>
            <w:proofErr w:type="spellStart"/>
            <w:r w:rsidRPr="00CD6AE4">
              <w:t>тельности</w:t>
            </w:r>
            <w:proofErr w:type="spellEnd"/>
            <w:r w:rsidRPr="00CD6AE4">
              <w:t xml:space="preserve"> биологических</w:t>
            </w:r>
            <w:r w:rsidRPr="00CD6AE4">
              <w:br/>
              <w:t>процессов, явлений,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11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 xml:space="preserve">Умение включать в </w:t>
            </w:r>
            <w:proofErr w:type="spellStart"/>
            <w:r w:rsidRPr="00CD6AE4">
              <w:t>биологич</w:t>
            </w:r>
            <w:proofErr w:type="gramStart"/>
            <w:r w:rsidRPr="00CD6AE4">
              <w:t>е</w:t>
            </w:r>
            <w:proofErr w:type="spellEnd"/>
            <w:r w:rsidRPr="00CD6AE4">
              <w:t>-</w:t>
            </w:r>
            <w:proofErr w:type="gramEnd"/>
            <w:r w:rsidRPr="00CD6AE4">
              <w:br/>
            </w:r>
            <w:proofErr w:type="spellStart"/>
            <w:r w:rsidRPr="00CD6AE4">
              <w:t>ский</w:t>
            </w:r>
            <w:proofErr w:type="spellEnd"/>
            <w:r w:rsidRPr="00CD6AE4">
              <w:t xml:space="preserve"> текст пропущенные</w:t>
            </w:r>
            <w:r w:rsidRPr="00CD6AE4">
              <w:br/>
              <w:t>термины и понятия из числа</w:t>
            </w:r>
            <w:r w:rsidRPr="00CD6AE4">
              <w:br/>
              <w:t>предложенных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Умение соотносить</w:t>
            </w:r>
            <w:r w:rsidRPr="00CD6AE4">
              <w:br/>
              <w:t>морфологические признаки</w:t>
            </w:r>
            <w:r w:rsidRPr="00CD6AE4">
              <w:br/>
              <w:t>организма или его отдельных</w:t>
            </w:r>
            <w:r w:rsidRPr="00CD6AE4">
              <w:br/>
              <w:t>органов с предложенными</w:t>
            </w:r>
            <w:r w:rsidRPr="00CD6AE4">
              <w:br/>
              <w:t>моделями по заданному</w:t>
            </w:r>
            <w:r w:rsidRPr="00CD6AE4">
              <w:br/>
              <w:t>алгоритму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E4" w:rsidRPr="00CD6AE4" w:rsidRDefault="00D30D6C" w:rsidP="0068748D">
            <w:pPr>
              <w:jc w:val="center"/>
              <w:rPr>
                <w:color w:val="000000"/>
              </w:rPr>
            </w:pPr>
            <w:r>
              <w:t>8</w:t>
            </w:r>
            <w:r w:rsidR="00E12AE0"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D30D6C" w:rsidP="0068748D">
            <w:pPr>
              <w:jc w:val="center"/>
              <w:rPr>
                <w:color w:val="000000"/>
              </w:rPr>
            </w:pPr>
            <w:r>
              <w:t>8</w:t>
            </w:r>
            <w:r w:rsidR="008C02D0"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Объяснять роль биологии в</w:t>
            </w:r>
            <w:r w:rsidRPr="00CD6AE4">
              <w:br/>
              <w:t>формировании современной</w:t>
            </w:r>
            <w:r w:rsidRPr="00CD6AE4">
              <w:br/>
              <w:t>естественнонаучной картины</w:t>
            </w:r>
            <w:r w:rsidRPr="00CD6AE4">
              <w:br/>
              <w:t>мира, в практической</w:t>
            </w:r>
            <w:r w:rsidRPr="00CD6AE4">
              <w:br/>
              <w:t>деятельности людей.</w:t>
            </w:r>
            <w:r w:rsidRPr="00CD6AE4">
              <w:br/>
              <w:t>Распознавать и описывать на</w:t>
            </w:r>
            <w:r w:rsidRPr="00CD6AE4">
              <w:br/>
              <w:t>рисунках (изображениях)</w:t>
            </w:r>
            <w:r w:rsidRPr="00CD6AE4">
              <w:br/>
              <w:t>признаки строения</w:t>
            </w:r>
            <w:r w:rsidRPr="00CD6AE4">
              <w:br/>
              <w:t>биологических объектов на</w:t>
            </w:r>
            <w:r w:rsidRPr="00CD6AE4">
              <w:br/>
              <w:t>разных уровнях организации</w:t>
            </w:r>
            <w:r w:rsidRPr="00CD6AE4">
              <w:br/>
              <w:t>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E4" w:rsidRPr="00CD6AE4" w:rsidRDefault="00D30D6C" w:rsidP="0068748D">
            <w:pPr>
              <w:jc w:val="center"/>
              <w:rPr>
                <w:color w:val="000000"/>
              </w:rPr>
            </w:pPr>
            <w:r>
              <w:t>5</w:t>
            </w:r>
            <w:r w:rsidR="008C02D0"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D30D6C" w:rsidP="0068748D">
            <w:pPr>
              <w:jc w:val="center"/>
              <w:rPr>
                <w:color w:val="000000"/>
              </w:rPr>
            </w:pPr>
            <w:r>
              <w:t>5</w:t>
            </w:r>
            <w:r w:rsidR="008C02D0"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Умение работать с текстом</w:t>
            </w:r>
            <w:r w:rsidRPr="00CD6AE4">
              <w:br/>
              <w:t>биологического содержания</w:t>
            </w:r>
            <w:r w:rsidRPr="00CD6AE4">
              <w:br/>
              <w:t>(понимать, сравнивать,</w:t>
            </w:r>
            <w:r w:rsidRPr="00CD6AE4">
              <w:br/>
              <w:t>обобщать)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proofErr w:type="gramStart"/>
            <w:r w:rsidRPr="00CD6AE4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Умение работать со</w:t>
            </w:r>
            <w:r w:rsidRPr="00CD6AE4">
              <w:br/>
              <w:t>статистическими данными,</w:t>
            </w:r>
            <w:r w:rsidRPr="00CD6AE4">
              <w:br/>
              <w:t>представленными в табличной</w:t>
            </w:r>
            <w:r w:rsidRPr="00CD6AE4">
              <w:br/>
              <w:t>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E4" w:rsidRPr="00CD6AE4" w:rsidRDefault="00D30D6C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C02D0">
              <w:rPr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D30D6C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C02D0">
              <w:rPr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  <w:tr w:rsidR="00CD6AE4" w:rsidRPr="00CD6AE4" w:rsidTr="008C02D0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b/>
                <w:bCs/>
              </w:rPr>
            </w:pPr>
            <w:r w:rsidRPr="00CD6AE4">
              <w:rPr>
                <w:b/>
                <w:bCs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E4" w:rsidRPr="00CD6AE4" w:rsidRDefault="00CD6AE4" w:rsidP="0068748D">
            <w:pPr>
              <w:jc w:val="both"/>
            </w:pPr>
            <w:r w:rsidRPr="00CD6AE4">
              <w:t>Решать учебные задачи</w:t>
            </w:r>
            <w:r w:rsidRPr="00CD6AE4">
              <w:br/>
              <w:t>биологического содержания:</w:t>
            </w:r>
            <w:r w:rsidRPr="00CD6AE4">
              <w:br/>
              <w:t>проводить качественные и</w:t>
            </w:r>
            <w:r w:rsidRPr="00CD6AE4">
              <w:br/>
              <w:t>количественные расчёты,</w:t>
            </w:r>
            <w:r w:rsidRPr="00CD6AE4">
              <w:br/>
              <w:t>делать выводы на основании</w:t>
            </w:r>
            <w:r w:rsidRPr="00CD6AE4">
              <w:br/>
              <w:t>полученных результатов.</w:t>
            </w:r>
            <w:r w:rsidRPr="00CD6AE4">
              <w:br/>
              <w:t>Умение обосновывать</w:t>
            </w:r>
            <w:r w:rsidRPr="00CD6AE4">
              <w:br/>
              <w:t>необходимость рационального</w:t>
            </w:r>
            <w:r w:rsidRPr="00CD6AE4">
              <w:br/>
              <w:t>и здорового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  <w:r w:rsidRPr="00CD6AE4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8C02D0" w:rsidP="00687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E4" w:rsidRPr="00CD6AE4" w:rsidRDefault="00CD6AE4" w:rsidP="0068748D">
            <w:pPr>
              <w:jc w:val="center"/>
              <w:rPr>
                <w:color w:val="000000"/>
              </w:rPr>
            </w:pPr>
          </w:p>
        </w:tc>
      </w:tr>
    </w:tbl>
    <w:p w:rsidR="00CD6AE4" w:rsidRPr="00CD6AE4" w:rsidRDefault="00CD6AE4" w:rsidP="00CD6AE4">
      <w:pPr>
        <w:spacing w:line="360" w:lineRule="auto"/>
        <w:ind w:firstLine="540"/>
        <w:jc w:val="both"/>
      </w:pPr>
    </w:p>
    <w:p w:rsidR="00CD6AE4" w:rsidRPr="00CD6AE4" w:rsidRDefault="00CD6AE4" w:rsidP="00CD6AE4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6AE4">
        <w:rPr>
          <w:rFonts w:ascii="Times New Roman" w:eastAsia="Times New Roman" w:hAnsi="Times New Roman"/>
          <w:b/>
          <w:sz w:val="24"/>
          <w:szCs w:val="24"/>
        </w:rPr>
        <w:t>Выводы и рекомендации по итогам проведения ДР-10 по биологии в 2020 году</w:t>
      </w:r>
    </w:p>
    <w:p w:rsidR="00CD6AE4" w:rsidRPr="00CD6AE4" w:rsidRDefault="00CD6AE4" w:rsidP="00CD6AE4">
      <w:pPr>
        <w:spacing w:line="360" w:lineRule="auto"/>
        <w:ind w:firstLine="540"/>
        <w:jc w:val="both"/>
      </w:pPr>
      <w:r w:rsidRPr="00CD6AE4">
        <w:t>Результаты выполнения ДР-10 десятиклассники в целом справились с заданиями, провер</w:t>
      </w:r>
      <w:r w:rsidRPr="00CD6AE4">
        <w:t>я</w:t>
      </w:r>
      <w:r w:rsidRPr="00CD6AE4">
        <w:t>ющими уровень сформированности основных предметных компетенций за курс основного общ</w:t>
      </w:r>
      <w:r w:rsidRPr="00CD6AE4">
        <w:t>е</w:t>
      </w:r>
      <w:r w:rsidRPr="00CD6AE4">
        <w:t xml:space="preserve">го образования по биологии. </w:t>
      </w:r>
    </w:p>
    <w:p w:rsidR="00CD6AE4" w:rsidRPr="00CD6AE4" w:rsidRDefault="00CD6AE4" w:rsidP="00CD6AE4">
      <w:pPr>
        <w:spacing w:line="360" w:lineRule="auto"/>
        <w:ind w:firstLine="709"/>
        <w:jc w:val="both"/>
      </w:pPr>
      <w:r w:rsidRPr="00CD6AE4">
        <w:t>Анализ результатов выполнения отдельных заданий ДР-10 по биологии в 2020 году свид</w:t>
      </w:r>
      <w:r w:rsidRPr="00CD6AE4">
        <w:t>е</w:t>
      </w:r>
      <w:r w:rsidRPr="00CD6AE4">
        <w:t>тельствует о наличии у десятиклассников затруднений из-за  недостаточно сформированных сл</w:t>
      </w:r>
      <w:r w:rsidRPr="00CD6AE4">
        <w:t>е</w:t>
      </w:r>
      <w:r w:rsidRPr="00CD6AE4">
        <w:t xml:space="preserve">дующих умений: </w:t>
      </w:r>
    </w:p>
    <w:p w:rsidR="00CD6AE4" w:rsidRPr="00CD6AE4" w:rsidRDefault="00CD6AE4" w:rsidP="00CD6AE4">
      <w:pPr>
        <w:spacing w:line="360" w:lineRule="auto"/>
      </w:pPr>
      <w:r w:rsidRPr="00CD6AE4">
        <w:t xml:space="preserve">-  работать с текстом биологического содержания; </w:t>
      </w:r>
    </w:p>
    <w:p w:rsidR="00CD6AE4" w:rsidRPr="00CD6AE4" w:rsidRDefault="00CD6AE4" w:rsidP="00CD6AE4">
      <w:pPr>
        <w:spacing w:line="360" w:lineRule="auto"/>
        <w:jc w:val="both"/>
      </w:pPr>
      <w:r w:rsidRPr="00CD6AE4">
        <w:t>- определять последовательности биологических процессов, явлений, объектов (понимать, сра</w:t>
      </w:r>
      <w:r w:rsidRPr="00CD6AE4">
        <w:t>в</w:t>
      </w:r>
      <w:r w:rsidRPr="00CD6AE4">
        <w:t>нивать, обобщать);</w:t>
      </w:r>
    </w:p>
    <w:p w:rsidR="00CD6AE4" w:rsidRPr="00CD6AE4" w:rsidRDefault="00CD6AE4" w:rsidP="00CD6AE4">
      <w:pPr>
        <w:spacing w:line="360" w:lineRule="auto"/>
        <w:jc w:val="both"/>
      </w:pPr>
      <w:r w:rsidRPr="00CD6AE4">
        <w:t>- анализировать полученную информацию и пользоваться простейшими способами оценки её д</w:t>
      </w:r>
      <w:r w:rsidRPr="00CD6AE4">
        <w:t>о</w:t>
      </w:r>
      <w:r w:rsidRPr="00CD6AE4">
        <w:t>стоверности.</w:t>
      </w:r>
    </w:p>
    <w:p w:rsidR="00CD6AE4" w:rsidRPr="00CD6AE4" w:rsidRDefault="00CD6AE4" w:rsidP="00CD6AE4">
      <w:pPr>
        <w:spacing w:line="360" w:lineRule="auto"/>
        <w:ind w:firstLine="709"/>
        <w:jc w:val="both"/>
        <w:rPr>
          <w:rFonts w:eastAsia="Times New Roman"/>
        </w:rPr>
      </w:pPr>
      <w:bookmarkStart w:id="1" w:name="_GoBack"/>
      <w:bookmarkEnd w:id="1"/>
      <w:r w:rsidRPr="00CD6AE4">
        <w:rPr>
          <w:rFonts w:eastAsia="Times New Roman"/>
        </w:rPr>
        <w:lastRenderedPageBreak/>
        <w:t>В целях повышения качества преподавания биологии в 9 классах и  эффективной подг</w:t>
      </w:r>
      <w:r w:rsidRPr="00CD6AE4">
        <w:rPr>
          <w:rFonts w:eastAsia="Times New Roman"/>
        </w:rPr>
        <w:t>о</w:t>
      </w:r>
      <w:r w:rsidRPr="00CD6AE4">
        <w:rPr>
          <w:rFonts w:eastAsia="Times New Roman"/>
        </w:rPr>
        <w:t>товки обучающихся к участию в ЕГЭ в 2022 году:</w:t>
      </w:r>
    </w:p>
    <w:p w:rsidR="00CD6AE4" w:rsidRPr="00CD6AE4" w:rsidRDefault="00CD6AE4" w:rsidP="00CD6AE4">
      <w:pPr>
        <w:spacing w:line="360" w:lineRule="auto"/>
        <w:ind w:left="567"/>
        <w:jc w:val="both"/>
        <w:rPr>
          <w:rFonts w:eastAsia="Times New Roman"/>
        </w:rPr>
      </w:pPr>
      <w:r w:rsidRPr="00CD6AE4">
        <w:rPr>
          <w:rFonts w:eastAsia="Times New Roman"/>
        </w:rPr>
        <w:t xml:space="preserve">– включить вопросы, вызвавшие затруднение в десятиклассников при выполнении ДР-10, в перечень тем для повторения при обучении биологии в 10 и 11 классах; </w:t>
      </w:r>
    </w:p>
    <w:p w:rsidR="00CD6AE4" w:rsidRPr="00CD6AE4" w:rsidRDefault="00CD6AE4" w:rsidP="00CD6AE4">
      <w:pPr>
        <w:spacing w:line="360" w:lineRule="auto"/>
        <w:ind w:left="567"/>
        <w:jc w:val="both"/>
        <w:rPr>
          <w:rFonts w:eastAsia="Times New Roman"/>
        </w:rPr>
      </w:pPr>
      <w:r w:rsidRPr="00CD6AE4">
        <w:rPr>
          <w:rFonts w:eastAsia="Times New Roman"/>
        </w:rPr>
        <w:t xml:space="preserve">– рассмотреть с </w:t>
      </w:r>
      <w:proofErr w:type="gramStart"/>
      <w:r w:rsidRPr="00CD6AE4">
        <w:rPr>
          <w:rFonts w:eastAsia="Times New Roman"/>
        </w:rPr>
        <w:t>обучающимися</w:t>
      </w:r>
      <w:proofErr w:type="gramEnd"/>
      <w:r w:rsidRPr="00CD6AE4">
        <w:rPr>
          <w:rFonts w:eastAsia="Times New Roman"/>
        </w:rPr>
        <w:t xml:space="preserve"> критерии правильного выполнения заданий, вызвавших з</w:t>
      </w:r>
      <w:r w:rsidRPr="00CD6AE4">
        <w:rPr>
          <w:rFonts w:eastAsia="Times New Roman"/>
        </w:rPr>
        <w:t>а</w:t>
      </w:r>
      <w:r w:rsidRPr="00CD6AE4">
        <w:rPr>
          <w:rFonts w:eastAsia="Times New Roman"/>
        </w:rPr>
        <w:t>труднения;</w:t>
      </w:r>
    </w:p>
    <w:p w:rsidR="00CD6AE4" w:rsidRPr="00CD6AE4" w:rsidRDefault="00CD6AE4" w:rsidP="00CD6AE4">
      <w:pPr>
        <w:suppressAutoHyphens/>
        <w:spacing w:line="360" w:lineRule="auto"/>
        <w:ind w:left="567" w:hanging="141"/>
        <w:jc w:val="both"/>
        <w:rPr>
          <w:rFonts w:eastAsia="Times New Roman"/>
        </w:rPr>
      </w:pPr>
      <w:r w:rsidRPr="00CD6AE4">
        <w:rPr>
          <w:rFonts w:eastAsia="Times New Roman"/>
        </w:rPr>
        <w:t xml:space="preserve"> – использовать доступность федеральной информационно-образовательной среды (информационно-справочные, тренировочные материалы по биологии на официальном сайте ФИПИ и др.), что дополнительно позволит учителям организовать целенаправленную консультационную помощь, а обучающимся – дополнительную самостоятельную подготовку в освоении предмета.</w:t>
      </w:r>
      <w:bookmarkEnd w:id="0"/>
    </w:p>
    <w:sectPr w:rsidR="00CD6AE4" w:rsidRPr="00CD6AE4" w:rsidSect="00034BE3">
      <w:headerReference w:type="default" r:id="rId9"/>
      <w:pgSz w:w="11906" w:h="16838"/>
      <w:pgMar w:top="426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2C" w:rsidRDefault="0053412C" w:rsidP="005060D9">
      <w:r>
        <w:separator/>
      </w:r>
    </w:p>
  </w:endnote>
  <w:endnote w:type="continuationSeparator" w:id="0">
    <w:p w:rsidR="0053412C" w:rsidRDefault="0053412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2C" w:rsidRDefault="0053412C" w:rsidP="005060D9">
      <w:r>
        <w:separator/>
      </w:r>
    </w:p>
  </w:footnote>
  <w:footnote w:type="continuationSeparator" w:id="0">
    <w:p w:rsidR="0053412C" w:rsidRDefault="0053412C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A655B6" w:rsidRDefault="00A76181">
        <w:pPr>
          <w:pStyle w:val="af"/>
          <w:jc w:val="center"/>
        </w:pPr>
        <w:r>
          <w:rPr>
            <w:noProof/>
          </w:rPr>
          <w:fldChar w:fldCharType="begin"/>
        </w:r>
        <w:r w:rsidR="00A655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3B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55B6" w:rsidRDefault="00A655B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036B5"/>
    <w:multiLevelType w:val="hybridMultilevel"/>
    <w:tmpl w:val="ECE48AB8"/>
    <w:lvl w:ilvl="0" w:tplc="C95E8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B607573"/>
    <w:multiLevelType w:val="hybridMultilevel"/>
    <w:tmpl w:val="6C3A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23"/>
  </w:num>
  <w:num w:numId="11">
    <w:abstractNumId w:val="8"/>
  </w:num>
  <w:num w:numId="12">
    <w:abstractNumId w:val="1"/>
  </w:num>
  <w:num w:numId="13">
    <w:abstractNumId w:val="21"/>
  </w:num>
  <w:num w:numId="14">
    <w:abstractNumId w:val="4"/>
  </w:num>
  <w:num w:numId="15">
    <w:abstractNumId w:val="32"/>
  </w:num>
  <w:num w:numId="16">
    <w:abstractNumId w:val="20"/>
  </w:num>
  <w:num w:numId="17">
    <w:abstractNumId w:val="28"/>
  </w:num>
  <w:num w:numId="18">
    <w:abstractNumId w:val="24"/>
  </w:num>
  <w:num w:numId="19">
    <w:abstractNumId w:val="9"/>
  </w:num>
  <w:num w:numId="20">
    <w:abstractNumId w:val="15"/>
  </w:num>
  <w:num w:numId="21">
    <w:abstractNumId w:val="29"/>
  </w:num>
  <w:num w:numId="22">
    <w:abstractNumId w:val="10"/>
  </w:num>
  <w:num w:numId="23">
    <w:abstractNumId w:val="31"/>
  </w:num>
  <w:num w:numId="24">
    <w:abstractNumId w:val="18"/>
  </w:num>
  <w:num w:numId="25">
    <w:abstractNumId w:val="16"/>
  </w:num>
  <w:num w:numId="26">
    <w:abstractNumId w:val="22"/>
  </w:num>
  <w:num w:numId="27">
    <w:abstractNumId w:val="12"/>
  </w:num>
  <w:num w:numId="28">
    <w:abstractNumId w:val="2"/>
  </w:num>
  <w:num w:numId="29">
    <w:abstractNumId w:val="17"/>
  </w:num>
  <w:num w:numId="30">
    <w:abstractNumId w:val="5"/>
  </w:num>
  <w:num w:numId="31">
    <w:abstractNumId w:val="7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0964"/>
    <w:rsid w:val="000144F9"/>
    <w:rsid w:val="00017B56"/>
    <w:rsid w:val="00025430"/>
    <w:rsid w:val="00034BE3"/>
    <w:rsid w:val="00040584"/>
    <w:rsid w:val="000453F1"/>
    <w:rsid w:val="00054526"/>
    <w:rsid w:val="00054B49"/>
    <w:rsid w:val="0006658D"/>
    <w:rsid w:val="000706C8"/>
    <w:rsid w:val="00070C53"/>
    <w:rsid w:val="000720BF"/>
    <w:rsid w:val="000802F5"/>
    <w:rsid w:val="000816E9"/>
    <w:rsid w:val="00081A20"/>
    <w:rsid w:val="0009474E"/>
    <w:rsid w:val="000B751C"/>
    <w:rsid w:val="000D0D58"/>
    <w:rsid w:val="000D7841"/>
    <w:rsid w:val="000E6D5D"/>
    <w:rsid w:val="000F0ECD"/>
    <w:rsid w:val="000F3B82"/>
    <w:rsid w:val="00105A81"/>
    <w:rsid w:val="00106243"/>
    <w:rsid w:val="001067B0"/>
    <w:rsid w:val="00110570"/>
    <w:rsid w:val="00111D34"/>
    <w:rsid w:val="00123728"/>
    <w:rsid w:val="00124630"/>
    <w:rsid w:val="00136B71"/>
    <w:rsid w:val="00140F6D"/>
    <w:rsid w:val="00142118"/>
    <w:rsid w:val="00146923"/>
    <w:rsid w:val="00146CF9"/>
    <w:rsid w:val="00150CA9"/>
    <w:rsid w:val="00154968"/>
    <w:rsid w:val="00154C41"/>
    <w:rsid w:val="00160B20"/>
    <w:rsid w:val="00160D24"/>
    <w:rsid w:val="00162C73"/>
    <w:rsid w:val="00174654"/>
    <w:rsid w:val="00181394"/>
    <w:rsid w:val="001939A5"/>
    <w:rsid w:val="001954E9"/>
    <w:rsid w:val="001955EA"/>
    <w:rsid w:val="001A0E7B"/>
    <w:rsid w:val="001A50EB"/>
    <w:rsid w:val="001B0018"/>
    <w:rsid w:val="001B639B"/>
    <w:rsid w:val="001B7D97"/>
    <w:rsid w:val="001C3BF0"/>
    <w:rsid w:val="001E7F9B"/>
    <w:rsid w:val="00206179"/>
    <w:rsid w:val="00206D26"/>
    <w:rsid w:val="002123B7"/>
    <w:rsid w:val="00233EDD"/>
    <w:rsid w:val="00236684"/>
    <w:rsid w:val="002405DB"/>
    <w:rsid w:val="00244935"/>
    <w:rsid w:val="00246E9B"/>
    <w:rsid w:val="00267C71"/>
    <w:rsid w:val="002739D7"/>
    <w:rsid w:val="0027512F"/>
    <w:rsid w:val="002879ED"/>
    <w:rsid w:val="00290841"/>
    <w:rsid w:val="00293CED"/>
    <w:rsid w:val="002A1394"/>
    <w:rsid w:val="002A2F7F"/>
    <w:rsid w:val="002A51BB"/>
    <w:rsid w:val="002A546B"/>
    <w:rsid w:val="002A71BB"/>
    <w:rsid w:val="002B25D4"/>
    <w:rsid w:val="002E09FC"/>
    <w:rsid w:val="002E361A"/>
    <w:rsid w:val="002F3B40"/>
    <w:rsid w:val="002F4303"/>
    <w:rsid w:val="00303469"/>
    <w:rsid w:val="0030733B"/>
    <w:rsid w:val="00314CC1"/>
    <w:rsid w:val="0032721E"/>
    <w:rsid w:val="00331A1C"/>
    <w:rsid w:val="0033378D"/>
    <w:rsid w:val="00345DD6"/>
    <w:rsid w:val="00371A77"/>
    <w:rsid w:val="00380936"/>
    <w:rsid w:val="003874E1"/>
    <w:rsid w:val="00391DCC"/>
    <w:rsid w:val="00394A2D"/>
    <w:rsid w:val="003A1491"/>
    <w:rsid w:val="003A4EAE"/>
    <w:rsid w:val="003A66F0"/>
    <w:rsid w:val="003B2ED8"/>
    <w:rsid w:val="003B6E55"/>
    <w:rsid w:val="003D285F"/>
    <w:rsid w:val="003D7D96"/>
    <w:rsid w:val="003F5D5E"/>
    <w:rsid w:val="003F6CFF"/>
    <w:rsid w:val="00404EA3"/>
    <w:rsid w:val="00405213"/>
    <w:rsid w:val="00411717"/>
    <w:rsid w:val="00414276"/>
    <w:rsid w:val="004236DD"/>
    <w:rsid w:val="00423C57"/>
    <w:rsid w:val="004243E9"/>
    <w:rsid w:val="00425B25"/>
    <w:rsid w:val="0042675E"/>
    <w:rsid w:val="00436A7B"/>
    <w:rsid w:val="00440460"/>
    <w:rsid w:val="00446BD3"/>
    <w:rsid w:val="00447068"/>
    <w:rsid w:val="00447158"/>
    <w:rsid w:val="00454703"/>
    <w:rsid w:val="00461601"/>
    <w:rsid w:val="00462FB8"/>
    <w:rsid w:val="00473696"/>
    <w:rsid w:val="00475424"/>
    <w:rsid w:val="00475B0F"/>
    <w:rsid w:val="004857A5"/>
    <w:rsid w:val="00490044"/>
    <w:rsid w:val="004A1251"/>
    <w:rsid w:val="004C535D"/>
    <w:rsid w:val="004D0262"/>
    <w:rsid w:val="004D33B7"/>
    <w:rsid w:val="004D5ABD"/>
    <w:rsid w:val="004F1952"/>
    <w:rsid w:val="0050227B"/>
    <w:rsid w:val="005060D9"/>
    <w:rsid w:val="0051271D"/>
    <w:rsid w:val="00513275"/>
    <w:rsid w:val="00520DFB"/>
    <w:rsid w:val="00521613"/>
    <w:rsid w:val="00522B45"/>
    <w:rsid w:val="00523D4D"/>
    <w:rsid w:val="0053412C"/>
    <w:rsid w:val="00546B9B"/>
    <w:rsid w:val="005531C7"/>
    <w:rsid w:val="00560114"/>
    <w:rsid w:val="005671B0"/>
    <w:rsid w:val="00567EA1"/>
    <w:rsid w:val="00576F38"/>
    <w:rsid w:val="00583C57"/>
    <w:rsid w:val="005910F3"/>
    <w:rsid w:val="005A7E48"/>
    <w:rsid w:val="005B115F"/>
    <w:rsid w:val="005B2033"/>
    <w:rsid w:val="005B33E0"/>
    <w:rsid w:val="005B52FC"/>
    <w:rsid w:val="005B755D"/>
    <w:rsid w:val="005C0A09"/>
    <w:rsid w:val="005D7741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2A46"/>
    <w:rsid w:val="006279DC"/>
    <w:rsid w:val="006304F0"/>
    <w:rsid w:val="006328F2"/>
    <w:rsid w:val="00645269"/>
    <w:rsid w:val="0065141A"/>
    <w:rsid w:val="00653487"/>
    <w:rsid w:val="00654C43"/>
    <w:rsid w:val="0065647A"/>
    <w:rsid w:val="00656ECD"/>
    <w:rsid w:val="006612A8"/>
    <w:rsid w:val="00661C2E"/>
    <w:rsid w:val="00662D95"/>
    <w:rsid w:val="00663236"/>
    <w:rsid w:val="006B61E5"/>
    <w:rsid w:val="006B75CD"/>
    <w:rsid w:val="006C2B74"/>
    <w:rsid w:val="006C2C33"/>
    <w:rsid w:val="006C52EB"/>
    <w:rsid w:val="006D2A12"/>
    <w:rsid w:val="006D5136"/>
    <w:rsid w:val="006E17AE"/>
    <w:rsid w:val="006F4460"/>
    <w:rsid w:val="006F67F1"/>
    <w:rsid w:val="007002CF"/>
    <w:rsid w:val="00712E5A"/>
    <w:rsid w:val="00724773"/>
    <w:rsid w:val="00743AE9"/>
    <w:rsid w:val="00744928"/>
    <w:rsid w:val="00746B44"/>
    <w:rsid w:val="00753B45"/>
    <w:rsid w:val="00756A4A"/>
    <w:rsid w:val="0077001E"/>
    <w:rsid w:val="0077011C"/>
    <w:rsid w:val="007732F4"/>
    <w:rsid w:val="007773F0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E5315"/>
    <w:rsid w:val="007F0633"/>
    <w:rsid w:val="007F0AD0"/>
    <w:rsid w:val="007F5BB9"/>
    <w:rsid w:val="007F5E19"/>
    <w:rsid w:val="0081244D"/>
    <w:rsid w:val="00814DA9"/>
    <w:rsid w:val="00824E0F"/>
    <w:rsid w:val="00827699"/>
    <w:rsid w:val="00835E14"/>
    <w:rsid w:val="008462D8"/>
    <w:rsid w:val="0085012E"/>
    <w:rsid w:val="00853AB1"/>
    <w:rsid w:val="00857290"/>
    <w:rsid w:val="00867BC6"/>
    <w:rsid w:val="008764EC"/>
    <w:rsid w:val="0087757D"/>
    <w:rsid w:val="00880D5F"/>
    <w:rsid w:val="00883A01"/>
    <w:rsid w:val="00896D56"/>
    <w:rsid w:val="008A0130"/>
    <w:rsid w:val="008A7A70"/>
    <w:rsid w:val="008B6F59"/>
    <w:rsid w:val="008C02D0"/>
    <w:rsid w:val="008C52B4"/>
    <w:rsid w:val="008D2705"/>
    <w:rsid w:val="008D6A20"/>
    <w:rsid w:val="008E0A4B"/>
    <w:rsid w:val="008F02F1"/>
    <w:rsid w:val="008F5B17"/>
    <w:rsid w:val="008F793A"/>
    <w:rsid w:val="00903006"/>
    <w:rsid w:val="00903AC5"/>
    <w:rsid w:val="00906444"/>
    <w:rsid w:val="00917F74"/>
    <w:rsid w:val="00921AF1"/>
    <w:rsid w:val="00924346"/>
    <w:rsid w:val="00931BA3"/>
    <w:rsid w:val="00932A37"/>
    <w:rsid w:val="009376FF"/>
    <w:rsid w:val="00940FBA"/>
    <w:rsid w:val="00941069"/>
    <w:rsid w:val="0094223A"/>
    <w:rsid w:val="00944798"/>
    <w:rsid w:val="00951CEA"/>
    <w:rsid w:val="0095463D"/>
    <w:rsid w:val="00957644"/>
    <w:rsid w:val="009604F9"/>
    <w:rsid w:val="009615CC"/>
    <w:rsid w:val="009645B8"/>
    <w:rsid w:val="00973F0A"/>
    <w:rsid w:val="00981FC3"/>
    <w:rsid w:val="00985F73"/>
    <w:rsid w:val="009B07BC"/>
    <w:rsid w:val="009B0D70"/>
    <w:rsid w:val="009B1952"/>
    <w:rsid w:val="009B1953"/>
    <w:rsid w:val="009B260D"/>
    <w:rsid w:val="009B5CBF"/>
    <w:rsid w:val="009C0387"/>
    <w:rsid w:val="009D0611"/>
    <w:rsid w:val="009D154B"/>
    <w:rsid w:val="009D3D5C"/>
    <w:rsid w:val="009E7757"/>
    <w:rsid w:val="00A027C4"/>
    <w:rsid w:val="00A03C4E"/>
    <w:rsid w:val="00A0549C"/>
    <w:rsid w:val="00A17BD5"/>
    <w:rsid w:val="00A2251F"/>
    <w:rsid w:val="00A34126"/>
    <w:rsid w:val="00A343CC"/>
    <w:rsid w:val="00A357C3"/>
    <w:rsid w:val="00A41BDD"/>
    <w:rsid w:val="00A500A4"/>
    <w:rsid w:val="00A64E39"/>
    <w:rsid w:val="00A655B6"/>
    <w:rsid w:val="00A67518"/>
    <w:rsid w:val="00A67C9A"/>
    <w:rsid w:val="00A76181"/>
    <w:rsid w:val="00A76A14"/>
    <w:rsid w:val="00A803E1"/>
    <w:rsid w:val="00A811E3"/>
    <w:rsid w:val="00A82BB0"/>
    <w:rsid w:val="00A9105A"/>
    <w:rsid w:val="00A950EA"/>
    <w:rsid w:val="00A96328"/>
    <w:rsid w:val="00A96CDF"/>
    <w:rsid w:val="00AA5F23"/>
    <w:rsid w:val="00AA77E4"/>
    <w:rsid w:val="00AB0BE0"/>
    <w:rsid w:val="00AC43B4"/>
    <w:rsid w:val="00AC6316"/>
    <w:rsid w:val="00AD357C"/>
    <w:rsid w:val="00AD7973"/>
    <w:rsid w:val="00AE1AE4"/>
    <w:rsid w:val="00AE45A9"/>
    <w:rsid w:val="00AF50BA"/>
    <w:rsid w:val="00B000AB"/>
    <w:rsid w:val="00B1101E"/>
    <w:rsid w:val="00B124AE"/>
    <w:rsid w:val="00B155D3"/>
    <w:rsid w:val="00B177C3"/>
    <w:rsid w:val="00B27434"/>
    <w:rsid w:val="00B66E50"/>
    <w:rsid w:val="00B73690"/>
    <w:rsid w:val="00B91D7A"/>
    <w:rsid w:val="00BB50EA"/>
    <w:rsid w:val="00BB5366"/>
    <w:rsid w:val="00BB6AD8"/>
    <w:rsid w:val="00BC3B99"/>
    <w:rsid w:val="00BC4DE4"/>
    <w:rsid w:val="00BD3561"/>
    <w:rsid w:val="00BD48F6"/>
    <w:rsid w:val="00BD527F"/>
    <w:rsid w:val="00BE42D2"/>
    <w:rsid w:val="00BF3394"/>
    <w:rsid w:val="00BF36E1"/>
    <w:rsid w:val="00BF549F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86C8C"/>
    <w:rsid w:val="00C94C13"/>
    <w:rsid w:val="00C94D4D"/>
    <w:rsid w:val="00CA7D6A"/>
    <w:rsid w:val="00CB1705"/>
    <w:rsid w:val="00CB220A"/>
    <w:rsid w:val="00CB7DC3"/>
    <w:rsid w:val="00CC1774"/>
    <w:rsid w:val="00CC50FD"/>
    <w:rsid w:val="00CD6AE4"/>
    <w:rsid w:val="00CE3ECE"/>
    <w:rsid w:val="00CE4C79"/>
    <w:rsid w:val="00CE7779"/>
    <w:rsid w:val="00CF3E30"/>
    <w:rsid w:val="00CF4131"/>
    <w:rsid w:val="00D06AB0"/>
    <w:rsid w:val="00D10CA7"/>
    <w:rsid w:val="00D116BF"/>
    <w:rsid w:val="00D133BE"/>
    <w:rsid w:val="00D2240D"/>
    <w:rsid w:val="00D252E6"/>
    <w:rsid w:val="00D25E70"/>
    <w:rsid w:val="00D30D6C"/>
    <w:rsid w:val="00D34564"/>
    <w:rsid w:val="00D45E32"/>
    <w:rsid w:val="00D478AB"/>
    <w:rsid w:val="00D511D6"/>
    <w:rsid w:val="00D54480"/>
    <w:rsid w:val="00D5462F"/>
    <w:rsid w:val="00D549F5"/>
    <w:rsid w:val="00D54F8F"/>
    <w:rsid w:val="00D6277D"/>
    <w:rsid w:val="00D62AC8"/>
    <w:rsid w:val="00D63F87"/>
    <w:rsid w:val="00D70C90"/>
    <w:rsid w:val="00D748E2"/>
    <w:rsid w:val="00D825CE"/>
    <w:rsid w:val="00D847BE"/>
    <w:rsid w:val="00D95513"/>
    <w:rsid w:val="00DB492B"/>
    <w:rsid w:val="00DB6729"/>
    <w:rsid w:val="00DC395A"/>
    <w:rsid w:val="00DD024F"/>
    <w:rsid w:val="00DD0D25"/>
    <w:rsid w:val="00DD1E83"/>
    <w:rsid w:val="00DD3F18"/>
    <w:rsid w:val="00DD78F2"/>
    <w:rsid w:val="00DE0D61"/>
    <w:rsid w:val="00DE1A42"/>
    <w:rsid w:val="00DF3A12"/>
    <w:rsid w:val="00DF401F"/>
    <w:rsid w:val="00E00460"/>
    <w:rsid w:val="00E0072A"/>
    <w:rsid w:val="00E042B5"/>
    <w:rsid w:val="00E12AE0"/>
    <w:rsid w:val="00E22C74"/>
    <w:rsid w:val="00E255FB"/>
    <w:rsid w:val="00E32D8D"/>
    <w:rsid w:val="00E469B9"/>
    <w:rsid w:val="00E560B4"/>
    <w:rsid w:val="00E81649"/>
    <w:rsid w:val="00E83B9C"/>
    <w:rsid w:val="00E840EC"/>
    <w:rsid w:val="00E8517F"/>
    <w:rsid w:val="00E87BB6"/>
    <w:rsid w:val="00E90EC8"/>
    <w:rsid w:val="00EA081B"/>
    <w:rsid w:val="00EA3478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05BAF"/>
    <w:rsid w:val="00F23056"/>
    <w:rsid w:val="00F23B02"/>
    <w:rsid w:val="00F256C5"/>
    <w:rsid w:val="00F27E75"/>
    <w:rsid w:val="00F32282"/>
    <w:rsid w:val="00F34CA6"/>
    <w:rsid w:val="00F439F7"/>
    <w:rsid w:val="00F47FBA"/>
    <w:rsid w:val="00F6249C"/>
    <w:rsid w:val="00F7232E"/>
    <w:rsid w:val="00F77EAF"/>
    <w:rsid w:val="00F8032F"/>
    <w:rsid w:val="00F871B3"/>
    <w:rsid w:val="00F918F2"/>
    <w:rsid w:val="00F921F7"/>
    <w:rsid w:val="00F92378"/>
    <w:rsid w:val="00F9430E"/>
    <w:rsid w:val="00F96929"/>
    <w:rsid w:val="00F97F6F"/>
    <w:rsid w:val="00FA3220"/>
    <w:rsid w:val="00FB443D"/>
    <w:rsid w:val="00FC1353"/>
    <w:rsid w:val="00FC1A6B"/>
    <w:rsid w:val="00FC5493"/>
    <w:rsid w:val="00FC7800"/>
    <w:rsid w:val="00FD1005"/>
    <w:rsid w:val="00FD770A"/>
    <w:rsid w:val="00FE0C28"/>
    <w:rsid w:val="00FE2387"/>
    <w:rsid w:val="00FE3458"/>
    <w:rsid w:val="00FE3701"/>
    <w:rsid w:val="00FE644F"/>
    <w:rsid w:val="00FE65AE"/>
    <w:rsid w:val="00FE6C15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CD6AE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BDF2-34EE-48A6-9636-BEB557B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63</cp:revision>
  <cp:lastPrinted>2020-11-26T04:56:00Z</cp:lastPrinted>
  <dcterms:created xsi:type="dcterms:W3CDTF">2020-11-17T16:49:00Z</dcterms:created>
  <dcterms:modified xsi:type="dcterms:W3CDTF">2020-12-02T05:16:00Z</dcterms:modified>
</cp:coreProperties>
</file>