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BA" w:rsidRDefault="00324AD4" w:rsidP="00324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BE6718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0D43B8">
        <w:rPr>
          <w:rFonts w:ascii="Times New Roman" w:hAnsi="Times New Roman" w:cs="Times New Roman"/>
          <w:sz w:val="28"/>
          <w:szCs w:val="28"/>
        </w:rPr>
        <w:t>7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D3420">
        <w:rPr>
          <w:rFonts w:ascii="Times New Roman" w:hAnsi="Times New Roman" w:cs="Times New Roman"/>
          <w:sz w:val="28"/>
          <w:szCs w:val="28"/>
        </w:rPr>
        <w:t xml:space="preserve"> на 10</w:t>
      </w:r>
      <w:r w:rsidR="00EB07AF">
        <w:rPr>
          <w:rFonts w:ascii="Times New Roman" w:hAnsi="Times New Roman" w:cs="Times New Roman"/>
          <w:sz w:val="28"/>
          <w:szCs w:val="28"/>
        </w:rPr>
        <w:t>.11</w:t>
      </w:r>
      <w:r w:rsidR="00BE6718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702"/>
        <w:gridCol w:w="757"/>
        <w:gridCol w:w="1470"/>
        <w:gridCol w:w="1552"/>
        <w:gridCol w:w="3182"/>
        <w:gridCol w:w="3402"/>
        <w:gridCol w:w="3054"/>
      </w:tblGrid>
      <w:tr w:rsidR="00A572DB" w:rsidRPr="001B34C9" w:rsidTr="001B34C9">
        <w:trPr>
          <w:jc w:val="center"/>
        </w:trPr>
        <w:tc>
          <w:tcPr>
            <w:tcW w:w="667" w:type="dxa"/>
          </w:tcPr>
          <w:p w:rsidR="00476AE1" w:rsidRPr="001B34C9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476AE1" w:rsidRPr="001B34C9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476AE1" w:rsidRPr="001B34C9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70" w:type="dxa"/>
          </w:tcPr>
          <w:p w:rsidR="00476AE1" w:rsidRPr="001B34C9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52" w:type="dxa"/>
          </w:tcPr>
          <w:p w:rsidR="00476AE1" w:rsidRPr="001B34C9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3182" w:type="dxa"/>
          </w:tcPr>
          <w:p w:rsidR="00476AE1" w:rsidRPr="001B34C9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402" w:type="dxa"/>
          </w:tcPr>
          <w:p w:rsidR="00476AE1" w:rsidRPr="001B34C9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054" w:type="dxa"/>
          </w:tcPr>
          <w:p w:rsidR="00476AE1" w:rsidRPr="001B34C9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75829" w:rsidRPr="001B34C9" w:rsidTr="001B34C9">
        <w:trPr>
          <w:jc w:val="center"/>
        </w:trPr>
        <w:tc>
          <w:tcPr>
            <w:tcW w:w="667" w:type="dxa"/>
            <w:vMerge w:val="restart"/>
          </w:tcPr>
          <w:p w:rsidR="00675829" w:rsidRPr="001B34C9" w:rsidRDefault="00675829" w:rsidP="00675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2" w:type="dxa"/>
          </w:tcPr>
          <w:p w:rsidR="00675829" w:rsidRPr="001B34C9" w:rsidRDefault="00675829" w:rsidP="00675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675829" w:rsidRPr="001B34C9" w:rsidRDefault="00675829" w:rsidP="00675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470" w:type="dxa"/>
          </w:tcPr>
          <w:p w:rsidR="00675829" w:rsidRPr="001B34C9" w:rsidRDefault="00675829" w:rsidP="00675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2" w:type="dxa"/>
          </w:tcPr>
          <w:p w:rsidR="00675829" w:rsidRPr="001B34C9" w:rsidRDefault="00675829" w:rsidP="0067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Литература, Исакова Вера Петровна</w:t>
            </w:r>
          </w:p>
        </w:tc>
        <w:tc>
          <w:tcPr>
            <w:tcW w:w="3182" w:type="dxa"/>
          </w:tcPr>
          <w:p w:rsidR="00675829" w:rsidRPr="001B34C9" w:rsidRDefault="00675829" w:rsidP="00675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М.Ю.Лермонтов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. Стихотворения «Молитва», «Когда волнуется желтеющая нива…»</w:t>
            </w:r>
          </w:p>
        </w:tc>
        <w:tc>
          <w:tcPr>
            <w:tcW w:w="3402" w:type="dxa"/>
          </w:tcPr>
          <w:p w:rsidR="001B34C9" w:rsidRPr="001B34C9" w:rsidRDefault="001B34C9" w:rsidP="001B34C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B34C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1B34C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1B34C9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B34C9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75829" w:rsidRPr="001B34C9" w:rsidRDefault="001B34C9" w:rsidP="001B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3054" w:type="dxa"/>
          </w:tcPr>
          <w:p w:rsidR="00675829" w:rsidRPr="001B34C9" w:rsidRDefault="00675829" w:rsidP="0067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Выучить одно из стихотворений по теме урока наизусть</w:t>
            </w:r>
          </w:p>
        </w:tc>
      </w:tr>
      <w:tr w:rsidR="00C74994" w:rsidRPr="001B34C9" w:rsidTr="001B34C9">
        <w:trPr>
          <w:jc w:val="center"/>
        </w:trPr>
        <w:tc>
          <w:tcPr>
            <w:tcW w:w="667" w:type="dxa"/>
            <w:vMerge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470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2" w:type="dxa"/>
          </w:tcPr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Диана Алексеевна</w:t>
            </w:r>
          </w:p>
        </w:tc>
        <w:tc>
          <w:tcPr>
            <w:tcW w:w="318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Роль Мирового океана в формировании климатов Земли</w:t>
            </w:r>
          </w:p>
        </w:tc>
        <w:tc>
          <w:tcPr>
            <w:tcW w:w="3402" w:type="dxa"/>
          </w:tcPr>
          <w:p w:rsidR="001B34C9" w:rsidRPr="001B34C9" w:rsidRDefault="001B34C9" w:rsidP="001B34C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B34C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1B34C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1B34C9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B34C9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74994" w:rsidRPr="001B34C9" w:rsidRDefault="001B34C9" w:rsidP="001B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3054" w:type="dxa"/>
          </w:tcPr>
          <w:p w:rsidR="00C74994" w:rsidRPr="001B34C9" w:rsidRDefault="00C74994" w:rsidP="00C74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П.15 читать, составить кроссворд по пар. 3-15. Фото работы</w:t>
            </w:r>
          </w:p>
        </w:tc>
      </w:tr>
      <w:tr w:rsidR="00C74994" w:rsidRPr="001B34C9" w:rsidTr="001B34C9">
        <w:trPr>
          <w:jc w:val="center"/>
        </w:trPr>
        <w:tc>
          <w:tcPr>
            <w:tcW w:w="667" w:type="dxa"/>
            <w:vMerge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70" w:type="dxa"/>
          </w:tcPr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   Онлайн </w:t>
            </w:r>
          </w:p>
        </w:tc>
        <w:tc>
          <w:tcPr>
            <w:tcW w:w="1552" w:type="dxa"/>
          </w:tcPr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Математика (Г)</w:t>
            </w:r>
          </w:p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318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«Второй признак равенства треугольников»</w:t>
            </w:r>
          </w:p>
        </w:tc>
        <w:tc>
          <w:tcPr>
            <w:tcW w:w="3402" w:type="dxa"/>
          </w:tcPr>
          <w:p w:rsidR="001B34C9" w:rsidRPr="001B34C9" w:rsidRDefault="001B34C9" w:rsidP="001B34C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B34C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1B34C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1B34C9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B34C9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74994" w:rsidRPr="001B34C9" w:rsidRDefault="001B34C9" w:rsidP="001B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3054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П. 19 № 122, 124, 125</w:t>
            </w:r>
          </w:p>
        </w:tc>
      </w:tr>
      <w:tr w:rsidR="00C74994" w:rsidRPr="001B34C9" w:rsidTr="001B34C9">
        <w:trPr>
          <w:jc w:val="center"/>
        </w:trPr>
        <w:tc>
          <w:tcPr>
            <w:tcW w:w="667" w:type="dxa"/>
            <w:vMerge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470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2" w:type="dxa"/>
          </w:tcPr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Полковенко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Вера Петровна</w:t>
            </w:r>
          </w:p>
        </w:tc>
        <w:tc>
          <w:tcPr>
            <w:tcW w:w="318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Поиск информации</w:t>
            </w:r>
          </w:p>
        </w:tc>
        <w:tc>
          <w:tcPr>
            <w:tcW w:w="3402" w:type="dxa"/>
          </w:tcPr>
          <w:p w:rsidR="001B34C9" w:rsidRPr="001B34C9" w:rsidRDefault="001B34C9" w:rsidP="001B34C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B34C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1B34C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1B34C9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B34C9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74994" w:rsidRPr="001B34C9" w:rsidRDefault="001B34C9" w:rsidP="001B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3054" w:type="dxa"/>
          </w:tcPr>
          <w:p w:rsidR="00C74994" w:rsidRPr="001B34C9" w:rsidRDefault="00C74994" w:rsidP="00C7499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Войти в АСУ РСО по ссылке </w:t>
            </w:r>
            <w:hyperlink r:id="rId6" w:history="1">
              <w:r w:rsidRPr="001B34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https://asurso.ru/about.html</w:t>
              </w:r>
            </w:hyperlink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4994" w:rsidRPr="001B34C9" w:rsidRDefault="00C74994" w:rsidP="00C7499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Скачать пр</w:t>
            </w:r>
            <w:r w:rsidR="001B34C9"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икреплённый </w:t>
            </w: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файл.</w:t>
            </w:r>
          </w:p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работу.</w:t>
            </w:r>
          </w:p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документ </w:t>
            </w: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с выполненным заданием</w:t>
            </w:r>
          </w:p>
        </w:tc>
      </w:tr>
      <w:tr w:rsidR="00C74994" w:rsidRPr="001B34C9" w:rsidTr="001B34C9">
        <w:trPr>
          <w:jc w:val="center"/>
        </w:trPr>
        <w:tc>
          <w:tcPr>
            <w:tcW w:w="667" w:type="dxa"/>
            <w:vMerge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470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2" w:type="dxa"/>
          </w:tcPr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Математика (А)</w:t>
            </w:r>
          </w:p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318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«График функции»</w:t>
            </w:r>
          </w:p>
        </w:tc>
        <w:tc>
          <w:tcPr>
            <w:tcW w:w="3402" w:type="dxa"/>
          </w:tcPr>
          <w:p w:rsidR="001B34C9" w:rsidRPr="001B34C9" w:rsidRDefault="001B34C9" w:rsidP="001B34C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B34C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1B34C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1B34C9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B34C9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74994" w:rsidRPr="001B34C9" w:rsidRDefault="001B34C9" w:rsidP="001B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3054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№ 290, 293, 295 Фото работы</w:t>
            </w:r>
          </w:p>
        </w:tc>
      </w:tr>
      <w:tr w:rsidR="00C74994" w:rsidRPr="001B34C9" w:rsidTr="001B34C9">
        <w:trPr>
          <w:jc w:val="center"/>
        </w:trPr>
        <w:tc>
          <w:tcPr>
            <w:tcW w:w="667" w:type="dxa"/>
            <w:vMerge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470" w:type="dxa"/>
          </w:tcPr>
          <w:p w:rsidR="00C74994" w:rsidRPr="001B34C9" w:rsidRDefault="00C74994" w:rsidP="00C7499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2" w:type="dxa"/>
          </w:tcPr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Илга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18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Школьный проект «Моя страна».</w:t>
            </w:r>
          </w:p>
        </w:tc>
        <w:tc>
          <w:tcPr>
            <w:tcW w:w="3402" w:type="dxa"/>
          </w:tcPr>
          <w:p w:rsidR="001B34C9" w:rsidRPr="001B34C9" w:rsidRDefault="001B34C9" w:rsidP="001B34C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B34C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1B34C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1B34C9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B34C9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74994" w:rsidRPr="001B34C9" w:rsidRDefault="001B34C9" w:rsidP="001B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3054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учебник упр. 12 стр. 49 письменно, фотоотчет</w:t>
            </w:r>
          </w:p>
        </w:tc>
      </w:tr>
      <w:tr w:rsidR="00C74994" w:rsidRPr="001B34C9" w:rsidTr="001B34C9">
        <w:trPr>
          <w:jc w:val="center"/>
        </w:trPr>
        <w:tc>
          <w:tcPr>
            <w:tcW w:w="667" w:type="dxa"/>
            <w:vMerge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:rsidR="00C74994" w:rsidRPr="001B34C9" w:rsidRDefault="00C74994" w:rsidP="00C7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1470" w:type="dxa"/>
          </w:tcPr>
          <w:p w:rsidR="00C74994" w:rsidRPr="001B34C9" w:rsidRDefault="00C74994" w:rsidP="00C7499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2" w:type="dxa"/>
          </w:tcPr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74994" w:rsidRPr="001B34C9" w:rsidRDefault="00C74994" w:rsidP="00C7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Буевич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Руслан Николаевич</w:t>
            </w:r>
          </w:p>
        </w:tc>
        <w:tc>
          <w:tcPr>
            <w:tcW w:w="3182" w:type="dxa"/>
          </w:tcPr>
          <w:p w:rsidR="00C74994" w:rsidRPr="001B34C9" w:rsidRDefault="00C74994" w:rsidP="001B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Броски одной и двумя руками с места и в движении (после ведения, после ловли) без сопротивления защитника. То же с пассивным противодействием. </w:t>
            </w:r>
          </w:p>
        </w:tc>
        <w:tc>
          <w:tcPr>
            <w:tcW w:w="3402" w:type="dxa"/>
          </w:tcPr>
          <w:p w:rsidR="001B34C9" w:rsidRPr="001B34C9" w:rsidRDefault="001B34C9" w:rsidP="001B34C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B34C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1B34C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1B34C9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1B34C9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74994" w:rsidRPr="001B34C9" w:rsidRDefault="001B34C9" w:rsidP="001B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1B34C9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1B3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1B34C9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3054" w:type="dxa"/>
          </w:tcPr>
          <w:p w:rsidR="00C74994" w:rsidRPr="001B34C9" w:rsidRDefault="00C74994" w:rsidP="00C7499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34C9" w:rsidRDefault="001B34C9" w:rsidP="001B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EB0" w:rsidRPr="001E29C0" w:rsidRDefault="00F65EB0" w:rsidP="001B3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C0">
        <w:rPr>
          <w:rFonts w:ascii="Times New Roman" w:hAnsi="Times New Roman" w:cs="Times New Roman"/>
          <w:b/>
          <w:sz w:val="24"/>
          <w:szCs w:val="24"/>
        </w:rPr>
        <w:t>Расписание занятий внеур</w:t>
      </w:r>
      <w:r w:rsidR="00EB07AF">
        <w:rPr>
          <w:rFonts w:ascii="Times New Roman" w:hAnsi="Times New Roman" w:cs="Times New Roman"/>
          <w:b/>
          <w:sz w:val="24"/>
          <w:szCs w:val="24"/>
        </w:rPr>
        <w:t>очной деятельности 7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2308"/>
        <w:gridCol w:w="1985"/>
        <w:gridCol w:w="7379"/>
        <w:gridCol w:w="1203"/>
      </w:tblGrid>
      <w:tr w:rsidR="00F65EB0" w:rsidTr="009B3FC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0" w:rsidRDefault="00F65EB0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0" w:rsidRDefault="00F65EB0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0" w:rsidRDefault="00F65EB0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0" w:rsidRDefault="00F65EB0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0" w:rsidRDefault="00EB07AF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65EB0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9B3FC1" w:rsidTr="009B3FC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C1" w:rsidRDefault="009B3FC1" w:rsidP="009B3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C1" w:rsidRPr="009B3FC1" w:rsidRDefault="009B3FC1" w:rsidP="009B3F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Самарского края </w:t>
            </w:r>
          </w:p>
          <w:p w:rsidR="009B3FC1" w:rsidRPr="009B3FC1" w:rsidRDefault="009B3FC1" w:rsidP="009B3FC1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C1" w:rsidRPr="009B3FC1" w:rsidRDefault="009B3FC1" w:rsidP="009B3FC1">
            <w:pPr>
              <w:jc w:val="center"/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</w:pPr>
            <w:r w:rsidRPr="009B3FC1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 Волжская </w:t>
            </w:r>
            <w:proofErr w:type="spellStart"/>
            <w:r w:rsidRPr="009B3FC1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Булгария</w:t>
            </w:r>
            <w:proofErr w:type="spellEnd"/>
            <w:r w:rsidRPr="009B3FC1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B3FC1" w:rsidRPr="009B3FC1" w:rsidRDefault="009B3FC1" w:rsidP="009B3FC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B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C1" w:rsidRPr="009B3FC1" w:rsidRDefault="009B3FC1" w:rsidP="009B3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</w:t>
            </w:r>
            <w:r w:rsidRPr="009B3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mail.ru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C1" w:rsidRDefault="008B639D" w:rsidP="009B3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bookmarkStart w:id="0" w:name="_GoBack"/>
            <w:bookmarkEnd w:id="0"/>
          </w:p>
        </w:tc>
      </w:tr>
    </w:tbl>
    <w:p w:rsidR="00F65EB0" w:rsidRDefault="00F65EB0" w:rsidP="00F65E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5EB0" w:rsidRDefault="00F65EB0" w:rsidP="00F65EB0"/>
    <w:p w:rsidR="00476AE1" w:rsidRDefault="00476AE1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6AE1" w:rsidSect="009B3FC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070A"/>
    <w:multiLevelType w:val="hybridMultilevel"/>
    <w:tmpl w:val="C0483990"/>
    <w:lvl w:ilvl="0" w:tplc="A11A14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D2A4CA0"/>
    <w:multiLevelType w:val="hybridMultilevel"/>
    <w:tmpl w:val="C0483990"/>
    <w:lvl w:ilvl="0" w:tplc="A11A14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34C9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5A0A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3FD2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0A20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2F1F"/>
    <w:rsid w:val="00515A53"/>
    <w:rsid w:val="00517ACF"/>
    <w:rsid w:val="00520373"/>
    <w:rsid w:val="00521F04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399D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4C0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487A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B639D"/>
    <w:rsid w:val="008C007A"/>
    <w:rsid w:val="008C2D2C"/>
    <w:rsid w:val="008C4FD6"/>
    <w:rsid w:val="008C5518"/>
    <w:rsid w:val="008C615A"/>
    <w:rsid w:val="008C6330"/>
    <w:rsid w:val="008D0FE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0EED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2E95"/>
    <w:rsid w:val="009A350F"/>
    <w:rsid w:val="009A3A1B"/>
    <w:rsid w:val="009B1557"/>
    <w:rsid w:val="009B18D1"/>
    <w:rsid w:val="009B2EE8"/>
    <w:rsid w:val="009B3B8A"/>
    <w:rsid w:val="009B3FC1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3C1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3420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A82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4F07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718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268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4994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3B91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1FF4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0F63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07AF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051E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EB0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087F"/>
  <w15:docId w15:val="{4C8C88A7-C021-40D6-BA64-9DFFF50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58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99D"/>
  </w:style>
  <w:style w:type="paragraph" w:styleId="a7">
    <w:name w:val="Normal (Web)"/>
    <w:basedOn w:val="a"/>
    <w:uiPriority w:val="99"/>
    <w:unhideWhenUsed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5EB0"/>
    <w:rPr>
      <w:b/>
      <w:bCs/>
    </w:rPr>
  </w:style>
  <w:style w:type="paragraph" w:styleId="a9">
    <w:name w:val="List Paragraph"/>
    <w:basedOn w:val="a"/>
    <w:uiPriority w:val="34"/>
    <w:qFormat/>
    <w:rsid w:val="0076487A"/>
    <w:pPr>
      <w:ind w:left="720"/>
      <w:contextualSpacing/>
    </w:pPr>
  </w:style>
  <w:style w:type="paragraph" w:customStyle="1" w:styleId="TableContents">
    <w:name w:val="Table Contents"/>
    <w:basedOn w:val="a"/>
    <w:rsid w:val="001B34C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urso.ru/abou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4808-D0E9-4AFC-AEA1-FE3F7897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50</cp:revision>
  <dcterms:created xsi:type="dcterms:W3CDTF">2020-04-06T08:23:00Z</dcterms:created>
  <dcterms:modified xsi:type="dcterms:W3CDTF">2020-11-05T16:24:00Z</dcterms:modified>
</cp:coreProperties>
</file>