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2E9" w:rsidRPr="00A362E9" w:rsidRDefault="007D4795" w:rsidP="007D4795">
      <w:pPr>
        <w:pStyle w:val="1"/>
        <w:shd w:val="clear" w:color="auto" w:fill="FFFFFF"/>
        <w:spacing w:before="0" w:line="240" w:lineRule="auto"/>
        <w:ind w:hanging="709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Calibri" w:eastAsia="Calibri" w:hAnsi="Calibri" w:cs="Times New Roman"/>
          <w:b w:val="0"/>
          <w:bCs w:val="0"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6788875" cy="9610725"/>
            <wp:effectExtent l="0" t="0" r="0" b="0"/>
            <wp:docPr id="1" name="Рисунок 1" descr="C:\Users\ПК\Desktop\Рабочие программы титульники\физ-ра 10-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абочие программы титульники\физ-ра 10-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095" cy="9609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362E9" w:rsidRPr="00A362E9" w:rsidRDefault="00A362E9" w:rsidP="00A362E9">
      <w:pPr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62E9">
        <w:rPr>
          <w:rFonts w:ascii="Times New Roman" w:hAnsi="Times New Roman"/>
          <w:sz w:val="24"/>
          <w:szCs w:val="24"/>
        </w:rPr>
        <w:lastRenderedPageBreak/>
        <w:t xml:space="preserve">Рабочая  программа  </w:t>
      </w:r>
      <w:r w:rsidRPr="00A362E9">
        <w:rPr>
          <w:rFonts w:ascii="Times New Roman" w:hAnsi="Times New Roman"/>
          <w:color w:val="000000"/>
          <w:sz w:val="24"/>
          <w:szCs w:val="24"/>
        </w:rPr>
        <w:t xml:space="preserve">по учебному предмету </w:t>
      </w:r>
      <w:r w:rsidRPr="00A362E9">
        <w:rPr>
          <w:rFonts w:ascii="Times New Roman" w:hAnsi="Times New Roman"/>
          <w:sz w:val="24"/>
          <w:szCs w:val="24"/>
        </w:rPr>
        <w:t>«Физическая культура разработана на основе:</w:t>
      </w:r>
    </w:p>
    <w:p w:rsidR="00A362E9" w:rsidRPr="00A362E9" w:rsidRDefault="00A362E9" w:rsidP="00A362E9">
      <w:pPr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362E9">
        <w:rPr>
          <w:rFonts w:ascii="Times New Roman" w:eastAsiaTheme="minorEastAsia" w:hAnsi="Times New Roman"/>
          <w:sz w:val="24"/>
          <w:szCs w:val="24"/>
          <w:lang w:eastAsia="ru-RU"/>
        </w:rPr>
        <w:t>- Основной  обр</w:t>
      </w:r>
      <w:r w:rsidR="00D907BF">
        <w:rPr>
          <w:rFonts w:ascii="Times New Roman" w:eastAsiaTheme="minorEastAsia" w:hAnsi="Times New Roman"/>
          <w:sz w:val="24"/>
          <w:szCs w:val="24"/>
          <w:lang w:eastAsia="ru-RU"/>
        </w:rPr>
        <w:t>азовательной программы среднего</w:t>
      </w:r>
      <w:r w:rsidRPr="00A362E9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общего образования </w:t>
      </w:r>
      <w:r w:rsidRPr="00A362E9">
        <w:rPr>
          <w:rFonts w:ascii="Times New Roman" w:hAnsi="Times New Roman"/>
          <w:sz w:val="24"/>
          <w:szCs w:val="24"/>
        </w:rPr>
        <w:t xml:space="preserve">ГБОУ СОШ </w:t>
      </w:r>
    </w:p>
    <w:p w:rsidR="00A362E9" w:rsidRDefault="00A362E9" w:rsidP="00A362E9">
      <w:pPr>
        <w:tabs>
          <w:tab w:val="left" w:pos="745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A362E9">
        <w:rPr>
          <w:rFonts w:ascii="Times New Roman" w:hAnsi="Times New Roman"/>
          <w:sz w:val="24"/>
          <w:szCs w:val="24"/>
        </w:rPr>
        <w:t>с</w:t>
      </w:r>
      <w:proofErr w:type="gramEnd"/>
      <w:r w:rsidRPr="00A362E9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A362E9">
        <w:rPr>
          <w:rFonts w:ascii="Times New Roman" w:hAnsi="Times New Roman"/>
          <w:sz w:val="24"/>
          <w:szCs w:val="24"/>
        </w:rPr>
        <w:t>Екатериновка</w:t>
      </w:r>
      <w:proofErr w:type="gramEnd"/>
      <w:r w:rsidRPr="00A362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362E9">
        <w:rPr>
          <w:rFonts w:ascii="Times New Roman" w:hAnsi="Times New Roman"/>
          <w:sz w:val="24"/>
          <w:szCs w:val="24"/>
        </w:rPr>
        <w:t>м.р</w:t>
      </w:r>
      <w:proofErr w:type="spellEnd"/>
      <w:r w:rsidRPr="00A362E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A362E9">
        <w:rPr>
          <w:rFonts w:ascii="Times New Roman" w:hAnsi="Times New Roman"/>
          <w:sz w:val="24"/>
          <w:szCs w:val="24"/>
        </w:rPr>
        <w:t>Безенчукский</w:t>
      </w:r>
      <w:proofErr w:type="spellEnd"/>
      <w:r w:rsidRPr="00A362E9">
        <w:rPr>
          <w:rFonts w:ascii="Times New Roman" w:hAnsi="Times New Roman"/>
          <w:sz w:val="24"/>
          <w:szCs w:val="24"/>
        </w:rPr>
        <w:t xml:space="preserve"> Самарской области; </w:t>
      </w:r>
    </w:p>
    <w:p w:rsidR="00D907BF" w:rsidRPr="00D907BF" w:rsidRDefault="00D907BF" w:rsidP="00D907BF">
      <w:pPr>
        <w:tabs>
          <w:tab w:val="left" w:pos="745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ru-RU"/>
        </w:rPr>
      </w:pPr>
      <w:r w:rsidRPr="00D907BF">
        <w:rPr>
          <w:rFonts w:ascii="Times New Roman" w:eastAsiaTheme="minorHAnsi" w:hAnsi="Times New Roman"/>
          <w:sz w:val="24"/>
          <w:szCs w:val="24"/>
          <w:lang w:eastAsia="ru-RU"/>
        </w:rPr>
        <w:t xml:space="preserve">- Комплексной программы физического воспитания учащихся 1-11 классов (авторы В.И. Лях, А.А. </w:t>
      </w:r>
      <w:proofErr w:type="spellStart"/>
      <w:r w:rsidRPr="00D907BF">
        <w:rPr>
          <w:rFonts w:ascii="Times New Roman" w:eastAsiaTheme="minorHAnsi" w:hAnsi="Times New Roman"/>
          <w:sz w:val="24"/>
          <w:szCs w:val="24"/>
          <w:lang w:eastAsia="ru-RU"/>
        </w:rPr>
        <w:t>Зданевич</w:t>
      </w:r>
      <w:proofErr w:type="spellEnd"/>
      <w:r w:rsidRPr="00D907BF">
        <w:rPr>
          <w:rFonts w:ascii="Times New Roman" w:eastAsiaTheme="minorHAnsi" w:hAnsi="Times New Roman"/>
          <w:sz w:val="24"/>
          <w:szCs w:val="24"/>
          <w:lang w:eastAsia="ru-RU"/>
        </w:rPr>
        <w:t>, М.: Просвещение, 2012);</w:t>
      </w:r>
    </w:p>
    <w:p w:rsidR="00A362E9" w:rsidRPr="00977226" w:rsidRDefault="00A362E9" w:rsidP="00977226">
      <w:pPr>
        <w:tabs>
          <w:tab w:val="left" w:pos="7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62E9">
        <w:rPr>
          <w:rFonts w:ascii="Times New Roman" w:eastAsia="Times New Roman" w:hAnsi="Times New Roman"/>
          <w:bCs/>
          <w:color w:val="413F4F"/>
          <w:kern w:val="36"/>
          <w:sz w:val="24"/>
          <w:szCs w:val="24"/>
          <w:lang w:eastAsia="ru-RU"/>
        </w:rPr>
        <w:t xml:space="preserve">-Учебника: </w:t>
      </w:r>
      <w:r w:rsidR="00977226">
        <w:rPr>
          <w:rFonts w:ascii="Times New Roman" w:hAnsi="Times New Roman"/>
          <w:color w:val="000000"/>
          <w:sz w:val="24"/>
          <w:szCs w:val="24"/>
        </w:rPr>
        <w:t>Физическая культура</w:t>
      </w:r>
      <w:r w:rsidR="00B97EFB" w:rsidRPr="00977226">
        <w:rPr>
          <w:rFonts w:ascii="Times New Roman" w:hAnsi="Times New Roman"/>
          <w:color w:val="000000"/>
          <w:sz w:val="24"/>
          <w:szCs w:val="24"/>
        </w:rPr>
        <w:t xml:space="preserve"> 10-11-й классы</w:t>
      </w:r>
      <w:proofErr w:type="gramStart"/>
      <w:r w:rsidR="00B97EFB" w:rsidRPr="00977226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="00B97EFB" w:rsidRPr="00977226">
        <w:rPr>
          <w:rFonts w:ascii="Times New Roman" w:hAnsi="Times New Roman"/>
          <w:color w:val="000000"/>
          <w:sz w:val="24"/>
          <w:szCs w:val="24"/>
        </w:rPr>
        <w:t xml:space="preserve"> учебник для об</w:t>
      </w:r>
      <w:r w:rsidR="00977226">
        <w:rPr>
          <w:rFonts w:ascii="Times New Roman" w:hAnsi="Times New Roman"/>
          <w:color w:val="000000"/>
          <w:sz w:val="24"/>
          <w:szCs w:val="24"/>
        </w:rPr>
        <w:t xml:space="preserve">щеобразовательных организаций  </w:t>
      </w:r>
      <w:r w:rsidR="00B97EFB" w:rsidRPr="00977226">
        <w:rPr>
          <w:rFonts w:ascii="Times New Roman" w:hAnsi="Times New Roman"/>
          <w:color w:val="000000"/>
          <w:sz w:val="24"/>
          <w:szCs w:val="24"/>
        </w:rPr>
        <w:t>базовый уровень (ФГОС). 7-е издание, переработанное и дополненное</w:t>
      </w:r>
      <w:r w:rsidR="00B97EFB" w:rsidRPr="00977226">
        <w:rPr>
          <w:rFonts w:ascii="Times New Roman" w:hAnsi="Times New Roman"/>
          <w:color w:val="000000"/>
          <w:sz w:val="24"/>
          <w:szCs w:val="24"/>
        </w:rPr>
        <w:br/>
      </w:r>
      <w:r w:rsidRPr="00977226">
        <w:rPr>
          <w:rFonts w:ascii="Times New Roman" w:hAnsi="Times New Roman"/>
          <w:color w:val="000000"/>
          <w:sz w:val="24"/>
          <w:szCs w:val="24"/>
        </w:rPr>
        <w:t>В. И. Лях. — М.: Просвещение, 2019.</w:t>
      </w:r>
    </w:p>
    <w:p w:rsidR="00A362E9" w:rsidRPr="00977226" w:rsidRDefault="00A362E9" w:rsidP="00A362E9">
      <w:pPr>
        <w:tabs>
          <w:tab w:val="left" w:pos="74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362E9" w:rsidRPr="00A362E9" w:rsidRDefault="00A362E9" w:rsidP="00A362E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</w:p>
    <w:p w:rsidR="00A362E9" w:rsidRPr="00A362E9" w:rsidRDefault="00A362E9" w:rsidP="00A362E9">
      <w:pPr>
        <w:shd w:val="clear" w:color="auto" w:fill="FFFFFF"/>
        <w:tabs>
          <w:tab w:val="left" w:leader="underscore" w:pos="102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362E9">
        <w:rPr>
          <w:rFonts w:ascii="Times New Roman" w:eastAsiaTheme="minorHAnsi" w:hAnsi="Times New Roman"/>
          <w:color w:val="000000"/>
          <w:sz w:val="24"/>
          <w:szCs w:val="24"/>
        </w:rPr>
        <w:t>В рамках реализации ФГОС ООО  изучение учебного предмета «Физическая культура»: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3"/>
        <w:gridCol w:w="3209"/>
        <w:gridCol w:w="3209"/>
      </w:tblGrid>
      <w:tr w:rsidR="00A362E9" w:rsidRPr="00A362E9" w:rsidTr="00A362E9">
        <w:tc>
          <w:tcPr>
            <w:tcW w:w="3473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Количество часов в год</w:t>
            </w:r>
          </w:p>
        </w:tc>
      </w:tr>
      <w:tr w:rsidR="00A362E9" w:rsidRPr="00A362E9" w:rsidTr="00A362E9">
        <w:tc>
          <w:tcPr>
            <w:tcW w:w="3473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</w:t>
            </w:r>
          </w:p>
        </w:tc>
      </w:tr>
      <w:tr w:rsidR="00A362E9" w:rsidRPr="00A362E9" w:rsidTr="00A362E9">
        <w:tc>
          <w:tcPr>
            <w:tcW w:w="3473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Theme="minorHAnsi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74" w:type="dxa"/>
            <w:shd w:val="clear" w:color="auto" w:fill="auto"/>
          </w:tcPr>
          <w:p w:rsidR="00A362E9" w:rsidRPr="00A362E9" w:rsidRDefault="00A362E9" w:rsidP="00A362E9">
            <w:pPr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A362E9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A362E9" w:rsidRPr="00A362E9" w:rsidRDefault="00A362E9" w:rsidP="00A362E9">
      <w:pPr>
        <w:spacing w:after="0"/>
        <w:ind w:left="851" w:right="-284"/>
        <w:rPr>
          <w:rFonts w:ascii="Times New Roman" w:eastAsiaTheme="minorHAnsi" w:hAnsi="Times New Roman"/>
          <w:sz w:val="24"/>
          <w:szCs w:val="24"/>
          <w:u w:val="single"/>
        </w:rPr>
      </w:pPr>
    </w:p>
    <w:p w:rsidR="00A362E9" w:rsidRPr="0003047A" w:rsidRDefault="00A362E9" w:rsidP="00A362E9">
      <w:pPr>
        <w:widowControl w:val="0"/>
        <w:tabs>
          <w:tab w:val="left" w:pos="2108"/>
        </w:tabs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  <w:r w:rsidRPr="00A362E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 xml:space="preserve">           1.Планируемые результаты освоения учебного предмета,</w:t>
      </w:r>
      <w:r w:rsidRPr="00A362E9">
        <w:rPr>
          <w:rFonts w:ascii="Times New Roman" w:eastAsia="Times New Roman" w:hAnsi="Times New Roman"/>
          <w:b/>
          <w:bCs/>
          <w:spacing w:val="-20"/>
          <w:sz w:val="24"/>
          <w:szCs w:val="24"/>
          <w:lang w:eastAsia="ru-RU" w:bidi="ru-RU"/>
        </w:rPr>
        <w:t xml:space="preserve"> </w:t>
      </w:r>
      <w:r w:rsidRPr="00A362E9"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  <w:t>курса.</w:t>
      </w:r>
    </w:p>
    <w:p w:rsidR="00A362E9" w:rsidRPr="0003047A" w:rsidRDefault="00A362E9" w:rsidP="00A362E9">
      <w:pPr>
        <w:widowControl w:val="0"/>
        <w:tabs>
          <w:tab w:val="left" w:pos="2108"/>
        </w:tabs>
        <w:autoSpaceDE w:val="0"/>
        <w:autoSpaceDN w:val="0"/>
        <w:spacing w:before="66" w:after="0" w:line="240" w:lineRule="auto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ru-RU" w:bidi="ru-RU"/>
        </w:rPr>
      </w:pPr>
    </w:p>
    <w:p w:rsidR="00626DC3" w:rsidRPr="00A362E9" w:rsidRDefault="00A362E9" w:rsidP="00A362E9">
      <w:pPr>
        <w:spacing w:after="0" w:line="240" w:lineRule="auto"/>
        <w:ind w:right="656"/>
        <w:contextualSpacing/>
        <w:rPr>
          <w:rFonts w:ascii="Times New Roman" w:hAnsi="Times New Roman"/>
          <w:b/>
        </w:rPr>
      </w:pPr>
      <w:r w:rsidRPr="00A362E9">
        <w:rPr>
          <w:rFonts w:ascii="Times New Roman" w:hAnsi="Times New Roman"/>
          <w:sz w:val="24"/>
          <w:szCs w:val="24"/>
        </w:rPr>
        <w:t xml:space="preserve">    </w:t>
      </w:r>
      <w:r w:rsidR="00626DC3" w:rsidRPr="00D70481">
        <w:rPr>
          <w:rFonts w:ascii="Times New Roman" w:eastAsia="Times New Roman" w:hAnsi="Times New Roman"/>
          <w:b/>
          <w:bCs/>
          <w:iCs/>
          <w:lang w:eastAsia="ru-RU"/>
        </w:rPr>
        <w:t>Личностные результаты</w:t>
      </w:r>
      <w:r w:rsidR="00626DC3" w:rsidRPr="00D70481">
        <w:rPr>
          <w:rFonts w:ascii="Times New Roman" w:eastAsia="Times New Roman" w:hAnsi="Times New Roman"/>
          <w:lang w:eastAsia="ru-RU"/>
        </w:rPr>
        <w:t xml:space="preserve"> отражаются в индивидуальных качественных свойствах обучающихся, которые приобретаются в процессе освоения учебного предмета «Физическая культура». Эти качественные свойства </w:t>
      </w:r>
      <w:proofErr w:type="gramStart"/>
      <w:r w:rsidR="00626DC3" w:rsidRPr="00D70481">
        <w:rPr>
          <w:rFonts w:ascii="Times New Roman" w:eastAsia="Times New Roman" w:hAnsi="Times New Roman"/>
          <w:lang w:eastAsia="ru-RU"/>
        </w:rPr>
        <w:t>проявляются</w:t>
      </w:r>
      <w:proofErr w:type="gramEnd"/>
      <w:r w:rsidR="00626DC3" w:rsidRPr="00D70481">
        <w:rPr>
          <w:rFonts w:ascii="Times New Roman" w:eastAsia="Times New Roman" w:hAnsi="Times New Roman"/>
          <w:lang w:eastAsia="ru-RU"/>
        </w:rPr>
        <w:t xml:space="preserve"> прежде всего в положительном отношении обучающихся к занятиям двигательной (физкультурной) деятельностью, накоплении необходимых знаний, а также в умении использовать ценности физической культуры для удовлетворения индивидуальных интересов и потребностей, достижения личностно значимых результатов в физическом совершенстве. Личностные результаты могут проявляться в разных областях культуры.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познавательной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знаниями об индивидуальных особенностях физического развития и физической подготовленности, о соответствии их возрастным и половым нормативам;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знаниями об особенностях индивидуального здоровья и о функциональных возможностях организма, способах профилактики заболеваний и перенапряжения средствами физической культуры;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знаниями по основам организации и проведения занятий физической культурой оздоровительной и тренировочной направленности, составлению содержания занятий в соответствии с собственными задачами, индивидуальными особенностями физического развития и физической подготовленности.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нравственной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способность управлять своими эмоциями, проявлять культуру общения и взаимодействия в процессе занятий физической культурой, игровой и соревновательной деятельности;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способность активно включаться в совместные физкультурно-оздоровительные и спортивные мероприятия, принимать участие в их организации и проведении;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предупреждать конфликтные ситуации во время совместных занятий физической культурой и спортом, разрешать спорные проблемы на основе уважительного и доброжелательного отношения к окружающим.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трудовой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умение планировать режим дня, обеспечивать оптимальное сочетание нагрузки и отдыха;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умение проводить туристские пешие походы, готовить снаряжение, организовывать и благоустраивать места стоянок, соблюдать правила безопасности;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умение содержать в порядке спортивный инвентарь и оборудование, спортивную одежду, осуществлять их подготовку к занятиям и спортивным соревнованиям.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эстетической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красивая (правильная) осанка, умение ее длительно сохранять при разнообразных формах движения и пере движений;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lastRenderedPageBreak/>
        <w:t>• хорошее телосложение, желание поддерживать его в рамках принятых норм и представлений посредством занятий физической культурой;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культура движения, умение передвигаться красиво, легко и непринужденно.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коммуникативной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осуществлять поиск информации по вопросам развития современных оздоровительных систем, обобщать, анализировать и творчески применять полученные знания в самостоятельных занятиях физической культурой;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достаточно полно и точно формулировать цель и задачи совместных с другими детьми занятий физкультурно-оздоровительной и спортивно-оздоровительной деятельностью, излагать их содержание;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физической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навыками выполнения жизненно важных двигательных умений (ходьба, бег, прыжки, лазанья и др.) различными способами, в различных изменяющихся внешних условиях;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навыками выполнения разнообразных физических упражнений различной функциональной направленности, технических действий базовых видов спорта, а также применения их в игровой и соревновательной деятельности;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умение максимально проявлять физические способности (качества) при выполнении тестовых упражнений по физической культуре.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proofErr w:type="spellStart"/>
      <w:r w:rsidRPr="00D70481">
        <w:rPr>
          <w:rFonts w:ascii="Times New Roman" w:eastAsia="Times New Roman" w:hAnsi="Times New Roman"/>
          <w:b/>
          <w:bCs/>
          <w:iCs/>
          <w:lang w:eastAsia="ru-RU"/>
        </w:rPr>
        <w:t>Метапредметные</w:t>
      </w:r>
      <w:proofErr w:type="spellEnd"/>
      <w:r w:rsidRPr="00D70481">
        <w:rPr>
          <w:rFonts w:ascii="Times New Roman" w:eastAsia="Times New Roman" w:hAnsi="Times New Roman"/>
          <w:b/>
          <w:bCs/>
          <w:iCs/>
          <w:lang w:eastAsia="ru-RU"/>
        </w:rPr>
        <w:t xml:space="preserve"> результаты</w:t>
      </w:r>
      <w:r w:rsidRPr="00D70481">
        <w:rPr>
          <w:rFonts w:ascii="Times New Roman" w:eastAsia="Times New Roman" w:hAnsi="Times New Roman"/>
          <w:lang w:eastAsia="ru-RU"/>
        </w:rPr>
        <w:t xml:space="preserve"> характеризуют уровень </w:t>
      </w:r>
      <w:proofErr w:type="spellStart"/>
      <w:r w:rsidRPr="00D70481">
        <w:rPr>
          <w:rFonts w:ascii="Times New Roman" w:eastAsia="Times New Roman" w:hAnsi="Times New Roman"/>
          <w:lang w:eastAsia="ru-RU"/>
        </w:rPr>
        <w:t>сформированности</w:t>
      </w:r>
      <w:proofErr w:type="spellEnd"/>
      <w:r w:rsidRPr="00D70481">
        <w:rPr>
          <w:rFonts w:ascii="Times New Roman" w:eastAsia="Times New Roman" w:hAnsi="Times New Roman"/>
          <w:lang w:eastAsia="ru-RU"/>
        </w:rPr>
        <w:t xml:space="preserve"> качественных универсальных способностей обучающихся, проявляющихся в активном применении знаний и умений в познавательной и предметно-практической деятельности. Приобретенные на базе освоения содержания предмета «Физическая культура», в единстве с освоением программного материала других образовательных дисциплин, универсальные способности потребуются как в рамках образовательного процесса (умение учиться), так и в реальной повседневной жизни обучающихся.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proofErr w:type="spellStart"/>
      <w:r w:rsidRPr="00D70481">
        <w:rPr>
          <w:rFonts w:ascii="Times New Roman" w:eastAsia="Times New Roman" w:hAnsi="Times New Roman"/>
          <w:lang w:eastAsia="ru-RU"/>
        </w:rPr>
        <w:t>Метапредметные</w:t>
      </w:r>
      <w:proofErr w:type="spellEnd"/>
      <w:r w:rsidRPr="00D70481">
        <w:rPr>
          <w:rFonts w:ascii="Times New Roman" w:eastAsia="Times New Roman" w:hAnsi="Times New Roman"/>
          <w:lang w:eastAsia="ru-RU"/>
        </w:rPr>
        <w:t xml:space="preserve"> результаты проявляются в различных областях культуры.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познавательной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понимание физической культуры как явления культуры, способствующего развитию целостной личности человека, сознания и мышления, физических,  психических и нравственных качеств;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понимание здоровья как важнейшего условия саморазвития и самореализации человека, расширяющего свободу выбора профессиональной деятельности и обеспечивающего долгую сохранность творческой активности;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 xml:space="preserve">• понимание физической культуры как средства организации здорового образа жизни, профилактики вредных привычек и </w:t>
      </w:r>
      <w:proofErr w:type="spellStart"/>
      <w:r w:rsidRPr="00D70481">
        <w:rPr>
          <w:rFonts w:ascii="Times New Roman" w:eastAsia="Times New Roman" w:hAnsi="Times New Roman"/>
          <w:lang w:eastAsia="ru-RU"/>
        </w:rPr>
        <w:t>девиантного</w:t>
      </w:r>
      <w:proofErr w:type="spellEnd"/>
      <w:r w:rsidRPr="00D70481">
        <w:rPr>
          <w:rFonts w:ascii="Times New Roman" w:eastAsia="Times New Roman" w:hAnsi="Times New Roman"/>
          <w:lang w:eastAsia="ru-RU"/>
        </w:rPr>
        <w:t xml:space="preserve"> (отклоняющегося) поведения.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нравственной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бережное отношение к собственному здоровью и здоровью окружающих, проявление доброжелательности и отзывчивости к людям, имеющим ограниченные возможности и нарушения в состоянии здоровья;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уважительное отношение к окружающим, проявление культуры взаимодействия, терпимости и толерантности в достижении общих целей при совместной деятельности;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ответственное отношение к порученному делу, проявление осознанной дисциплинированности и готовности отстаивать собственные позиции, отвечать за результаты собственной деятельности.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трудовой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добросовестное выполнение учебных заданий, осознанное стремление к освоению новых знаний и умений, качественно повышающих результативность выполнения заданий;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рациональное планирование учебной деятельности, умение организовывать места занятий и обеспечивать их безопасность;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lastRenderedPageBreak/>
        <w:t>• поддержание оптимального уровня работоспособности в процессе учебной деятельности, активное использование занятий физической культурой для профилактики психического и физического утомления.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эстетической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восприятие красоты телосложения и осанки человека в соответствии с культурными образцами и эстетическими канонами, формирование физической красоты с позиций укрепления и сохранения здоровья;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понимание культуры движений человека, постижение жизненно важных двигательных умений в соответствии с их целесообразностью и эстетической привлекательностью;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восприятие спортивного соревнования как культурно-массового зрелищного мероприятия, проявление адекватных норм поведения, неантагонистических способов общения и взаимодействия.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</w:t>
      </w:r>
      <w:r w:rsidRPr="00D70481">
        <w:rPr>
          <w:rFonts w:ascii="Times New Roman" w:eastAsia="Times New Roman" w:hAnsi="Times New Roman"/>
          <w:lang w:eastAsia="ru-RU"/>
        </w:rPr>
        <w:t> </w:t>
      </w:r>
      <w:r w:rsidRPr="00D70481">
        <w:rPr>
          <w:rFonts w:ascii="Times New Roman" w:eastAsia="Times New Roman" w:hAnsi="Times New Roman"/>
          <w:i/>
          <w:iCs/>
          <w:lang w:eastAsia="ru-RU"/>
        </w:rPr>
        <w:t>области коммуникативной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культурой речи, ведение диалога в доброжелательной и открытой форме, проявление к собеседнику внимания, интереса и уважения;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вести дискуссию, обсуждать содержание и результаты совместной деятельности, находить компромиссы при принятии общих решений;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умением логически грамотно излагать, аргументировать и обосновывать собственную точку зрения, доводить ее до собеседника.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i/>
          <w:iCs/>
          <w:lang w:eastAsia="ru-RU"/>
        </w:rPr>
        <w:t>В области физической культуры: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626DC3" w:rsidRPr="00D70481" w:rsidRDefault="00626DC3" w:rsidP="00626DC3">
      <w:pPr>
        <w:shd w:val="clear" w:color="auto" w:fill="FFFFFF"/>
        <w:spacing w:before="75" w:after="0" w:line="240" w:lineRule="auto"/>
        <w:ind w:left="360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• 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Предметные результаты: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владение техническими приёмами и двигательными действиями базовых видов спорта, активное применение их в игровой и соревновательной деятельности;</w:t>
      </w:r>
    </w:p>
    <w:p w:rsidR="00626DC3" w:rsidRPr="00D70481" w:rsidRDefault="00626DC3" w:rsidP="00626DC3">
      <w:pPr>
        <w:pStyle w:val="a4"/>
        <w:numPr>
          <w:ilvl w:val="0"/>
          <w:numId w:val="1"/>
        </w:numPr>
        <w:shd w:val="clear" w:color="auto" w:fill="FFFFFF"/>
        <w:rPr>
          <w:sz w:val="22"/>
          <w:szCs w:val="22"/>
        </w:rPr>
      </w:pPr>
      <w:r w:rsidRPr="00D70481">
        <w:rPr>
          <w:sz w:val="22"/>
          <w:szCs w:val="22"/>
        </w:rPr>
        <w:t>способность самостоятельно организовывать и проводить занятия профессионально-прикладной физической подготовкой, подбирать физические упражнения в зависимости от индивидуальной ориентации на будущую профессиональную деятельность.</w:t>
      </w:r>
    </w:p>
    <w:p w:rsidR="00626DC3" w:rsidRPr="00D70481" w:rsidRDefault="00626DC3" w:rsidP="00626DC3">
      <w:pPr>
        <w:spacing w:after="0" w:line="240" w:lineRule="auto"/>
        <w:rPr>
          <w:rFonts w:ascii="Times New Roman" w:hAnsi="Times New Roman"/>
          <w:b/>
        </w:rPr>
      </w:pPr>
      <w:r w:rsidRPr="00D70481">
        <w:rPr>
          <w:rFonts w:ascii="Times New Roman" w:hAnsi="Times New Roman"/>
          <w:b/>
        </w:rPr>
        <w:t>В результате изучения учебного предмета «Физическая культура» на уровне среднего общего образования:</w:t>
      </w:r>
    </w:p>
    <w:p w:rsidR="00626DC3" w:rsidRPr="00D70481" w:rsidRDefault="00626DC3" w:rsidP="00626DC3">
      <w:pPr>
        <w:spacing w:after="0" w:line="240" w:lineRule="auto"/>
        <w:rPr>
          <w:rFonts w:ascii="Times New Roman" w:hAnsi="Times New Roman"/>
          <w:b/>
        </w:rPr>
      </w:pPr>
      <w:r w:rsidRPr="00D70481">
        <w:rPr>
          <w:rFonts w:ascii="Times New Roman" w:hAnsi="Times New Roman"/>
          <w:b/>
        </w:rPr>
        <w:t>Выпускник на базовом уровне научится: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знать способы контроля и оценки физического развития и физической подготовленности;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характеризовать индивидуальные особенности физического и психического развития;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lastRenderedPageBreak/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практически использовать приемы самомассажа и релаксации;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практически использовать приемы защиты и самообороны;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составлять и проводить комплексы физических упражнений различной направленности;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определять уровни индивидуального физического развития и развития физических качеств;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проводить мероприятия по профилактике травматизма во время занятий физическими упражнениями;</w:t>
      </w:r>
    </w:p>
    <w:p w:rsidR="00626DC3" w:rsidRPr="00D70481" w:rsidRDefault="00626DC3" w:rsidP="00626DC3">
      <w:pPr>
        <w:pStyle w:val="a"/>
        <w:spacing w:line="240" w:lineRule="auto"/>
        <w:rPr>
          <w:sz w:val="22"/>
        </w:rPr>
      </w:pPr>
      <w:r w:rsidRPr="00D70481">
        <w:rPr>
          <w:sz w:val="22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626DC3" w:rsidRPr="00D70481" w:rsidRDefault="00626DC3" w:rsidP="00626DC3">
      <w:pPr>
        <w:spacing w:after="0" w:line="240" w:lineRule="auto"/>
        <w:rPr>
          <w:rFonts w:ascii="Times New Roman" w:hAnsi="Times New Roman"/>
          <w:b/>
        </w:rPr>
      </w:pPr>
      <w:r w:rsidRPr="00D70481">
        <w:rPr>
          <w:rFonts w:ascii="Times New Roman" w:hAnsi="Times New Roman"/>
          <w:b/>
        </w:rPr>
        <w:t>Выпускник на базовом уровне получит возможность научиться: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выполнять технические приемы и тактические действия национальных видов спорта;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осуществлять судейство в избранном виде спорта;</w:t>
      </w:r>
    </w:p>
    <w:p w:rsidR="00626DC3" w:rsidRPr="00D70481" w:rsidRDefault="00626DC3" w:rsidP="00626DC3">
      <w:pPr>
        <w:pStyle w:val="a"/>
        <w:spacing w:line="240" w:lineRule="auto"/>
        <w:rPr>
          <w:i/>
          <w:sz w:val="22"/>
        </w:rPr>
      </w:pPr>
      <w:r w:rsidRPr="00D70481">
        <w:rPr>
          <w:i/>
          <w:sz w:val="22"/>
        </w:rPr>
        <w:t>составлять и выполнять комплексы специальной физической подготовки.</w:t>
      </w:r>
    </w:p>
    <w:p w:rsidR="00626DC3" w:rsidRPr="00D70481" w:rsidRDefault="00626DC3" w:rsidP="00626DC3">
      <w:pPr>
        <w:pStyle w:val="a"/>
        <w:rPr>
          <w:sz w:val="22"/>
        </w:rPr>
      </w:pPr>
      <w:r w:rsidRPr="00D70481">
        <w:rPr>
          <w:spacing w:val="-4"/>
          <w:sz w:val="22"/>
        </w:rPr>
        <w:t>По окончании основной школы учащийся должен показать уровень физической подготов</w:t>
      </w:r>
      <w:r w:rsidRPr="00D70481">
        <w:rPr>
          <w:spacing w:val="-4"/>
          <w:sz w:val="22"/>
        </w:rPr>
        <w:softHyphen/>
      </w:r>
      <w:r w:rsidRPr="00D70481">
        <w:rPr>
          <w:sz w:val="22"/>
        </w:rPr>
        <w:t>ленности не ниже результатов, приведенных в разделе «Демонстрировать», что соответствует обязательному минимуму содержания образования.</w:t>
      </w:r>
    </w:p>
    <w:p w:rsidR="00A362E9" w:rsidRPr="00BC39F3" w:rsidRDefault="00A362E9" w:rsidP="00A362E9">
      <w:pPr>
        <w:pStyle w:val="c11"/>
        <w:spacing w:before="0" w:beforeAutospacing="0" w:after="0" w:afterAutospacing="0"/>
        <w:ind w:right="656" w:firstLine="284"/>
        <w:jc w:val="center"/>
        <w:rPr>
          <w:rFonts w:ascii="Times New Roman" w:hAnsi="Times New Roman" w:cs="Times New Roman"/>
          <w:color w:val="000000"/>
        </w:rPr>
      </w:pPr>
      <w:r>
        <w:rPr>
          <w:rStyle w:val="c7c2"/>
          <w:rFonts w:ascii="Times New Roman" w:hAnsi="Times New Roman" w:cs="Times New Roman"/>
          <w:b/>
          <w:bCs/>
          <w:color w:val="000000"/>
        </w:rPr>
        <w:t>2. Содержание среднего</w:t>
      </w:r>
      <w:r w:rsidRPr="00BC39F3">
        <w:rPr>
          <w:rStyle w:val="c7c2"/>
          <w:rFonts w:ascii="Times New Roman" w:hAnsi="Times New Roman" w:cs="Times New Roman"/>
          <w:b/>
          <w:bCs/>
          <w:color w:val="000000"/>
        </w:rPr>
        <w:t xml:space="preserve">  общего образования по учебному предмету</w:t>
      </w:r>
    </w:p>
    <w:p w:rsidR="00626DC3" w:rsidRPr="00A362E9" w:rsidRDefault="00626DC3" w:rsidP="00626DC3">
      <w:pPr>
        <w:spacing w:after="0" w:line="360" w:lineRule="auto"/>
        <w:ind w:right="656" w:firstLine="284"/>
        <w:contextualSpacing/>
        <w:jc w:val="center"/>
        <w:rPr>
          <w:rFonts w:ascii="Times New Roman" w:hAnsi="Times New Roman"/>
          <w:b/>
        </w:rPr>
      </w:pP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Основы знаний о физической культуре, умения и навыки (10-11 класс)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Социокультурные основы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Физическая культура общества и человека, по</w:t>
      </w:r>
      <w:r w:rsidRPr="00D70481">
        <w:rPr>
          <w:rFonts w:ascii="Times New Roman" w:eastAsia="Times New Roman" w:hAnsi="Times New Roman"/>
          <w:lang w:eastAsia="ru-RU"/>
        </w:rPr>
        <w:softHyphen/>
        <w:t>нятие физической культуры личности. Ценностные ориентации индивидуальной физкультурной деятельности: всесторонность раз</w:t>
      </w:r>
      <w:r w:rsidRPr="00D70481">
        <w:rPr>
          <w:rFonts w:ascii="Times New Roman" w:eastAsia="Times New Roman" w:hAnsi="Times New Roman"/>
          <w:lang w:eastAsia="ru-RU"/>
        </w:rPr>
        <w:softHyphen/>
        <w:t>вития личности; укрепление здоровья и содействие творческому долголетию; физическое совершенствование и формирование здорового образа жизни; физическая подготовленность к воспро</w:t>
      </w:r>
      <w:r w:rsidRPr="00D70481">
        <w:rPr>
          <w:rFonts w:ascii="Times New Roman" w:eastAsia="Times New Roman" w:hAnsi="Times New Roman"/>
          <w:lang w:eastAsia="ru-RU"/>
        </w:rPr>
        <w:softHyphen/>
        <w:t>изводству и воспитанию здорового поколения, к активной жиз</w:t>
      </w:r>
      <w:r w:rsidRPr="00D70481">
        <w:rPr>
          <w:rFonts w:ascii="Times New Roman" w:eastAsia="Times New Roman" w:hAnsi="Times New Roman"/>
          <w:lang w:eastAsia="ru-RU"/>
        </w:rPr>
        <w:softHyphen/>
        <w:t>недеятельности, труду и защите Отечества.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Психолого-педагогические основы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 xml:space="preserve">Способы индивидуальной организации, планирования, регулирования и 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контроля за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физи</w:t>
      </w:r>
      <w:r w:rsidRPr="00D70481">
        <w:rPr>
          <w:rFonts w:ascii="Times New Roman" w:eastAsia="Times New Roman" w:hAnsi="Times New Roman"/>
          <w:lang w:eastAsia="ru-RU"/>
        </w:rPr>
        <w:softHyphen/>
        <w:t>ческими нагрузками во время занятий физическими упражнени</w:t>
      </w:r>
      <w:r w:rsidRPr="00D70481">
        <w:rPr>
          <w:rFonts w:ascii="Times New Roman" w:eastAsia="Times New Roman" w:hAnsi="Times New Roman"/>
          <w:lang w:eastAsia="ru-RU"/>
        </w:rPr>
        <w:softHyphen/>
        <w:t>ями профессионально ориентированной, и оздоровительно-корригирующей направленности. Основные формы и виды физичес</w:t>
      </w:r>
      <w:r w:rsidRPr="00D70481">
        <w:rPr>
          <w:rFonts w:ascii="Times New Roman" w:eastAsia="Times New Roman" w:hAnsi="Times New Roman"/>
          <w:lang w:eastAsia="ru-RU"/>
        </w:rPr>
        <w:softHyphen/>
        <w:t>ких упражнений.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Основные технико-тактические действия и приемы в игровых видах спорта, совершенствование техники движений в избранном виде спорта.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proofErr w:type="gramStart"/>
      <w:r w:rsidRPr="00D70481">
        <w:rPr>
          <w:rFonts w:ascii="Times New Roman" w:eastAsia="Times New Roman" w:hAnsi="Times New Roman"/>
          <w:lang w:eastAsia="ru-RU"/>
        </w:rPr>
        <w:t>Основы начальной военной физической подготовки, совер</w:t>
      </w:r>
      <w:r w:rsidRPr="00D70481">
        <w:rPr>
          <w:rFonts w:ascii="Times New Roman" w:eastAsia="Times New Roman" w:hAnsi="Times New Roman"/>
          <w:lang w:eastAsia="ru-RU"/>
        </w:rPr>
        <w:softHyphen/>
        <w:t>шенствование основных прикладных двигательных действий (пе</w:t>
      </w:r>
      <w:r w:rsidRPr="00D70481">
        <w:rPr>
          <w:rFonts w:ascii="Times New Roman" w:eastAsia="Times New Roman" w:hAnsi="Times New Roman"/>
          <w:lang w:eastAsia="ru-RU"/>
        </w:rPr>
        <w:softHyphen/>
        <w:t>редвижение на лыжах, гимнастика, плавание, легкая атлетика) и развитие основных физических качеств (сила, выносливость, быстрота, координация, гибкость, ловкость) в процессе проведе</w:t>
      </w:r>
      <w:r w:rsidRPr="00D70481">
        <w:rPr>
          <w:rFonts w:ascii="Times New Roman" w:eastAsia="Times New Roman" w:hAnsi="Times New Roman"/>
          <w:lang w:eastAsia="ru-RU"/>
        </w:rPr>
        <w:softHyphen/>
        <w:t>ния индивидуальных занятий.</w:t>
      </w:r>
      <w:proofErr w:type="gramEnd"/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i/>
          <w:iCs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Медико-биологические основы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Роль физической культуры и спорта в профилактике заболеваний и укреплении здоровья; под</w:t>
      </w:r>
      <w:r w:rsidRPr="00D70481">
        <w:rPr>
          <w:rFonts w:ascii="Times New Roman" w:eastAsia="Times New Roman" w:hAnsi="Times New Roman"/>
          <w:lang w:eastAsia="ru-RU"/>
        </w:rPr>
        <w:softHyphen/>
        <w:t>держание репродуктивных функций человека, сохранение его творческой активности и долголетия.</w:t>
      </w:r>
    </w:p>
    <w:p w:rsidR="00D907BF" w:rsidRDefault="00D907BF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lastRenderedPageBreak/>
        <w:t>Закрепление навыков закаливания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 xml:space="preserve">Воздушные и солнечные ванны, обтирание, обливание, душ, купание в реке, хождение босиком, пользование баней. 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70481">
        <w:rPr>
          <w:rFonts w:ascii="Times New Roman" w:eastAsia="Times New Roman" w:hAnsi="Times New Roman"/>
          <w:b/>
          <w:lang w:eastAsia="ru-RU"/>
        </w:rPr>
        <w:t>Физическое совершенствование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Баскетбол (10-11 класс)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Комбинации из освоенных элементов техники передвижений. Варианты ловли и передач мяча без сопротивления и с сопротивлением защитника (в различных построениях). Варианты ведения мяча без сопротивления и с сопротивлением защитника. Варианты бросков мяча без сопротивления и с сопротивлением защитника. Действия против игрока без мяча и с мячом (вырывание, выбивание, перехват, накрывание). Комбинация из освоенных элементов техники перемещений и владения мячом. Индивидуальные, групповые и командные тактические действия в нападении и защите. Игра по упрощенным правилам баскетбола. Игра по правилам.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Волейбол (10-11 класс)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Комбинации из освоенных элементов техники передвижений. Варианты техники приема и передач мяча. Варианты подач мяча. Варианты нападающего удара через сетку. Варианты блокирования нападающих ударов (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одиночное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и вдвоем), страховка. Индивидуальные, групповые и командные тактические действия в нападении и защите. Игра по упрощенным правилам волейбола. Игра по правилам.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Гимнастика с элементами акробатики (10-11 класс)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 xml:space="preserve">Пройденный в предыдущих классах материал. Повороты кругом в движении. Перестроение из колонны по одному в колонну по два, по четыре, по восемь в движении. Комбинации из различных положений и движений рук, ног, туловища на месте и в движении. Комбинации упражнений с обручами, булавами, лентами, скакалкой, большими мячами. Толчком ног подъем в упор на верхнюю жердь; толчком двух ног вис углом. Равновесие на нижней жерди; упор присев на одной ноге, махом соскок. Прыжок ноги врозь через коня в длину высотой 115-120 см (10 </w:t>
      </w:r>
      <w:proofErr w:type="spellStart"/>
      <w:r w:rsidRPr="00D70481">
        <w:rPr>
          <w:rFonts w:ascii="Times New Roman" w:eastAsia="Times New Roman" w:hAnsi="Times New Roman"/>
          <w:lang w:eastAsia="ru-RU"/>
        </w:rPr>
        <w:t>кл</w:t>
      </w:r>
      <w:proofErr w:type="spellEnd"/>
      <w:r w:rsidRPr="00D70481">
        <w:rPr>
          <w:rFonts w:ascii="Times New Roman" w:eastAsia="Times New Roman" w:hAnsi="Times New Roman"/>
          <w:lang w:eastAsia="ru-RU"/>
        </w:rPr>
        <w:t xml:space="preserve">.) и 120-125 см (11 </w:t>
      </w:r>
      <w:proofErr w:type="spellStart"/>
      <w:r w:rsidRPr="00D70481">
        <w:rPr>
          <w:rFonts w:ascii="Times New Roman" w:eastAsia="Times New Roman" w:hAnsi="Times New Roman"/>
          <w:lang w:eastAsia="ru-RU"/>
        </w:rPr>
        <w:t>кл</w:t>
      </w:r>
      <w:proofErr w:type="spellEnd"/>
      <w:r w:rsidRPr="00D70481">
        <w:rPr>
          <w:rFonts w:ascii="Times New Roman" w:eastAsia="Times New Roman" w:hAnsi="Times New Roman"/>
          <w:lang w:eastAsia="ru-RU"/>
        </w:rPr>
        <w:t>.). Прыжок углом с разбега под углом к снаряду и толчком одной ногой (конь в ширину). Длинный кувырок через препятствие на высоте до 90 см; стойка на руках с помощью; кувырок назад через стойку на руках с помощью. Переворот боком; прыжки в глубину, высота 150—180 см. Комбинации из ранее освоенных элементов. Сед углом; стоя на коленях наклон назад; стойка на лопатках. Комбинации общеразвивающих упражнений без предметов и с предметами; то же с различными способами ходьбы, бега, прыжков, вращений, акробатических упражнений. Упражнения с гимнастической скамейкой, на гимнастическом бревне, на гимнастической стенке, гимнастических снарядах. Акробатические упражнения. Упражнения на батуте, подкидном мостике, прыжки в глубину с вращениями. Эстафеты, игры, полосы препятствий с использованием гимнастического инвентаря и упражнений. Ритмическая гимнастика. Лазанье по двум канатам без помощи ног и по одному канату с помощью ног на скорость. Лазанье по шесту, гимнастической лестнице, стенке без помощи ног, Подтягивания. Упражнения в висах и упорах, со штангой, гирей, гантелями, набивными мячами.</w:t>
      </w:r>
    </w:p>
    <w:p w:rsidR="00626DC3" w:rsidRPr="00D70481" w:rsidRDefault="00626DC3" w:rsidP="00626D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D70481">
        <w:rPr>
          <w:rFonts w:ascii="Times New Roman" w:eastAsia="Times New Roman" w:hAnsi="Times New Roman"/>
          <w:b/>
          <w:bCs/>
          <w:lang w:eastAsia="ru-RU"/>
        </w:rPr>
        <w:t>Легкая атлетика (10-11 класс)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>Высокий и низкий старт до 40 м. Стартовый разгон. Бег на результат на 100 м. Эстафетный бег. Бег в равномерном и переменном темпе 20-25 мин. Бег на 3000 м. Бег в равномерном и переменном темпе 15—20 мин. Бег на 2000 м. Прыжки в длину с 13—15 шагов разбега. Прыжки в высоту с 9—11 шагов разбега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.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с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4—5 бросковых шагов с полного разбега на дальность в коридор 10 м и заданное расстояние; в горизонтальную и вертикальную цель (1x1 м) с расстояния до 20 м. Метание гранаты 500 - 700 г с места на дальность, с колена, лежа; 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с 4—5 бросковых шагов с укороченного и полного разбега на дальность в коридор 10 м и заданное расстояние; в горизонтальную цель (2x2 м) с расстояния 12—15 м, по движущейся цели (2x2 м) с расстояния 10—12 м. Бросок набивного мяча двумя руками из различных исходных положений с места, с одного — четырех шагов вперед-вверх на дальность и заданное расстояние.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Длительный бег, кросс, бег с препятствиями, бег с гандикапом, в парах, группой, эстафеты, круговая тренировка.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Прыжки и </w:t>
      </w:r>
      <w:proofErr w:type="spellStart"/>
      <w:r w:rsidRPr="00D70481">
        <w:rPr>
          <w:rFonts w:ascii="Times New Roman" w:eastAsia="Times New Roman" w:hAnsi="Times New Roman"/>
          <w:lang w:eastAsia="ru-RU"/>
        </w:rPr>
        <w:t>многоскоки</w:t>
      </w:r>
      <w:proofErr w:type="spellEnd"/>
      <w:r w:rsidRPr="00D70481">
        <w:rPr>
          <w:rFonts w:ascii="Times New Roman" w:eastAsia="Times New Roman" w:hAnsi="Times New Roman"/>
          <w:lang w:eastAsia="ru-RU"/>
        </w:rPr>
        <w:t>, метания в цель и на дальность разных снарядов из разных и. п., толкание ядра, набивных мячей, круговая тренировка</w:t>
      </w:r>
    </w:p>
    <w:p w:rsidR="00626DC3" w:rsidRPr="00D70481" w:rsidRDefault="00626DC3" w:rsidP="00626DC3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D70481">
        <w:rPr>
          <w:rFonts w:ascii="Times New Roman" w:eastAsia="Times New Roman" w:hAnsi="Times New Roman"/>
          <w:lang w:eastAsia="ru-RU"/>
        </w:rPr>
        <w:t xml:space="preserve">Эстафеты, старты из различных и. п., бег с ускорением, с максимальной скоростью, изменением темпа и ритма шагов. Варианты челночного бега, бега с изменением направления, скорости, способа перемещения; бег с преодолением препятствий и на местности; барьерный бег; прыжки через препятствия и на точность приземления; метание различных предметов </w:t>
      </w:r>
      <w:proofErr w:type="gramStart"/>
      <w:r w:rsidRPr="00D70481">
        <w:rPr>
          <w:rFonts w:ascii="Times New Roman" w:eastAsia="Times New Roman" w:hAnsi="Times New Roman"/>
          <w:lang w:eastAsia="ru-RU"/>
        </w:rPr>
        <w:t>из</w:t>
      </w:r>
      <w:proofErr w:type="gramEnd"/>
      <w:r w:rsidRPr="00D70481">
        <w:rPr>
          <w:rFonts w:ascii="Times New Roman" w:eastAsia="Times New Roman" w:hAnsi="Times New Roman"/>
          <w:lang w:eastAsia="ru-RU"/>
        </w:rPr>
        <w:t xml:space="preserve"> различных и. п. в цель и на дальность обеими руками. Биомеханические основы техники бега, прыжков и метаний. Основные механизмы энергообеспечения легкоатлетических упражнений. Виды соревнований по легкой атлетике и рекорды. Дозирование нагрузки при занятиях бегом, прыжками и метанием. Прикладное значение легкоатлетических упражнений. Техника безопасности при занятиях легкой </w:t>
      </w:r>
      <w:r w:rsidRPr="00D70481">
        <w:rPr>
          <w:rFonts w:ascii="Times New Roman" w:eastAsia="Times New Roman" w:hAnsi="Times New Roman"/>
          <w:lang w:eastAsia="ru-RU"/>
        </w:rPr>
        <w:lastRenderedPageBreak/>
        <w:t>атлетикой. Доврачебная помощь при травмах. Правила соревнований. Выполнение обязанностей судьи по видам легкоатлетических соревнований и инструктора в занятиях с младшими школьниками. Тренировка в оздоровительном беге для развития и совершенствования основных двигательных способностей. Самоконтроль при занятиях легкой атлетикой.</w:t>
      </w:r>
    </w:p>
    <w:p w:rsidR="00626DC3" w:rsidRPr="00D70481" w:rsidRDefault="00626DC3" w:rsidP="00626DC3">
      <w:pPr>
        <w:spacing w:after="0" w:line="240" w:lineRule="auto"/>
        <w:jc w:val="center"/>
        <w:rPr>
          <w:rFonts w:ascii="Times New Roman" w:hAnsi="Times New Roman"/>
          <w:b/>
        </w:rPr>
      </w:pPr>
      <w:r w:rsidRPr="00D70481">
        <w:rPr>
          <w:rFonts w:ascii="Times New Roman" w:hAnsi="Times New Roman"/>
          <w:b/>
        </w:rPr>
        <w:t>Подготовка    к    выполнению    видов    испытаний (10-11 класс)</w:t>
      </w:r>
    </w:p>
    <w:p w:rsidR="00626DC3" w:rsidRPr="00D70481" w:rsidRDefault="00626DC3" w:rsidP="00626DC3">
      <w:pPr>
        <w:spacing w:after="0" w:line="240" w:lineRule="auto"/>
        <w:jc w:val="both"/>
        <w:rPr>
          <w:rFonts w:ascii="Times New Roman" w:hAnsi="Times New Roman"/>
          <w:iCs/>
        </w:rPr>
      </w:pPr>
    </w:p>
    <w:p w:rsidR="00626DC3" w:rsidRPr="00D70481" w:rsidRDefault="00626DC3" w:rsidP="00626DC3">
      <w:pPr>
        <w:spacing w:after="0" w:line="240" w:lineRule="auto"/>
        <w:jc w:val="both"/>
        <w:rPr>
          <w:rFonts w:ascii="Times New Roman" w:hAnsi="Times New Roman"/>
          <w:b/>
          <w:iCs/>
        </w:rPr>
      </w:pPr>
      <w:r w:rsidRPr="00D70481">
        <w:rPr>
          <w:rFonts w:ascii="Times New Roman" w:hAnsi="Times New Roman"/>
        </w:rPr>
        <w:t xml:space="preserve">Подготовка    к    выполнению    видов    испытаний   (тестов)    и    нормативов,    предусмотренных Всероссийским физкультурно-спортивным комплексом </w:t>
      </w:r>
      <w:r w:rsidRPr="00D70481">
        <w:rPr>
          <w:rFonts w:ascii="Times New Roman" w:hAnsi="Times New Roman"/>
          <w:b/>
        </w:rPr>
        <w:t>"Готов к труду и обороне" (ГТО).</w:t>
      </w:r>
    </w:p>
    <w:p w:rsidR="00626DC3" w:rsidRPr="00D70481" w:rsidRDefault="00626DC3" w:rsidP="00626DC3">
      <w:pPr>
        <w:shd w:val="clear" w:color="auto" w:fill="FFFFFF"/>
        <w:spacing w:after="0"/>
        <w:ind w:left="19" w:right="5" w:firstLine="540"/>
        <w:jc w:val="center"/>
        <w:rPr>
          <w:rFonts w:ascii="Times New Roman" w:hAnsi="Times New Roman"/>
          <w:b/>
        </w:rPr>
      </w:pPr>
      <w:r w:rsidRPr="00D70481">
        <w:rPr>
          <w:rFonts w:ascii="Times New Roman" w:hAnsi="Times New Roman"/>
          <w:b/>
        </w:rPr>
        <w:t>Формы организации учебной деятельности</w:t>
      </w:r>
    </w:p>
    <w:p w:rsidR="00626DC3" w:rsidRPr="00D70481" w:rsidRDefault="00626DC3" w:rsidP="00626DC3">
      <w:pPr>
        <w:spacing w:after="0" w:line="240" w:lineRule="auto"/>
        <w:jc w:val="both"/>
        <w:rPr>
          <w:rFonts w:ascii="Times New Roman" w:hAnsi="Times New Roman"/>
        </w:rPr>
      </w:pPr>
      <w:r w:rsidRPr="00D70481">
        <w:rPr>
          <w:rFonts w:ascii="Times New Roman" w:hAnsi="Times New Roman"/>
        </w:rPr>
        <w:t xml:space="preserve">Основные формы организации образовательного процесса в основной школе — уроки физической культуры, физкультурно-оздоровительные мероприятия в режиме учебного дня, спортивные соревнования и праздники, занятия в спортивных секциях и кружках, самостоятельные занятия физическими упражнениями (домашние занятия). </w:t>
      </w:r>
    </w:p>
    <w:p w:rsidR="00626DC3" w:rsidRPr="0003047A" w:rsidRDefault="00626DC3" w:rsidP="00626DC3">
      <w:pPr>
        <w:spacing w:after="0" w:line="240" w:lineRule="auto"/>
        <w:jc w:val="both"/>
        <w:rPr>
          <w:rFonts w:ascii="Times New Roman" w:hAnsi="Times New Roman"/>
        </w:rPr>
      </w:pPr>
      <w:r w:rsidRPr="00D70481">
        <w:rPr>
          <w:rFonts w:ascii="Times New Roman" w:hAnsi="Times New Roman"/>
        </w:rPr>
        <w:t xml:space="preserve">        Уроки физической культуры — это основная форма организации учебной деятельности учащихся в процессе освоения ими содержания предмета. В основной школе уроки физической культуры подразделяются на три типа: уроки с образовательно-познавательной направленностью, уроки с образовательно-обучающей направленностью и уроки с образовательно-тренировочной направленностью. При этом уроки по своим задачам и направленности учебного материала могут планироваться как комплексные (с решением нескольких педагогических задач) и как целевые (с преимущественным решением одной педагогической задачи).</w:t>
      </w:r>
    </w:p>
    <w:p w:rsidR="0003047A" w:rsidRDefault="0003047A" w:rsidP="00626DC3">
      <w:pPr>
        <w:spacing w:after="0" w:line="240" w:lineRule="auto"/>
        <w:jc w:val="both"/>
        <w:rPr>
          <w:rFonts w:ascii="Times New Roman" w:hAnsi="Times New Roman"/>
        </w:rPr>
      </w:pPr>
    </w:p>
    <w:p w:rsidR="00B132BA" w:rsidRPr="00B132BA" w:rsidRDefault="00B132BA" w:rsidP="00626D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</w:t>
      </w:r>
      <w:r w:rsidRPr="00B132BA">
        <w:rPr>
          <w:rFonts w:ascii="Times New Roman" w:hAnsi="Times New Roman"/>
          <w:b/>
          <w:sz w:val="24"/>
          <w:szCs w:val="24"/>
        </w:rPr>
        <w:t xml:space="preserve">10 класс </w:t>
      </w:r>
    </w:p>
    <w:p w:rsidR="00B132BA" w:rsidRPr="00B132BA" w:rsidRDefault="00B132BA" w:rsidP="00626DC3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4229"/>
        <w:gridCol w:w="984"/>
        <w:gridCol w:w="4501"/>
      </w:tblGrid>
      <w:tr w:rsidR="0003047A" w:rsidRPr="0003047A" w:rsidTr="00934F42">
        <w:tc>
          <w:tcPr>
            <w:tcW w:w="458" w:type="dxa"/>
          </w:tcPr>
          <w:p w:rsidR="0003047A" w:rsidRPr="0003047A" w:rsidRDefault="0003047A" w:rsidP="00030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03047A" w:rsidRPr="0003047A" w:rsidRDefault="0003047A" w:rsidP="00030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984" w:type="dxa"/>
          </w:tcPr>
          <w:p w:rsidR="0003047A" w:rsidRPr="0003047A" w:rsidRDefault="0003047A" w:rsidP="00030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030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501" w:type="dxa"/>
          </w:tcPr>
          <w:p w:rsidR="0003047A" w:rsidRPr="0003047A" w:rsidRDefault="0003047A" w:rsidP="0003047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03047A" w:rsidP="0003047A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229" w:type="dxa"/>
          </w:tcPr>
          <w:p w:rsidR="0003047A" w:rsidRPr="009473C9" w:rsidRDefault="0003047A" w:rsidP="0003047A">
            <w:pPr>
              <w:rPr>
                <w:rFonts w:ascii="Times New Roman" w:hAnsi="Times New Roman"/>
                <w:b/>
              </w:rPr>
            </w:pPr>
            <w:r w:rsidRPr="009473C9">
              <w:rPr>
                <w:rFonts w:ascii="Times New Roman" w:hAnsi="Times New Roman"/>
                <w:b/>
              </w:rPr>
              <w:t>Раздел: ЛЕГКАЯ  АТЛЕТИКА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/атлетики. Строевые упражнения. Медленный бег. О.Р.У. Старт и с</w:t>
            </w:r>
            <w:r w:rsidR="00D907BF"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тартовый разгон. Развитие скор</w:t>
            </w:r>
            <w:proofErr w:type="gramStart"/>
            <w:r w:rsidR="00D907BF"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 Бег с ускорением 60 м.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Метание гранаты. Развитие выносливости.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Старт и стартовый разгон.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Медленный бег. О.Р.У. Старт и стартовый разгон. Прыжки в 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длину с разбега.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 Бег с ускорением 60 м. Бег с ускорением 100 м.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Метание гранаты.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Прыжки в длину с разбега. Развитие выносливости.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Прыжки в длину с разбега. Метание гранаты.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Развитие выносливости.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Метание гранаты.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Метание гранаты.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).</w:t>
            </w:r>
          </w:p>
          <w:p w:rsidR="0003047A" w:rsidRPr="009473C9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Старт и стартовый разгон. Прыжки в длину с разбега.</w:t>
            </w:r>
          </w:p>
          <w:p w:rsidR="0003047A" w:rsidRPr="0003047A" w:rsidRDefault="0003047A" w:rsidP="009473C9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b/>
                <w:u w:val="single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Метание гранаты.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пресс).</w:t>
            </w:r>
          </w:p>
        </w:tc>
        <w:tc>
          <w:tcPr>
            <w:tcW w:w="984" w:type="dxa"/>
          </w:tcPr>
          <w:p w:rsidR="0003047A" w:rsidRPr="0003047A" w:rsidRDefault="0003047A" w:rsidP="0003047A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18</w:t>
            </w:r>
          </w:p>
        </w:tc>
        <w:tc>
          <w:tcPr>
            <w:tcW w:w="4501" w:type="dxa"/>
          </w:tcPr>
          <w:p w:rsidR="0003047A" w:rsidRPr="009473C9" w:rsidRDefault="0003047A" w:rsidP="0003047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047A" w:rsidRPr="009473C9" w:rsidRDefault="0003047A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выполнения беговых упраж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03047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047A" w:rsidRPr="009473C9" w:rsidRDefault="0003047A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03047A" w:rsidRPr="009473C9" w:rsidRDefault="0003047A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03047A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047A" w:rsidRPr="009473C9" w:rsidRDefault="0003047A" w:rsidP="00D907BF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  <w:p w:rsidR="0003047A" w:rsidRPr="009473C9" w:rsidRDefault="0003047A" w:rsidP="00D907BF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выполнения метательных упражнений, осваивают её самостоятельно, выяв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ляют и устраняют характерные ошибки в процес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се освоения.</w:t>
            </w:r>
          </w:p>
          <w:p w:rsidR="0003047A" w:rsidRPr="009473C9" w:rsidRDefault="0003047A" w:rsidP="0003047A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03047A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03047A" w:rsidP="00626DC3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lastRenderedPageBreak/>
              <w:t>2</w:t>
            </w:r>
          </w:p>
        </w:tc>
        <w:tc>
          <w:tcPr>
            <w:tcW w:w="4229" w:type="dxa"/>
          </w:tcPr>
          <w:p w:rsidR="0003047A" w:rsidRPr="0003047A" w:rsidRDefault="0003047A" w:rsidP="00367D52">
            <w:pPr>
              <w:rPr>
                <w:rFonts w:ascii="Times New Roman" w:hAnsi="Times New Roman"/>
                <w:b/>
              </w:rPr>
            </w:pPr>
            <w:r w:rsidRPr="0003047A">
              <w:rPr>
                <w:rFonts w:ascii="Times New Roman" w:hAnsi="Times New Roman"/>
                <w:b/>
              </w:rPr>
              <w:t>Раздел: СПОРТИВНЫЕ ИГРЫ</w:t>
            </w:r>
          </w:p>
          <w:p w:rsidR="0003047A" w:rsidRPr="009473C9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ТБ на уроках по баскетболу. Строевые упражнения. Медленный бег. О.Р.У. Стойка игрока, перемещения, остановка, повороты. Учебная игра.</w:t>
            </w:r>
          </w:p>
          <w:p w:rsidR="0003047A" w:rsidRPr="009473C9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Строевые упражнения. Медленный бег. О.Р.У. Ведение мяча с изменением направления.</w:t>
            </w:r>
          </w:p>
          <w:p w:rsidR="0003047A" w:rsidRPr="009473C9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Ловля и передача мяча в движении. Учебная игра.</w:t>
            </w:r>
          </w:p>
          <w:p w:rsidR="0003047A" w:rsidRPr="009473C9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Штрафные броски. Учебная игра.</w:t>
            </w:r>
          </w:p>
          <w:p w:rsidR="0003047A" w:rsidRPr="009473C9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Броски мяча после ведения и 2-х шагов. Учебная игра.</w:t>
            </w:r>
          </w:p>
          <w:p w:rsidR="0003047A" w:rsidRPr="0003047A" w:rsidRDefault="0003047A" w:rsidP="009473C9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Медленный бег. О.Р.У. Ведение мяча с изменением направления. Эстафеты.</w:t>
            </w:r>
          </w:p>
        </w:tc>
        <w:tc>
          <w:tcPr>
            <w:tcW w:w="984" w:type="dxa"/>
          </w:tcPr>
          <w:p w:rsidR="0003047A" w:rsidRPr="0003047A" w:rsidRDefault="0003047A" w:rsidP="00626DC3">
            <w:pPr>
              <w:jc w:val="both"/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     </w:t>
            </w:r>
            <w:r>
              <w:rPr>
                <w:rFonts w:ascii="Times New Roman" w:eastAsia="Times New Roman" w:hAnsi="Times New Roman"/>
                <w:b/>
                <w:lang w:val="en-US" w:eastAsia="ru-RU"/>
              </w:rPr>
              <w:t>6</w:t>
            </w:r>
          </w:p>
        </w:tc>
        <w:tc>
          <w:tcPr>
            <w:tcW w:w="4501" w:type="dxa"/>
          </w:tcPr>
          <w:p w:rsidR="0003047A" w:rsidRPr="009473C9" w:rsidRDefault="0003047A" w:rsidP="0003047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03047A" w:rsidRPr="009473C9" w:rsidRDefault="0003047A" w:rsidP="00D907BF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Описывают технику изучаемых игровых приёмов и действий, осваивают их самостоятельно, 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выяв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</w:t>
            </w:r>
          </w:p>
          <w:p w:rsidR="0003047A" w:rsidRPr="009473C9" w:rsidRDefault="0003047A" w:rsidP="00626D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03047A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229" w:type="dxa"/>
          </w:tcPr>
          <w:p w:rsidR="0003047A" w:rsidRPr="009473C9" w:rsidRDefault="0003047A" w:rsidP="009473C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73C9">
              <w:rPr>
                <w:rFonts w:ascii="Times New Roman" w:hAnsi="Times New Roman"/>
                <w:b/>
                <w:sz w:val="24"/>
                <w:szCs w:val="24"/>
              </w:rPr>
              <w:t xml:space="preserve">Раздел: </w:t>
            </w:r>
            <w:r w:rsidRPr="009473C9">
              <w:rPr>
                <w:rFonts w:ascii="Times New Roman" w:hAnsi="Times New Roman"/>
                <w:b/>
              </w:rPr>
              <w:t>ГИМНАСТИКА С ЭЛЕМЕНТАМИ АКРОБАТИКИ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ТБ на уроках по гимнастике. Строевые упражнения.  О.Р.У.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Лазание по канату без помощи ног.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бревне. Упражнения на брусьях.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брусьях.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бревне. Упражнения на перекладине.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Упражнения на брусьях.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О.Р.У. Акробатика.  Развитие </w:t>
            </w:r>
            <w:r w:rsidRPr="009473C9">
              <w:rPr>
                <w:rFonts w:ascii="Times New Roman" w:hAnsi="Times New Roman"/>
                <w:sz w:val="24"/>
                <w:szCs w:val="24"/>
              </w:rPr>
              <w:lastRenderedPageBreak/>
              <w:t>силовых качеств (подтягивание,  пресс).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Упражнения на бревне. Упражнения на перекладине.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бревне. Упражнения на перекладине.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брусьях. Развитие силовых качеств (подтягивание,  пресс).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Упражнения на бревне.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перекладине.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брусьях. Упражнения на перекладине.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Упражнения на бревне.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Развитие силовых качеств (подтягивание,  пресс). ОФП (прыжки, гибкость, челночный бег).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О.Р.У. Лазание по канату без </w:t>
            </w:r>
            <w:r w:rsidRPr="009473C9">
              <w:rPr>
                <w:rFonts w:ascii="Times New Roman" w:hAnsi="Times New Roman"/>
                <w:sz w:val="24"/>
                <w:szCs w:val="24"/>
              </w:rPr>
              <w:lastRenderedPageBreak/>
              <w:t>помощи ног. Развитие силовых качеств (подтягивание,  пресс).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Упражнения на бревне.</w:t>
            </w:r>
          </w:p>
          <w:p w:rsidR="0003047A" w:rsidRPr="009473C9" w:rsidRDefault="0003047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Развитие силовых качеств (подтягивание,  пресс).</w:t>
            </w:r>
          </w:p>
        </w:tc>
        <w:tc>
          <w:tcPr>
            <w:tcW w:w="984" w:type="dxa"/>
          </w:tcPr>
          <w:p w:rsidR="0003047A" w:rsidRPr="0003047A" w:rsidRDefault="0003047A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4501" w:type="dxa"/>
          </w:tcPr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упражнений.</w:t>
            </w: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слушать собеседника задавать вопросы, формулировать собственное мнение.</w:t>
            </w: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помощью.</w:t>
            </w: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деятельности. 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Подводить под понятие на основе распознания объектов, выделения существенных признаков.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 xml:space="preserve">Сличать способ действия и его результат с заданным эталоном с целью </w:t>
            </w:r>
            <w:r w:rsidRPr="009473C9">
              <w:rPr>
                <w:rFonts w:ascii="Times New Roman" w:hAnsi="Times New Roman"/>
                <w:sz w:val="24"/>
                <w:szCs w:val="24"/>
              </w:rPr>
              <w:lastRenderedPageBreak/>
              <w:t>обнаружения отклонений и отличий от эталона.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взаимодействии, контролировать и оценивать процесс и результат действия.</w:t>
            </w: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Подводить под понятие на основе распознания объектов, выделения существенных признаков.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367D52" w:rsidP="00367D52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473C9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взаимодействии, контролировать и оценивать процесс и результат действия.</w:t>
            </w: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4229" w:type="dxa"/>
          </w:tcPr>
          <w:p w:rsidR="00367D52" w:rsidRPr="00D70481" w:rsidRDefault="00367D52" w:rsidP="00367D52">
            <w:pPr>
              <w:jc w:val="center"/>
              <w:rPr>
                <w:rFonts w:ascii="Times New Roman" w:hAnsi="Times New Roman"/>
                <w:b/>
              </w:rPr>
            </w:pPr>
            <w:r w:rsidRPr="00D70481">
              <w:rPr>
                <w:rFonts w:ascii="Times New Roman" w:hAnsi="Times New Roman"/>
                <w:b/>
              </w:rPr>
              <w:t>Раздел: ЛЫЖНАЯ  ПОДГОТОВКА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ТБ на уроках по л/подготовке. Спуски с горы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Повороты на месте  и в движении. Переход с </w:t>
            </w:r>
            <w:proofErr w:type="gramStart"/>
            <w:r w:rsidRPr="00367D52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Подъем в гору.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Повороты на месте  и в движении. Спуски с горы.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Подъем в гору. Переход с </w:t>
            </w:r>
            <w:proofErr w:type="gramStart"/>
            <w:r w:rsidRPr="00367D52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proofErr w:type="gramStart"/>
            <w:r w:rsidRPr="00367D52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 и в движении.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Подъем в гору.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Спуски с горы. Бег по дистанции до 3 км.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367D52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ход. Переход с </w:t>
            </w:r>
            <w:proofErr w:type="gramStart"/>
            <w:r w:rsidRPr="00367D52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367D52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Подъем в гору. Спуски с горы.</w:t>
            </w:r>
          </w:p>
          <w:p w:rsidR="00367D52" w:rsidRPr="00367D52" w:rsidRDefault="00367D52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Бег по дистанции до 3 км.</w:t>
            </w:r>
          </w:p>
          <w:p w:rsidR="0003047A" w:rsidRPr="0003047A" w:rsidRDefault="00367D52" w:rsidP="009473C9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67D52">
              <w:rPr>
                <w:rFonts w:ascii="Times New Roman" w:hAnsi="Times New Roman"/>
                <w:sz w:val="24"/>
                <w:szCs w:val="24"/>
              </w:rPr>
              <w:t>Повороты на месте  и в движении. Спуски с горы.</w:t>
            </w:r>
          </w:p>
        </w:tc>
        <w:tc>
          <w:tcPr>
            <w:tcW w:w="984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16</w:t>
            </w:r>
          </w:p>
        </w:tc>
        <w:tc>
          <w:tcPr>
            <w:tcW w:w="4501" w:type="dxa"/>
          </w:tcPr>
          <w:p w:rsidR="00367D52" w:rsidRPr="009473C9" w:rsidRDefault="00367D52" w:rsidP="00367D52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няя типичные ошибки.</w:t>
            </w: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D907BF" w:rsidRPr="009473C9" w:rsidRDefault="00367D52" w:rsidP="00367D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Взаимодействуют со сверстниками в процессе совместного освоения техники лыжных ходов, соблюдают правила безопасности. </w:t>
            </w:r>
          </w:p>
          <w:p w:rsidR="00D907BF" w:rsidRPr="009473C9" w:rsidRDefault="00D907BF" w:rsidP="00367D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танций</w:t>
            </w: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9473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танций</w:t>
            </w: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626D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29" w:type="dxa"/>
          </w:tcPr>
          <w:p w:rsidR="00367D52" w:rsidRPr="00D70481" w:rsidRDefault="00367D52" w:rsidP="00367D5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b/>
              </w:rPr>
            </w:pPr>
            <w:r w:rsidRPr="00D70481">
              <w:rPr>
                <w:rFonts w:ascii="Times New Roman" w:hAnsi="Times New Roman"/>
                <w:b/>
              </w:rPr>
              <w:t>Раздел:</w:t>
            </w:r>
            <w:r w:rsidR="009473C9">
              <w:rPr>
                <w:rFonts w:ascii="Times New Roman" w:hAnsi="Times New Roman"/>
                <w:b/>
              </w:rPr>
              <w:t xml:space="preserve"> </w:t>
            </w:r>
            <w:r w:rsidRPr="00D70481">
              <w:rPr>
                <w:rFonts w:ascii="Times New Roman" w:hAnsi="Times New Roman"/>
                <w:b/>
              </w:rPr>
              <w:t>СПОРТИВНЫЕ ИГРЫ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67D52">
              <w:rPr>
                <w:rFonts w:ascii="Times New Roman" w:hAnsi="Times New Roman"/>
              </w:rPr>
              <w:t xml:space="preserve">ТБ на уроках по баскетболу. Медленный 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бег, ОРУ в движении. Ведение мяча в различной стойке.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Передача и ловля мяча в движении. Штрафные броски.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Медленный бег, ОРУ в движении. Броски с различных дистанций. 2 шага бросок после ведения.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Эстафеты.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Ведение мяча в различной стойке. Броски с различных дистанций. 2 шага бросок после ведения.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Передача и ловля мяча в движении. Эстафеты.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Эстафеты.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Штрафные броски. Броски с различных дистанций.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Ведение мяча в различной стойке.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Передача и ловля мяча в движении. 2 шага бросок после ведения.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Штрафные броски.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Эстафеты.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Медленный бег, ОРУ в движении. Броски с различных дистанций. Учебная игра.</w:t>
            </w: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9473C9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ТБ на уроках по баскетболу. Строевые упражнения. О.Р.У. на месте и в движении. Ведение мяча с изменением направления. Штрафные броски.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Ведение мяча с изменением направления. Учебная  игра.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Строевые упражнения. О.Р.У. на месте и в движении. Броски со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 ближних дистанций. Эстафеты по  баскетбольным правилам.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Штрафные броски. Учебная  игра.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2 шага бросок после ведения. Учебная  игра.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Строевые упражнения. О.Р.У. на месте и в движении. Броски со </w:t>
            </w:r>
            <w:proofErr w:type="spellStart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средн</w:t>
            </w:r>
            <w:proofErr w:type="spellEnd"/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 и ближних дистанций. Учебная  игра.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Штрафные броски. Эстафеты по  баскетбольным правилам.</w:t>
            </w:r>
          </w:p>
          <w:p w:rsidR="00367D52" w:rsidRPr="009473C9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 Передача и ловля мяча с отскоком от пола. 2 шага бросок после ведения.</w:t>
            </w:r>
          </w:p>
          <w:p w:rsidR="0003047A" w:rsidRPr="0003047A" w:rsidRDefault="00367D52" w:rsidP="009473C9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Строевые упражнения. О.Р.У. на месте и в движении.</w:t>
            </w:r>
          </w:p>
        </w:tc>
        <w:tc>
          <w:tcPr>
            <w:tcW w:w="984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24</w:t>
            </w:r>
          </w:p>
        </w:tc>
        <w:tc>
          <w:tcPr>
            <w:tcW w:w="4501" w:type="dxa"/>
          </w:tcPr>
          <w:p w:rsidR="00D907BF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D907BF" w:rsidRPr="009473C9" w:rsidRDefault="00D907BF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выполнения беговых упраж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ения.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Демонстрируют вариативное выполнение бего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вых упражнений.</w:t>
            </w: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ний.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7D52" w:rsidRPr="009473C9" w:rsidRDefault="00367D52" w:rsidP="00D907BF">
            <w:pPr>
              <w:ind w:right="656" w:firstLine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блюдают правила безопасности</w:t>
            </w: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367D52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907BF" w:rsidRPr="009473C9" w:rsidRDefault="00D907BF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367D52" w:rsidRPr="009473C9" w:rsidRDefault="00367D52" w:rsidP="00D907BF">
            <w:pPr>
              <w:tabs>
                <w:tab w:val="left" w:pos="300"/>
              </w:tabs>
              <w:ind w:right="65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Взаимодействуют со сверстниками в процессе совместного освоения техники игровых при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softHyphen/>
              <w:t>ности</w:t>
            </w:r>
            <w:r w:rsidR="00D907BF" w:rsidRPr="009473C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  <w:p w:rsidR="00367D52" w:rsidRPr="009473C9" w:rsidRDefault="00367D52" w:rsidP="00367D52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626D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3047A" w:rsidRPr="0003047A" w:rsidTr="00934F42">
        <w:tc>
          <w:tcPr>
            <w:tcW w:w="458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4229" w:type="dxa"/>
          </w:tcPr>
          <w:p w:rsidR="00367D52" w:rsidRPr="00D70481" w:rsidRDefault="00367D52" w:rsidP="00367D52">
            <w:pPr>
              <w:jc w:val="center"/>
              <w:rPr>
                <w:rFonts w:ascii="Times New Roman" w:hAnsi="Times New Roman"/>
                <w:b/>
              </w:rPr>
            </w:pPr>
            <w:r w:rsidRPr="00D70481">
              <w:rPr>
                <w:rFonts w:ascii="Times New Roman" w:hAnsi="Times New Roman"/>
                <w:b/>
              </w:rPr>
              <w:t>Раздел: ЛЕГКАЯ  АТЛЕТИКА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ТБ на уроках л/атлетики.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Метание гранаты.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Бег до 2000 м.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пресс).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Метание гранаты.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Бег до 2000 м.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пресс).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Метание гранаты.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Старт и стартовый разгон. Бег 100 м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Метание гранаты.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пресс).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Бег до 2000 м.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пресс).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Бег 100 м. Развитие скор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сил. к-в (прыжки, 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).</w:t>
            </w: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упражнения. О.Р.У. на месте и в движении. Прыжки в длину с разбега. Развитие сил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 (</w:t>
            </w:r>
            <w:proofErr w:type="spellStart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подтяг-ние</w:t>
            </w:r>
            <w:proofErr w:type="spellEnd"/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пресс).</w:t>
            </w:r>
          </w:p>
          <w:p w:rsidR="0003047A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Строевые упражнения</w:t>
            </w:r>
            <w:r w:rsidRPr="00367D5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132BA" w:rsidRPr="0003047A" w:rsidRDefault="00B132BA" w:rsidP="00367D52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984" w:type="dxa"/>
          </w:tcPr>
          <w:p w:rsidR="0003047A" w:rsidRPr="0003047A" w:rsidRDefault="00367D52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14</w:t>
            </w:r>
          </w:p>
        </w:tc>
        <w:tc>
          <w:tcPr>
            <w:tcW w:w="4501" w:type="dxa"/>
          </w:tcPr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Демонстрируют вариативное выполнение беговых упражнений.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сокращений.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Взаимодействуют со сверстниками в процессе совместного освоения беговых упражнений, соблюдают правила техники безопасности.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Принимать и сохранять цели и задачи учебной деятельности, определять общие цели и пути их достижения.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9473C9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наиболее эффективные </w:t>
            </w:r>
            <w:r w:rsid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достижения результата.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Оценивать учебные действия в соответствии с поставленной задачей и условиями ее реализации.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Владеть начальными сведениями о сущности и особенностях объектов, процессов и явлений действительности в соответствии с содержанием конкретного учебного предмета.</w:t>
            </w:r>
          </w:p>
          <w:p w:rsidR="00D907BF" w:rsidRPr="009473C9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67D52" w:rsidRPr="009473C9" w:rsidRDefault="00367D52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73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Проявлять готовность конструктивно разрешать конфликты посредством учета интересов сторон и сотрудничества.</w:t>
            </w:r>
          </w:p>
          <w:p w:rsidR="00367D52" w:rsidRPr="009473C9" w:rsidRDefault="00367D52" w:rsidP="00367D5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3047A" w:rsidRPr="009473C9" w:rsidRDefault="0003047A" w:rsidP="00626DC3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07BF" w:rsidRPr="0003047A" w:rsidTr="00934F42">
        <w:tc>
          <w:tcPr>
            <w:tcW w:w="458" w:type="dxa"/>
          </w:tcPr>
          <w:p w:rsidR="00D907BF" w:rsidRDefault="00D907BF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9" w:type="dxa"/>
          </w:tcPr>
          <w:p w:rsidR="00D907BF" w:rsidRPr="00D70481" w:rsidRDefault="00D907BF" w:rsidP="00367D52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984" w:type="dxa"/>
          </w:tcPr>
          <w:p w:rsidR="00D907BF" w:rsidRDefault="00D907BF" w:rsidP="00626DC3">
            <w:pPr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102</w:t>
            </w:r>
          </w:p>
        </w:tc>
        <w:tc>
          <w:tcPr>
            <w:tcW w:w="4501" w:type="dxa"/>
          </w:tcPr>
          <w:p w:rsidR="00D907BF" w:rsidRPr="00D70481" w:rsidRDefault="00D907BF" w:rsidP="00D907B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3047A" w:rsidRDefault="0003047A" w:rsidP="00626DC3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B132BA" w:rsidRDefault="00B132BA" w:rsidP="00626D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11 класс</w:t>
      </w:r>
    </w:p>
    <w:p w:rsidR="00B132BA" w:rsidRDefault="00B132BA" w:rsidP="00626D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132BA" w:rsidRDefault="00B132BA" w:rsidP="00626D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601" w:type="dxa"/>
        <w:tblLook w:val="04A0" w:firstRow="1" w:lastRow="0" w:firstColumn="1" w:lastColumn="0" w:noHBand="0" w:noVBand="1"/>
      </w:tblPr>
      <w:tblGrid>
        <w:gridCol w:w="458"/>
        <w:gridCol w:w="4229"/>
        <w:gridCol w:w="984"/>
        <w:gridCol w:w="4501"/>
      </w:tblGrid>
      <w:tr w:rsidR="00B132BA" w:rsidRPr="0003047A" w:rsidTr="00D907BF">
        <w:tc>
          <w:tcPr>
            <w:tcW w:w="458" w:type="dxa"/>
          </w:tcPr>
          <w:p w:rsidR="00B132BA" w:rsidRPr="0003047A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9" w:type="dxa"/>
          </w:tcPr>
          <w:p w:rsidR="00B132BA" w:rsidRPr="0003047A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раздела, темы.</w:t>
            </w:r>
          </w:p>
        </w:tc>
        <w:tc>
          <w:tcPr>
            <w:tcW w:w="984" w:type="dxa"/>
          </w:tcPr>
          <w:p w:rsidR="00B132BA" w:rsidRPr="0003047A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Pr="0003047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4501" w:type="dxa"/>
          </w:tcPr>
          <w:p w:rsidR="00B132BA" w:rsidRPr="0003047A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047A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</w:tr>
      <w:tr w:rsidR="00B132BA" w:rsidRPr="0003047A" w:rsidTr="00D907BF">
        <w:tc>
          <w:tcPr>
            <w:tcW w:w="458" w:type="dxa"/>
          </w:tcPr>
          <w:p w:rsidR="00B132BA" w:rsidRPr="0003047A" w:rsidRDefault="00B132BA" w:rsidP="00D907BF">
            <w:pPr>
              <w:rPr>
                <w:rFonts w:ascii="Times New Roman" w:eastAsia="Times New Roman" w:hAnsi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lang w:val="en-US" w:eastAsia="ru-RU"/>
              </w:rPr>
              <w:t>1</w:t>
            </w:r>
          </w:p>
        </w:tc>
        <w:tc>
          <w:tcPr>
            <w:tcW w:w="4229" w:type="dxa"/>
          </w:tcPr>
          <w:p w:rsidR="00B132BA" w:rsidRPr="009473C9" w:rsidRDefault="00B132BA" w:rsidP="00B132BA">
            <w:pPr>
              <w:jc w:val="center"/>
              <w:rPr>
                <w:rFonts w:ascii="Times New Roman" w:hAnsi="Times New Roman"/>
                <w:b/>
              </w:rPr>
            </w:pPr>
            <w:r w:rsidRPr="009473C9">
              <w:rPr>
                <w:rFonts w:ascii="Times New Roman" w:hAnsi="Times New Roman"/>
                <w:b/>
              </w:rPr>
              <w:t>Раздел: ЛЕГКАЯ  АТЛЕТИКА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Техника безопасности на уроках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/атлетики. Строевые упражнения. Медленный бег. О.Р.У. Старт и стартовый разгон.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Прыжки в длину с разбега. Развитие выносливости.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 Бег с ускорением 60 м. Бег с ускорением 100 м.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 Бег с ускорением 100 м.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Прыжки в длину с разбега.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Медленный бег. О.Р.У. Метание </w:t>
            </w:r>
            <w:r w:rsidRPr="00B132BA">
              <w:rPr>
                <w:rFonts w:ascii="Times New Roman" w:hAnsi="Times New Roman"/>
                <w:sz w:val="24"/>
                <w:szCs w:val="24"/>
              </w:rPr>
              <w:lastRenderedPageBreak/>
              <w:t>гранаты. Развитие выносливости.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Старт и стартовый разгон. Бег с ускорением 60 м.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Развитие выносливости.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 Бег с ускорением 100 м. Метание гранаты.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Старт и стартовый разгон. Метание гранаты.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Прыжки в длину с разбега.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Метание гранаты.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Метание гранаты. Развитие выносливости.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 Бег с ускорением 100 м.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Развитие выносливости.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Прыжки в длину с разбега.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132BA" w:rsidRPr="00B132BA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Прыжки в длину с разбега. Развитие сил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132BA" w:rsidRPr="00B97EFB" w:rsidRDefault="00B132BA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Метание гранаты. Развитие скор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4" w:type="dxa"/>
          </w:tcPr>
          <w:p w:rsidR="00B132BA" w:rsidRPr="009473C9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473C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</w:t>
            </w:r>
          </w:p>
        </w:tc>
        <w:tc>
          <w:tcPr>
            <w:tcW w:w="4501" w:type="dxa"/>
          </w:tcPr>
          <w:p w:rsidR="00B132BA" w:rsidRPr="00B97EFB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выполнения беговых упраж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ения.</w:t>
            </w:r>
          </w:p>
          <w:p w:rsidR="00B132BA" w:rsidRPr="00B97EFB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бего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вых упражнений.</w:t>
            </w:r>
          </w:p>
          <w:p w:rsidR="00B132BA" w:rsidRPr="00B97EFB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Применяют беговые упражнения для развития соответствующих физических качеств, выбирают индивидуальный режим физической нагрузки, контролируют её по частоте сердечных сокраще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B132BA" w:rsidRPr="00B97EFB" w:rsidRDefault="00B132BA" w:rsidP="00B132B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блюдают правила безопасности</w:t>
            </w:r>
          </w:p>
          <w:p w:rsidR="00B132BA" w:rsidRPr="00B97EFB" w:rsidRDefault="00B132BA" w:rsidP="00B132BA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 xml:space="preserve">Описывают технику </w:t>
            </w:r>
            <w:r w:rsidRPr="00B97EFB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метательных упражнений, осваивают её самостоятельно, выявляют и устраняют характерные ошибки в процессе освоения.</w:t>
            </w:r>
          </w:p>
          <w:p w:rsidR="00F34BDD" w:rsidRPr="00B97EFB" w:rsidRDefault="00F34BDD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F34BDD" w:rsidRPr="00B97EFB" w:rsidRDefault="00F34BDD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Применяют метательные упражнения для разви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 xml:space="preserve">тия соответствующих физических способностей. </w:t>
            </w:r>
          </w:p>
          <w:p w:rsidR="00F34BDD" w:rsidRDefault="00F34BDD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метательных упражнений, соблюдают правила безопасности</w:t>
            </w: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132BA">
            <w:pPr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Моделируют технику освоенных лыжных ходов, варьируют её в зависимости от ситуаций и усло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танций</w:t>
            </w:r>
            <w:r w:rsidR="00F34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BDD" w:rsidRDefault="00F34BDD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132B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метательных упражнений.</w:t>
            </w:r>
          </w:p>
          <w:p w:rsidR="00B132BA" w:rsidRPr="00B97EFB" w:rsidRDefault="00B132BA" w:rsidP="00D907B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BA" w:rsidRPr="0003047A" w:rsidTr="00D907BF">
        <w:tc>
          <w:tcPr>
            <w:tcW w:w="458" w:type="dxa"/>
          </w:tcPr>
          <w:p w:rsidR="00B132BA" w:rsidRPr="00B132BA" w:rsidRDefault="00B132BA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2</w:t>
            </w:r>
          </w:p>
        </w:tc>
        <w:tc>
          <w:tcPr>
            <w:tcW w:w="4229" w:type="dxa"/>
          </w:tcPr>
          <w:p w:rsidR="00B132BA" w:rsidRPr="00F34BDD" w:rsidRDefault="00B132BA" w:rsidP="00B132BA">
            <w:pPr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t>Раздел: СПОРТИВНЫЕ ИГРЫ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ТБ на уроках по баскетболу. </w:t>
            </w:r>
            <w:r w:rsidRPr="00B132BA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упражнения. Медленный бег. О.Р.У. Стойка игрока, перемещения, остановка, повороты. Учебная игра.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Ведение мяча с изменением направления. Броски мяча с различных точек.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Штрафные броски. Учебная игра.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Ловля и передача мяча в движении. Эстафеты.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Ловля и передача мяча в движении. Броски мяча после ведения и 2-х шагов.</w:t>
            </w:r>
          </w:p>
          <w:p w:rsidR="00B132BA" w:rsidRPr="00B132BA" w:rsidRDefault="00B132BA" w:rsidP="009473C9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Медленный бег. О.Р.У. Штрафные броски. Эстафеты</w:t>
            </w:r>
          </w:p>
        </w:tc>
        <w:tc>
          <w:tcPr>
            <w:tcW w:w="984" w:type="dxa"/>
          </w:tcPr>
          <w:p w:rsidR="00B132BA" w:rsidRPr="00F34BDD" w:rsidRDefault="00B132BA" w:rsidP="00D907B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501" w:type="dxa"/>
          </w:tcPr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B132BA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 xml:space="preserve">ляя и устраняя типичные ошибки. </w:t>
            </w: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132BA" w:rsidRPr="00B97EFB" w:rsidRDefault="00B132BA" w:rsidP="00F3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132BA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BA" w:rsidRPr="0003047A" w:rsidTr="00D907BF">
        <w:tc>
          <w:tcPr>
            <w:tcW w:w="458" w:type="dxa"/>
          </w:tcPr>
          <w:p w:rsidR="00B132BA" w:rsidRDefault="00B132BA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229" w:type="dxa"/>
          </w:tcPr>
          <w:p w:rsidR="00B132BA" w:rsidRPr="00F34BDD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t xml:space="preserve">Раздел: ГИМНАСТИКА С ЭЛЕМЕНТАМИ АКРОБАТИКИ 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ТБ на уроках по гимнастике. Строевые упражнения.  О.Р.У. Развитие силовых качеств (подтягивание,  пресс). ОФП (упражнения на гибкость).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Упражнения на перекладине. ОФП (прыжки с места, челночный бег 4х10 м).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бревне. Упражнения на перекладине. ОФП (прыжки с места, челночный бег 4х10 м).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О.Р.У. Упражнения на разновысоких брусьях. ОФП </w:t>
            </w:r>
            <w:r w:rsidRPr="00B132BA">
              <w:rPr>
                <w:rFonts w:ascii="Times New Roman" w:hAnsi="Times New Roman"/>
                <w:sz w:val="24"/>
                <w:szCs w:val="24"/>
              </w:rPr>
              <w:lastRenderedPageBreak/>
              <w:t>(упражнения на гибкость).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Упражнения на перекладине.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Развитие силовых качеств (подтягивание,  пресс). ОФП (упражнения на гибкость).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Упражнения на бревне. Упражнения на перекладине.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О.Р.У. Упражнения на разновысоких брусьях.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Упр-ния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перекладине.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бревне. Упражнения на разновысоких брусьях. Развитие силовых качеств (подтягивание,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Развитие силовых качеств (подтягивание,  пресс). ОФП (прыжки с места, челночный бег 4х10 м).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ОФП (прыжки с места, челночный бег 4х10 м).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разновысоких брусьях. Развитие силовых качеств (подтягивание,  пресс). ОФП (упражнения на гибкость).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Акробатика.  Упражнения на бревне. Упражнения на разновысоких брусьях.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упражнения.  О.Р.У. Акробатика.  Упражнения на бревне.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перекладине.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Лазание по канату без помощи ног. Развитие силовых качеств (подтягивание,  пресс). ОФП (упражнения на гибкость).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Строевые упражнения.  О.Р.У. Упражнения на разновысоких брусьях.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Упр-ния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перекладине.</w:t>
            </w:r>
          </w:p>
          <w:p w:rsidR="00B132BA" w:rsidRPr="00B132BA" w:rsidRDefault="00B132BA" w:rsidP="009473C9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Строевые упражнения.  О.Р.У. Упражнения на разновысоких брусьях. Развитие силовых качеств (подтягивание,  пресс).</w:t>
            </w:r>
          </w:p>
        </w:tc>
        <w:tc>
          <w:tcPr>
            <w:tcW w:w="984" w:type="dxa"/>
          </w:tcPr>
          <w:p w:rsidR="00B132BA" w:rsidRPr="00F34BDD" w:rsidRDefault="00B132BA" w:rsidP="00B9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1" w:type="dxa"/>
          </w:tcPr>
          <w:p w:rsidR="00B132BA" w:rsidRPr="00B97EFB" w:rsidRDefault="00B132BA" w:rsidP="00B97EFB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 и составляют акробатические комбинации из числа разученных упражнений</w:t>
            </w:r>
          </w:p>
          <w:p w:rsidR="00B132BA" w:rsidRPr="00B97EFB" w:rsidRDefault="00B132BA" w:rsidP="00B97EFB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F34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Строить понятные для партнера высказывания, слушать собеседника задавать вопросы, формулировать собственное мнение.</w:t>
            </w:r>
          </w:p>
          <w:p w:rsidR="00F34BDD" w:rsidRDefault="00F34BDD" w:rsidP="00F34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F34BD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Использовать речь для регуляции своего действия.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Ставить вопросы, обращаться за помощью.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Формулировать собственное мнение.</w:t>
            </w: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 xml:space="preserve">Контролировать и оценивать процесс и результат деятельности. 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Предвидеть уровень усвоения знаний, его временных характеристик.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Контролировать и оценивать процесс в ходе выполнения упражнений.</w:t>
            </w: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Подводить под понятие на основе распознания объектов, выделения существенных признаков.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Сличать способ действия и его результат с заданным эталоном с целью обнаружения отклонений и отличий от эталона.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Координировать и принимать различные позиции во взаимодействии, контролировать и оценивать процесс и результат действия.</w:t>
            </w: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ла разученных упражнений</w:t>
            </w: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акробатических упражнений. Составляют акробатические комбинации из чис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ла разученных упражнений</w:t>
            </w: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BA" w:rsidRPr="0003047A" w:rsidTr="00D907BF">
        <w:tc>
          <w:tcPr>
            <w:tcW w:w="458" w:type="dxa"/>
          </w:tcPr>
          <w:p w:rsidR="00B132BA" w:rsidRDefault="00B132BA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4</w:t>
            </w:r>
          </w:p>
        </w:tc>
        <w:tc>
          <w:tcPr>
            <w:tcW w:w="4229" w:type="dxa"/>
          </w:tcPr>
          <w:p w:rsidR="00B132BA" w:rsidRPr="00F34BDD" w:rsidRDefault="00B132BA" w:rsidP="00B97EFB">
            <w:pPr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t>Раздел: ЛЫЖНАЯ  ПОДГОТОВКА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ТБ на уроках по л/подготовке.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ход. Переход с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Повороты на месте  и в движении.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Повороты на месте  и в движении. Подъем в гору.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Спуски с горы.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ход. Подъем в гору.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Переход с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Подъем в гору. Спуски с горы.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ход.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Повороты на месте  и в движении. Подъем в гору.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Спуски с горы.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ход. Повороты на месте  и в движении.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Подъем в гору. 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Спуски с горы. Переход с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Бег по дистанции до 3 км.</w:t>
            </w:r>
          </w:p>
          <w:p w:rsidR="00B132BA" w:rsidRPr="00B132BA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Попеременный 4-х </w:t>
            </w:r>
            <w:proofErr w:type="spellStart"/>
            <w:r w:rsidRPr="00B132BA">
              <w:rPr>
                <w:rFonts w:ascii="Times New Roman" w:hAnsi="Times New Roman"/>
                <w:sz w:val="24"/>
                <w:szCs w:val="24"/>
              </w:rPr>
              <w:t>шажный</w:t>
            </w:r>
            <w:proofErr w:type="spell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ход. Переход с </w:t>
            </w:r>
            <w:proofErr w:type="gramStart"/>
            <w:r w:rsidRPr="00B132BA">
              <w:rPr>
                <w:rFonts w:ascii="Times New Roman" w:hAnsi="Times New Roman"/>
                <w:sz w:val="24"/>
                <w:szCs w:val="24"/>
              </w:rPr>
              <w:t>попеременного</w:t>
            </w:r>
            <w:proofErr w:type="gramEnd"/>
            <w:r w:rsidRPr="00B132BA">
              <w:rPr>
                <w:rFonts w:ascii="Times New Roman" w:hAnsi="Times New Roman"/>
                <w:sz w:val="24"/>
                <w:szCs w:val="24"/>
              </w:rPr>
              <w:t xml:space="preserve"> на одновременный ход.</w:t>
            </w:r>
          </w:p>
        </w:tc>
        <w:tc>
          <w:tcPr>
            <w:tcW w:w="984" w:type="dxa"/>
          </w:tcPr>
          <w:p w:rsidR="00B132BA" w:rsidRPr="00F34BDD" w:rsidRDefault="00B132BA" w:rsidP="00B97EFB">
            <w:pPr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lastRenderedPageBreak/>
              <w:t>16</w:t>
            </w:r>
          </w:p>
        </w:tc>
        <w:tc>
          <w:tcPr>
            <w:tcW w:w="4501" w:type="dxa"/>
          </w:tcPr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танций</w:t>
            </w: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F34BDD">
            <w:pPr>
              <w:shd w:val="clear" w:color="auto" w:fill="FFFFFF"/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лыжных ходов, осваивают их самостоятельно, выявляя и устра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няя типичные ошибки.</w:t>
            </w:r>
          </w:p>
          <w:p w:rsidR="00B132BA" w:rsidRPr="00B97EFB" w:rsidRDefault="00B132BA" w:rsidP="00B97E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 xml:space="preserve">Взаимодействуют со сверстниками в процессе совместного освоения техники </w:t>
            </w:r>
            <w:r w:rsidRPr="00B97EFB">
              <w:rPr>
                <w:rFonts w:ascii="Times New Roman" w:hAnsi="Times New Roman"/>
                <w:sz w:val="24"/>
                <w:szCs w:val="24"/>
              </w:rPr>
              <w:lastRenderedPageBreak/>
              <w:t>лыжных ходов, соблюдают правила безопасности. Моделируют технику освоенных лыжных ходов, варьируют её в зависимости от ситуаций и усло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вий, возникающих в процессе прохождения дис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танций</w:t>
            </w:r>
          </w:p>
          <w:p w:rsidR="00B132BA" w:rsidRPr="00B97EFB" w:rsidRDefault="00B132BA" w:rsidP="00B97EFB">
            <w:pPr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2BA" w:rsidRPr="0003047A" w:rsidTr="00D907BF">
        <w:tc>
          <w:tcPr>
            <w:tcW w:w="458" w:type="dxa"/>
          </w:tcPr>
          <w:p w:rsidR="00B132BA" w:rsidRDefault="00B132BA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5</w:t>
            </w:r>
          </w:p>
        </w:tc>
        <w:tc>
          <w:tcPr>
            <w:tcW w:w="4229" w:type="dxa"/>
          </w:tcPr>
          <w:p w:rsidR="00B132BA" w:rsidRPr="00F34BDD" w:rsidRDefault="00B132BA" w:rsidP="00B97EFB">
            <w:pPr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t>Раздел: СПОРТИВНЫЕ ИГРЫ</w:t>
            </w:r>
          </w:p>
          <w:p w:rsidR="00B132BA" w:rsidRPr="00B132BA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Медленный бег, ОРУ в движении. Ведение мяча в различной стойке. Эстафеты.</w:t>
            </w:r>
          </w:p>
          <w:p w:rsidR="00B132BA" w:rsidRPr="00B132BA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Медленный бег, ОРУ в движении. Передача и ловля мяча в движении. Штрафные броски.</w:t>
            </w:r>
          </w:p>
          <w:p w:rsidR="00B132BA" w:rsidRPr="00B132BA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Медленный бег, ОРУ в движении. 2 шага бросок после ведения. Учебная игра.</w:t>
            </w:r>
          </w:p>
          <w:p w:rsidR="00B132BA" w:rsidRPr="00B132BA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>Медленный бег, ОРУ в движении. Передача и ловля мяча в движении. Эстафеты.</w:t>
            </w:r>
          </w:p>
          <w:p w:rsidR="00B132BA" w:rsidRPr="00B97EFB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32BA">
              <w:rPr>
                <w:rFonts w:ascii="Times New Roman" w:hAnsi="Times New Roman"/>
                <w:sz w:val="24"/>
                <w:szCs w:val="24"/>
              </w:rPr>
              <w:t xml:space="preserve">Медленный бег, ОРУ в движении. </w:t>
            </w:r>
            <w:r w:rsidRPr="00B97EFB">
              <w:rPr>
                <w:rFonts w:ascii="Times New Roman" w:hAnsi="Times New Roman"/>
                <w:sz w:val="24"/>
                <w:szCs w:val="24"/>
              </w:rPr>
              <w:t>Ведение мяча в различной стойке. Броски с различных дистанций.</w:t>
            </w:r>
          </w:p>
          <w:p w:rsidR="00B97EFB" w:rsidRPr="00B97EFB" w:rsidRDefault="00B132BA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Штрафные броски. Учебная игра.</w:t>
            </w:r>
            <w:r w:rsidR="00B97EFB" w:rsidRPr="00B97EFB">
              <w:rPr>
                <w:rFonts w:ascii="Times New Roman" w:hAnsi="Times New Roman"/>
                <w:sz w:val="24"/>
                <w:szCs w:val="24"/>
              </w:rPr>
              <w:t xml:space="preserve"> Медленный бег, ОРУ в движении. Передача и ловля мяча в движении. 2 шага бросок после ведения.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Броски с различных дистанций. Учебная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Ведение мяча в различной стойке. 2 шага бросок после ведения.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Штрафные броски. Учебная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Броски с различных дистанций. Эстафеты.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Штрафные броски. Учебная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2 шага бросок после ведения. Эстафеты.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Медленный бег, ОРУ в движении. Ведение мяча в различной стойке. Учебная игра. Строевые упражнения. О.Р.У. на месте и в движении. Учебная  игра. Передача и ловля мяча с отскоком от пола.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Штрафные броски. Учебная 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Ведение мяча с изменением направления. Эстафеты.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lastRenderedPageBreak/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Эстафеты. Учебная 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Броски со средних и ближних дистанций. Учебная 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месте и в движении. 2 шага бросок после ведения. Уч. игра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Ведение мяча с изменением направления. Передача и ловля мяча с отскоком от пола.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Эстафеты. Учебная  игра.</w:t>
            </w:r>
          </w:p>
          <w:p w:rsidR="00B97EFB" w:rsidRPr="00B97EFB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Штрафные броски. Броски со средних и ближних дистанций.</w:t>
            </w:r>
          </w:p>
          <w:p w:rsidR="00B132BA" w:rsidRPr="00B132BA" w:rsidRDefault="00B97EFB" w:rsidP="009473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месте и в движении. 2 шага бросок после ведения. Уч.  игра</w:t>
            </w:r>
          </w:p>
        </w:tc>
        <w:tc>
          <w:tcPr>
            <w:tcW w:w="984" w:type="dxa"/>
          </w:tcPr>
          <w:p w:rsidR="00B132BA" w:rsidRPr="00F34BDD" w:rsidRDefault="00B132BA" w:rsidP="00B97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34B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24</w:t>
            </w:r>
          </w:p>
        </w:tc>
        <w:tc>
          <w:tcPr>
            <w:tcW w:w="4501" w:type="dxa"/>
          </w:tcPr>
          <w:p w:rsidR="00F34BDD" w:rsidRDefault="00B132BA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</w:t>
            </w:r>
          </w:p>
          <w:p w:rsidR="00F34BDD" w:rsidRDefault="00F34BDD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2BA" w:rsidRPr="00B97EFB" w:rsidRDefault="00B132BA" w:rsidP="00F34BDD">
            <w:pPr>
              <w:tabs>
                <w:tab w:val="left" w:pos="300"/>
              </w:tabs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Взаимодействуют со сверстниками в процессе совместного освоения техники игровых при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ёмов и действий, соблюдают правила безопас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ности</w:t>
            </w:r>
            <w:r w:rsidR="00F34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</w:t>
            </w: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</w:p>
          <w:p w:rsidR="00B132BA" w:rsidRPr="00B97EFB" w:rsidRDefault="00B132BA" w:rsidP="00F3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tabs>
                <w:tab w:val="left" w:pos="5460"/>
              </w:tabs>
              <w:autoSpaceDE w:val="0"/>
              <w:autoSpaceDN w:val="0"/>
              <w:adjustRightInd w:val="0"/>
              <w:ind w:right="65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изучаемых игровых приёмов и действий, осваивают их самостоятельно, выяв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ляя и устраняя типичные ошибки. Взаимодействуют со сверстниками в процессе совместного освоения техники игровых приёмов и действий, соблюдают правила безопасности</w:t>
            </w:r>
            <w:r w:rsidR="00F34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EFB" w:rsidRPr="00B97EFB" w:rsidRDefault="00B97EFB" w:rsidP="00F34B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7EFB" w:rsidRPr="0003047A" w:rsidTr="00D907BF">
        <w:tc>
          <w:tcPr>
            <w:tcW w:w="458" w:type="dxa"/>
          </w:tcPr>
          <w:p w:rsidR="00B97EFB" w:rsidRDefault="00B97EFB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6</w:t>
            </w:r>
          </w:p>
        </w:tc>
        <w:tc>
          <w:tcPr>
            <w:tcW w:w="4229" w:type="dxa"/>
          </w:tcPr>
          <w:p w:rsidR="00B97EFB" w:rsidRPr="00F34BDD" w:rsidRDefault="00B97EFB" w:rsidP="00B97EFB">
            <w:pPr>
              <w:jc w:val="center"/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t>Раздел: ЛЕГКАЯ  АТЛЕТИКА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ТБ на уроках л/атлетики. 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Старт и стартовый разгон. Бег 100 м.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Прыжки в длину с разбега. Метание гранаты.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Бег до 2000 м. Развитие сил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Прыжки в длину с разбега. Развитие скор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Старт и стартовый разгон. Бег 100 м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Прыжки в длину с разбега. Метание гранаты.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Бег до 2000 м. Развитие сил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Метание гранаты. Развитие скор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сил. к-в </w:t>
            </w:r>
            <w:r w:rsidRPr="00B97EF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(прыжки, 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Старт и стартовый разгон. Бег 100 м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Прыжки в длину с разбега. Метание гранаты. Развитие сил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Бег до 2000 м. Развитие сил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Бег 100 м. Развитие скор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B97EFB" w:rsidRPr="00B97EFB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Прыжки в длину с разбега. Развитие сил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>-в (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подтяг-ние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, пресс).</w:t>
            </w:r>
          </w:p>
          <w:p w:rsidR="00B97EFB" w:rsidRPr="00B132BA" w:rsidRDefault="00B97EFB" w:rsidP="009473C9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Строевые упражнения. О.Р.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 на месте и в движении. Метание гранаты. Развитие скор</w:t>
            </w:r>
            <w:proofErr w:type="gramStart"/>
            <w:r w:rsidRPr="00B97EFB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B97EFB">
              <w:rPr>
                <w:rFonts w:ascii="Times New Roman" w:hAnsi="Times New Roman"/>
                <w:sz w:val="24"/>
                <w:szCs w:val="24"/>
              </w:rPr>
              <w:t xml:space="preserve">сил. к-в (прыжки, </w:t>
            </w:r>
            <w:proofErr w:type="spellStart"/>
            <w:r w:rsidRPr="00B97EFB">
              <w:rPr>
                <w:rFonts w:ascii="Times New Roman" w:hAnsi="Times New Roman"/>
                <w:sz w:val="24"/>
                <w:szCs w:val="24"/>
              </w:rPr>
              <w:t>многоскоки</w:t>
            </w:r>
            <w:proofErr w:type="spellEnd"/>
            <w:r w:rsidRPr="00B97EF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984" w:type="dxa"/>
          </w:tcPr>
          <w:p w:rsidR="00B97EFB" w:rsidRPr="00F34BDD" w:rsidRDefault="00B97EFB" w:rsidP="00B97EFB">
            <w:pPr>
              <w:rPr>
                <w:rFonts w:ascii="Times New Roman" w:hAnsi="Times New Roman"/>
                <w:b/>
              </w:rPr>
            </w:pPr>
            <w:r w:rsidRPr="00F34BDD">
              <w:rPr>
                <w:rFonts w:ascii="Times New Roman" w:hAnsi="Times New Roman"/>
                <w:b/>
              </w:rPr>
              <w:lastRenderedPageBreak/>
              <w:t>14</w:t>
            </w:r>
          </w:p>
        </w:tc>
        <w:tc>
          <w:tcPr>
            <w:tcW w:w="4501" w:type="dxa"/>
          </w:tcPr>
          <w:p w:rsid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Описывают технику выполнения беговых упраж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нений, осваивают её самостоятельно, выявляют и устраняют характерные ошибки в процессе осво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ения.</w:t>
            </w: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Pr="00B97EFB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Демонстрируют вариативное выполнение бего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вых упражнений.</w:t>
            </w:r>
          </w:p>
          <w:p w:rsidR="00B97EFB" w:rsidRP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F34BDD" w:rsidRDefault="00F34BDD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F34BDD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 xml:space="preserve">Применяют беговые упражнения для развития соответствующих физических качеств, выбирают </w:t>
            </w:r>
            <w:r w:rsidRPr="00B97EFB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режим физической нагрузки, контролируют её по частоте сердечных сокраще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ний.</w:t>
            </w:r>
          </w:p>
          <w:p w:rsidR="00B97EFB" w:rsidRPr="00B97EFB" w:rsidRDefault="00B97EFB" w:rsidP="00B97EFB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7EFB" w:rsidRPr="00B97EFB" w:rsidRDefault="00B97EFB" w:rsidP="00B97EFB">
            <w:pPr>
              <w:ind w:right="656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EFB">
              <w:rPr>
                <w:rFonts w:ascii="Times New Roman" w:hAnsi="Times New Roman"/>
                <w:sz w:val="24"/>
                <w:szCs w:val="24"/>
              </w:rPr>
              <w:t>Взаимодействуют со сверстниками в процессе совместного освоения беговых упражнений, со</w:t>
            </w:r>
            <w:r w:rsidRPr="00B97EFB">
              <w:rPr>
                <w:rFonts w:ascii="Times New Roman" w:hAnsi="Times New Roman"/>
                <w:sz w:val="24"/>
                <w:szCs w:val="24"/>
              </w:rPr>
              <w:softHyphen/>
              <w:t>блюдают правила безопасности</w:t>
            </w:r>
            <w:r w:rsidR="00F34BD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7EFB" w:rsidRPr="00B97EFB" w:rsidRDefault="00B97EFB" w:rsidP="00B97EFB">
            <w:pPr>
              <w:tabs>
                <w:tab w:val="left" w:pos="300"/>
              </w:tabs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07BF" w:rsidRPr="0003047A" w:rsidTr="00D907BF">
        <w:tc>
          <w:tcPr>
            <w:tcW w:w="458" w:type="dxa"/>
          </w:tcPr>
          <w:p w:rsidR="00D907BF" w:rsidRDefault="00D907BF" w:rsidP="00D907BF">
            <w:pPr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229" w:type="dxa"/>
          </w:tcPr>
          <w:p w:rsidR="00D907BF" w:rsidRPr="00D907BF" w:rsidRDefault="00D907BF" w:rsidP="00B97EF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07BF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84" w:type="dxa"/>
          </w:tcPr>
          <w:p w:rsidR="00D907BF" w:rsidRPr="00D907BF" w:rsidRDefault="00D907BF" w:rsidP="00B97EF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907BF">
              <w:rPr>
                <w:rFonts w:ascii="Times New Roman" w:hAnsi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01" w:type="dxa"/>
          </w:tcPr>
          <w:p w:rsidR="00D907BF" w:rsidRPr="00B97EFB" w:rsidRDefault="00D907BF" w:rsidP="00B97EFB">
            <w:pPr>
              <w:shd w:val="clear" w:color="auto" w:fill="FFFFFF"/>
              <w:autoSpaceDE w:val="0"/>
              <w:autoSpaceDN w:val="0"/>
              <w:adjustRightInd w:val="0"/>
              <w:ind w:right="656" w:firstLine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32BA" w:rsidRPr="00B132BA" w:rsidRDefault="00B132BA" w:rsidP="00626D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B132BA" w:rsidRPr="00B132BA" w:rsidSect="00626D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EE3B25"/>
    <w:multiLevelType w:val="hybridMultilevel"/>
    <w:tmpl w:val="64DCC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B52"/>
    <w:rsid w:val="0003047A"/>
    <w:rsid w:val="00367D52"/>
    <w:rsid w:val="005D5011"/>
    <w:rsid w:val="00626DC3"/>
    <w:rsid w:val="00662330"/>
    <w:rsid w:val="007D4795"/>
    <w:rsid w:val="00934F42"/>
    <w:rsid w:val="009473C9"/>
    <w:rsid w:val="00977226"/>
    <w:rsid w:val="00A362E9"/>
    <w:rsid w:val="00AC4AB1"/>
    <w:rsid w:val="00B132BA"/>
    <w:rsid w:val="00B96BC2"/>
    <w:rsid w:val="00B97EFB"/>
    <w:rsid w:val="00D907BF"/>
    <w:rsid w:val="00EB3B52"/>
    <w:rsid w:val="00F3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C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97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26D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26DC3"/>
  </w:style>
  <w:style w:type="paragraph" w:customStyle="1" w:styleId="c11">
    <w:name w:val="c11"/>
    <w:basedOn w:val="a0"/>
    <w:rsid w:val="00626DC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626DC3"/>
  </w:style>
  <w:style w:type="character" w:customStyle="1" w:styleId="a5">
    <w:name w:val="Абзац списка Знак"/>
    <w:link w:val="a4"/>
    <w:uiPriority w:val="34"/>
    <w:locked/>
    <w:rsid w:val="0062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626DC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26D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0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7D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79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26DC3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B97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626D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rsid w:val="00626DC3"/>
  </w:style>
  <w:style w:type="paragraph" w:customStyle="1" w:styleId="c11">
    <w:name w:val="c11"/>
    <w:basedOn w:val="a0"/>
    <w:rsid w:val="00626DC3"/>
    <w:pPr>
      <w:spacing w:before="100" w:beforeAutospacing="1" w:after="100" w:afterAutospacing="1" w:line="240" w:lineRule="auto"/>
    </w:pPr>
    <w:rPr>
      <w:rFonts w:ascii="Arial Unicode MS" w:eastAsia="Times New Roman" w:hAnsi="Arial Unicode MS" w:cs="Arial Unicode MS"/>
      <w:sz w:val="24"/>
      <w:szCs w:val="24"/>
      <w:lang w:eastAsia="ru-RU"/>
    </w:rPr>
  </w:style>
  <w:style w:type="character" w:customStyle="1" w:styleId="c7c2">
    <w:name w:val="c7 c2"/>
    <w:rsid w:val="00626DC3"/>
  </w:style>
  <w:style w:type="character" w:customStyle="1" w:styleId="a5">
    <w:name w:val="Абзац списка Знак"/>
    <w:link w:val="a4"/>
    <w:uiPriority w:val="34"/>
    <w:locked/>
    <w:rsid w:val="00626D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6"/>
    <w:qFormat/>
    <w:rsid w:val="00626DC3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u w:color="000000"/>
      <w:bdr w:val="nil"/>
      <w:lang w:eastAsia="ru-RU"/>
    </w:rPr>
  </w:style>
  <w:style w:type="character" w:customStyle="1" w:styleId="a6">
    <w:name w:val="Перечень Знак"/>
    <w:link w:val="a"/>
    <w:rsid w:val="00626DC3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table" w:styleId="a7">
    <w:name w:val="Table Grid"/>
    <w:basedOn w:val="a2"/>
    <w:uiPriority w:val="59"/>
    <w:rsid w:val="00030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B97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0"/>
    <w:link w:val="a9"/>
    <w:uiPriority w:val="99"/>
    <w:semiHidden/>
    <w:unhideWhenUsed/>
    <w:rsid w:val="007D4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D479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7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21</Pages>
  <Words>7305</Words>
  <Characters>41643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тятьяна</dc:creator>
  <cp:keywords/>
  <dc:description/>
  <cp:lastModifiedBy>ПК</cp:lastModifiedBy>
  <cp:revision>8</cp:revision>
  <dcterms:created xsi:type="dcterms:W3CDTF">2020-08-09T12:24:00Z</dcterms:created>
  <dcterms:modified xsi:type="dcterms:W3CDTF">2020-09-14T11:13:00Z</dcterms:modified>
</cp:coreProperties>
</file>