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4B" w:rsidRDefault="0033004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3004B" w:rsidRDefault="0033004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3004B" w:rsidRDefault="0033004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3004B" w:rsidRPr="0033004B" w:rsidRDefault="0033004B" w:rsidP="0033004B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40"/>
          <w:szCs w:val="40"/>
        </w:rPr>
      </w:pPr>
      <w:r w:rsidRPr="0033004B">
        <w:rPr>
          <w:rFonts w:asciiTheme="majorBidi" w:hAnsiTheme="majorBidi" w:cstheme="majorBidi"/>
          <w:b/>
          <w:sz w:val="40"/>
          <w:szCs w:val="40"/>
        </w:rPr>
        <w:t>Технологическая</w:t>
      </w:r>
      <w:r w:rsidR="003E3553">
        <w:rPr>
          <w:rFonts w:asciiTheme="majorBidi" w:hAnsiTheme="majorBidi" w:cstheme="majorBidi"/>
          <w:b/>
          <w:sz w:val="40"/>
          <w:szCs w:val="40"/>
        </w:rPr>
        <w:t xml:space="preserve"> карта урока </w:t>
      </w:r>
    </w:p>
    <w:p w:rsidR="0033004B" w:rsidRPr="0033004B" w:rsidRDefault="0033004B" w:rsidP="0033004B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40"/>
          <w:szCs w:val="40"/>
        </w:rPr>
      </w:pPr>
      <w:r w:rsidRPr="0033004B">
        <w:rPr>
          <w:rFonts w:asciiTheme="majorBidi" w:hAnsiTheme="majorBidi" w:cstheme="majorBidi"/>
          <w:b/>
          <w:sz w:val="40"/>
          <w:szCs w:val="40"/>
        </w:rPr>
        <w:t>(урок – проект)</w:t>
      </w:r>
    </w:p>
    <w:p w:rsidR="0033004B" w:rsidRPr="0033004B" w:rsidRDefault="0033004B" w:rsidP="0033004B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40"/>
          <w:szCs w:val="40"/>
        </w:rPr>
      </w:pPr>
    </w:p>
    <w:p w:rsidR="0033004B" w:rsidRPr="0033004B" w:rsidRDefault="0033004B" w:rsidP="0033004B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40"/>
          <w:szCs w:val="40"/>
        </w:rPr>
      </w:pPr>
    </w:p>
    <w:p w:rsidR="003E3553" w:rsidRDefault="003E3553" w:rsidP="003E3553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3E3553" w:rsidRDefault="003E3553" w:rsidP="003E3553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3E3553" w:rsidRDefault="003E3553" w:rsidP="003E3553">
      <w:pPr>
        <w:tabs>
          <w:tab w:val="left" w:pos="99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Предмет: Окружающий мир</w:t>
      </w:r>
    </w:p>
    <w:p w:rsidR="003E3553" w:rsidRDefault="003E3553" w:rsidP="003E35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Программа: «Школа России»</w:t>
      </w:r>
    </w:p>
    <w:p w:rsidR="003E3553" w:rsidRDefault="003E3553" w:rsidP="003E35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Автор: А.А. Плешаков</w:t>
      </w:r>
    </w:p>
    <w:p w:rsidR="003E3553" w:rsidRDefault="003E3553" w:rsidP="003E35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Класс: 4</w:t>
      </w:r>
    </w:p>
    <w:p w:rsidR="003E3553" w:rsidRDefault="003E3553" w:rsidP="003E35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Дата: 26 ноября 2016 г.</w:t>
      </w:r>
    </w:p>
    <w:p w:rsidR="003E3553" w:rsidRDefault="003E3553" w:rsidP="003E35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Тип урока: урок обобщения и систематизации знаний</w:t>
      </w:r>
    </w:p>
    <w:p w:rsidR="003E3553" w:rsidRDefault="003E3553" w:rsidP="003E3553">
      <w:pPr>
        <w:tabs>
          <w:tab w:val="left" w:pos="1134"/>
        </w:tabs>
        <w:ind w:left="142"/>
        <w:jc w:val="both"/>
        <w:rPr>
          <w:rStyle w:val="b-share"/>
        </w:rPr>
      </w:pPr>
      <w:r>
        <w:rPr>
          <w:b/>
          <w:bCs/>
          <w:sz w:val="28"/>
          <w:szCs w:val="28"/>
        </w:rPr>
        <w:t xml:space="preserve">           Ф.И.О.: Ефимова Светлана Анатольевна</w:t>
      </w:r>
    </w:p>
    <w:p w:rsidR="0033004B" w:rsidRPr="0033004B" w:rsidRDefault="0033004B" w:rsidP="0033004B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40"/>
          <w:szCs w:val="40"/>
        </w:rPr>
      </w:pPr>
    </w:p>
    <w:p w:rsidR="0033004B" w:rsidRPr="0033004B" w:rsidRDefault="0033004B" w:rsidP="0033004B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sz w:val="40"/>
          <w:szCs w:val="40"/>
        </w:rPr>
      </w:pPr>
    </w:p>
    <w:p w:rsidR="0033004B" w:rsidRPr="0033004B" w:rsidRDefault="0033004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40"/>
          <w:szCs w:val="40"/>
        </w:rPr>
      </w:pPr>
    </w:p>
    <w:p w:rsidR="0033004B" w:rsidRDefault="0033004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3004B" w:rsidRDefault="0033004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3004B" w:rsidRDefault="0033004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3004B" w:rsidRDefault="0033004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3004B" w:rsidRDefault="0033004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3004B" w:rsidRDefault="0033004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8092F" w:rsidRDefault="0028092F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86FFB" w:rsidRPr="007122FC" w:rsidRDefault="00A86FF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7122FC">
        <w:rPr>
          <w:rFonts w:asciiTheme="majorBidi" w:hAnsiTheme="majorBidi" w:cstheme="majorBidi"/>
          <w:b/>
          <w:sz w:val="28"/>
          <w:szCs w:val="28"/>
        </w:rPr>
        <w:lastRenderedPageBreak/>
        <w:t>Предметная область</w:t>
      </w:r>
      <w:r w:rsidRPr="007122FC">
        <w:rPr>
          <w:rFonts w:asciiTheme="majorBidi" w:hAnsiTheme="majorBidi" w:cstheme="majorBidi"/>
          <w:sz w:val="28"/>
          <w:szCs w:val="28"/>
        </w:rPr>
        <w:t xml:space="preserve"> – окружающий мир</w:t>
      </w:r>
    </w:p>
    <w:p w:rsidR="00A86FFB" w:rsidRPr="007122FC" w:rsidRDefault="00AB5DC2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7122FC">
        <w:rPr>
          <w:rFonts w:asciiTheme="majorBidi" w:hAnsiTheme="majorBidi" w:cstheme="majorBidi"/>
          <w:sz w:val="28"/>
          <w:szCs w:val="28"/>
        </w:rPr>
        <w:t>УМК «Школа России</w:t>
      </w:r>
      <w:r w:rsidR="00A86FFB" w:rsidRPr="007122FC">
        <w:rPr>
          <w:rFonts w:asciiTheme="majorBidi" w:hAnsiTheme="majorBidi" w:cstheme="majorBidi"/>
          <w:sz w:val="28"/>
          <w:szCs w:val="28"/>
        </w:rPr>
        <w:t>» 4 класс</w:t>
      </w:r>
    </w:p>
    <w:p w:rsidR="00A86FFB" w:rsidRPr="007122FC" w:rsidRDefault="00A86FF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7122FC">
        <w:rPr>
          <w:rFonts w:asciiTheme="majorBidi" w:hAnsiTheme="majorBidi" w:cstheme="majorBidi"/>
          <w:b/>
          <w:sz w:val="28"/>
          <w:szCs w:val="28"/>
        </w:rPr>
        <w:t>Тип урока:</w:t>
      </w:r>
      <w:r w:rsidRPr="007122FC">
        <w:rPr>
          <w:rFonts w:asciiTheme="majorBidi" w:hAnsiTheme="majorBidi" w:cstheme="majorBidi"/>
          <w:sz w:val="28"/>
          <w:szCs w:val="28"/>
        </w:rPr>
        <w:t xml:space="preserve"> урок обобщения и систематизации знаний</w:t>
      </w:r>
    </w:p>
    <w:p w:rsidR="00A86FFB" w:rsidRPr="007122FC" w:rsidRDefault="00A86FFB" w:rsidP="00AB5DC2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8"/>
          <w:szCs w:val="28"/>
        </w:rPr>
      </w:pPr>
      <w:r w:rsidRPr="007122FC">
        <w:rPr>
          <w:rFonts w:asciiTheme="majorBidi" w:hAnsiTheme="majorBidi" w:cstheme="majorBidi"/>
          <w:b/>
          <w:sz w:val="28"/>
          <w:szCs w:val="28"/>
        </w:rPr>
        <w:t>Тема:</w:t>
      </w:r>
      <w:r w:rsidR="00AB5DC2" w:rsidRPr="007122FC">
        <w:rPr>
          <w:rFonts w:asciiTheme="majorBidi" w:hAnsiTheme="majorBidi" w:cstheme="majorBidi"/>
          <w:sz w:val="28"/>
          <w:szCs w:val="28"/>
        </w:rPr>
        <w:t xml:space="preserve"> Природные зоны России.</w:t>
      </w:r>
    </w:p>
    <w:p w:rsidR="00A86FFB" w:rsidRPr="007122FC" w:rsidRDefault="00A86FF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8"/>
          <w:szCs w:val="28"/>
        </w:rPr>
      </w:pPr>
      <w:r w:rsidRPr="007122FC">
        <w:rPr>
          <w:rFonts w:asciiTheme="majorBidi" w:hAnsiTheme="majorBidi" w:cstheme="majorBidi"/>
          <w:b/>
          <w:sz w:val="28"/>
          <w:szCs w:val="28"/>
        </w:rPr>
        <w:t>Планируемые результаты обучения:</w:t>
      </w:r>
    </w:p>
    <w:p w:rsidR="00A86FFB" w:rsidRPr="007122FC" w:rsidRDefault="00A86FF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7122FC">
        <w:rPr>
          <w:rFonts w:asciiTheme="majorBidi" w:hAnsiTheme="majorBidi" w:cstheme="majorBidi"/>
          <w:sz w:val="28"/>
          <w:szCs w:val="28"/>
        </w:rPr>
        <w:t xml:space="preserve">Учебные задачи, направленные на достижение </w:t>
      </w:r>
      <w:r w:rsidRPr="007122FC">
        <w:rPr>
          <w:rFonts w:asciiTheme="majorBidi" w:hAnsiTheme="majorBidi" w:cstheme="majorBidi"/>
          <w:b/>
          <w:sz w:val="28"/>
          <w:szCs w:val="28"/>
        </w:rPr>
        <w:t>личностных результатов</w:t>
      </w:r>
      <w:r w:rsidRPr="007122FC">
        <w:rPr>
          <w:rFonts w:asciiTheme="majorBidi" w:hAnsiTheme="majorBidi" w:cstheme="majorBidi"/>
          <w:sz w:val="28"/>
          <w:szCs w:val="28"/>
        </w:rPr>
        <w:t xml:space="preserve"> обучения:</w:t>
      </w:r>
    </w:p>
    <w:p w:rsidR="00A86FFB" w:rsidRPr="007122FC" w:rsidRDefault="00A86FF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7122FC">
        <w:rPr>
          <w:rFonts w:asciiTheme="majorBidi" w:hAnsiTheme="majorBidi" w:cstheme="majorBidi"/>
          <w:sz w:val="28"/>
          <w:szCs w:val="28"/>
        </w:rPr>
        <w:t>-формирование у учащихся положительной мотивации к учебной деятельности;</w:t>
      </w:r>
    </w:p>
    <w:p w:rsidR="00A86FFB" w:rsidRPr="007122FC" w:rsidRDefault="007122FC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7122FC">
        <w:rPr>
          <w:rFonts w:asciiTheme="majorBidi" w:hAnsiTheme="majorBidi" w:cstheme="majorBidi"/>
          <w:sz w:val="28"/>
          <w:szCs w:val="28"/>
        </w:rPr>
        <w:t xml:space="preserve">-развитие познавательной </w:t>
      </w:r>
      <w:r w:rsidR="00A86FFB" w:rsidRPr="007122FC">
        <w:rPr>
          <w:rFonts w:asciiTheme="majorBidi" w:hAnsiTheme="majorBidi" w:cstheme="majorBidi"/>
          <w:sz w:val="28"/>
          <w:szCs w:val="28"/>
        </w:rPr>
        <w:t>активности учащихся;</w:t>
      </w:r>
    </w:p>
    <w:p w:rsidR="00A86FFB" w:rsidRPr="007122FC" w:rsidRDefault="007122FC" w:rsidP="00A86FFB">
      <w:pPr>
        <w:pStyle w:val="Default"/>
        <w:rPr>
          <w:rFonts w:asciiTheme="majorBidi" w:hAnsiTheme="majorBidi" w:cstheme="majorBidi"/>
          <w:sz w:val="28"/>
          <w:szCs w:val="28"/>
        </w:rPr>
      </w:pPr>
      <w:r w:rsidRPr="007122FC">
        <w:rPr>
          <w:rFonts w:asciiTheme="majorBidi" w:hAnsiTheme="majorBidi" w:cstheme="majorBidi"/>
          <w:sz w:val="28"/>
          <w:szCs w:val="28"/>
        </w:rPr>
        <w:t xml:space="preserve">- обучение </w:t>
      </w:r>
      <w:r w:rsidR="00A86FFB" w:rsidRPr="007122FC">
        <w:rPr>
          <w:rFonts w:asciiTheme="majorBidi" w:hAnsiTheme="majorBidi" w:cstheme="majorBidi"/>
          <w:sz w:val="28"/>
          <w:szCs w:val="28"/>
        </w:rPr>
        <w:t>учащихся навыкам оценивания экологического риска взаимоотноше</w:t>
      </w:r>
      <w:r w:rsidRPr="007122FC">
        <w:rPr>
          <w:rFonts w:asciiTheme="majorBidi" w:hAnsiTheme="majorBidi" w:cstheme="majorBidi"/>
          <w:sz w:val="28"/>
          <w:szCs w:val="28"/>
        </w:rPr>
        <w:t xml:space="preserve">ния человека и природы; выбора </w:t>
      </w:r>
      <w:r w:rsidR="00A86FFB" w:rsidRPr="007122FC">
        <w:rPr>
          <w:rFonts w:asciiTheme="majorBidi" w:hAnsiTheme="majorBidi" w:cstheme="majorBidi"/>
          <w:sz w:val="28"/>
          <w:szCs w:val="28"/>
        </w:rPr>
        <w:t xml:space="preserve">поступков, нацеленных на сохранение и бережное отношение к природе. </w:t>
      </w:r>
    </w:p>
    <w:p w:rsidR="00A86FFB" w:rsidRPr="007122FC" w:rsidRDefault="00A86FF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7122FC">
        <w:rPr>
          <w:rFonts w:asciiTheme="majorBidi" w:hAnsiTheme="majorBidi" w:cstheme="majorBidi"/>
          <w:sz w:val="28"/>
          <w:szCs w:val="28"/>
        </w:rPr>
        <w:t xml:space="preserve">Учебные задачи, направленные на достижение </w:t>
      </w:r>
      <w:proofErr w:type="spellStart"/>
      <w:r w:rsidRPr="007122FC">
        <w:rPr>
          <w:rFonts w:asciiTheme="majorBidi" w:hAnsiTheme="majorBidi" w:cstheme="majorBidi"/>
          <w:b/>
          <w:sz w:val="28"/>
          <w:szCs w:val="28"/>
        </w:rPr>
        <w:t>метапредметных</w:t>
      </w:r>
      <w:proofErr w:type="spellEnd"/>
      <w:r w:rsidRPr="007122FC">
        <w:rPr>
          <w:rFonts w:asciiTheme="majorBidi" w:hAnsiTheme="majorBidi" w:cstheme="majorBidi"/>
          <w:b/>
          <w:sz w:val="28"/>
          <w:szCs w:val="28"/>
        </w:rPr>
        <w:t xml:space="preserve"> результатов</w:t>
      </w:r>
      <w:r w:rsidRPr="007122FC">
        <w:rPr>
          <w:rFonts w:asciiTheme="majorBidi" w:hAnsiTheme="majorBidi" w:cstheme="majorBidi"/>
          <w:sz w:val="28"/>
          <w:szCs w:val="28"/>
        </w:rPr>
        <w:t xml:space="preserve"> обучения:</w:t>
      </w:r>
    </w:p>
    <w:p w:rsidR="00A86FFB" w:rsidRPr="007122FC" w:rsidRDefault="00A86FFB" w:rsidP="00A86FFB">
      <w:pPr>
        <w:pStyle w:val="Default"/>
        <w:spacing w:after="85"/>
        <w:rPr>
          <w:rFonts w:asciiTheme="majorBidi" w:hAnsiTheme="majorBidi" w:cstheme="majorBidi"/>
          <w:sz w:val="28"/>
          <w:szCs w:val="28"/>
        </w:rPr>
      </w:pPr>
      <w:r w:rsidRPr="007122FC">
        <w:rPr>
          <w:rFonts w:asciiTheme="majorBidi" w:hAnsiTheme="majorBidi" w:cstheme="majorBidi"/>
          <w:sz w:val="28"/>
          <w:szCs w:val="28"/>
        </w:rPr>
        <w:t xml:space="preserve">- </w:t>
      </w:r>
      <w:r w:rsidRPr="007122FC">
        <w:rPr>
          <w:rFonts w:asciiTheme="majorBidi" w:hAnsiTheme="majorBidi" w:cstheme="majorBidi"/>
          <w:i/>
          <w:sz w:val="28"/>
          <w:szCs w:val="28"/>
        </w:rPr>
        <w:t>регулятивные УУД</w:t>
      </w:r>
      <w:r w:rsidRPr="007122FC">
        <w:rPr>
          <w:rFonts w:asciiTheme="majorBidi" w:hAnsiTheme="majorBidi" w:cstheme="majorBidi"/>
          <w:sz w:val="28"/>
          <w:szCs w:val="28"/>
        </w:rPr>
        <w:t xml:space="preserve"> – о</w:t>
      </w:r>
      <w:r w:rsidR="007122FC" w:rsidRPr="007122FC">
        <w:rPr>
          <w:rFonts w:asciiTheme="majorBidi" w:hAnsiTheme="majorBidi" w:cstheme="majorBidi"/>
          <w:sz w:val="28"/>
          <w:szCs w:val="28"/>
        </w:rPr>
        <w:t xml:space="preserve">бучение навыкам формулирования </w:t>
      </w:r>
      <w:r w:rsidRPr="007122FC">
        <w:rPr>
          <w:rFonts w:asciiTheme="majorBidi" w:hAnsiTheme="majorBidi" w:cstheme="majorBidi"/>
          <w:sz w:val="28"/>
          <w:szCs w:val="28"/>
        </w:rPr>
        <w:t xml:space="preserve">проблемы и определения цели учебной деятельности;  планирования  своей деятельности и действий  по плану; оценивания  степени успешности своей индивидуальной учебной деятельности. </w:t>
      </w:r>
    </w:p>
    <w:p w:rsidR="00A86FFB" w:rsidRPr="007122FC" w:rsidRDefault="00A86FFB" w:rsidP="00A86FFB">
      <w:pPr>
        <w:pStyle w:val="Default"/>
        <w:spacing w:after="85"/>
        <w:rPr>
          <w:rFonts w:asciiTheme="majorBidi" w:hAnsiTheme="majorBidi" w:cstheme="majorBidi"/>
          <w:sz w:val="28"/>
          <w:szCs w:val="28"/>
        </w:rPr>
      </w:pPr>
      <w:r w:rsidRPr="007122FC">
        <w:rPr>
          <w:rFonts w:asciiTheme="majorBidi" w:hAnsiTheme="majorBidi" w:cstheme="majorBidi"/>
          <w:sz w:val="28"/>
          <w:szCs w:val="28"/>
        </w:rPr>
        <w:t>-</w:t>
      </w:r>
      <w:r w:rsidRPr="007122FC">
        <w:rPr>
          <w:rFonts w:asciiTheme="majorBidi" w:hAnsiTheme="majorBidi" w:cstheme="majorBidi"/>
          <w:i/>
          <w:sz w:val="28"/>
          <w:szCs w:val="28"/>
        </w:rPr>
        <w:t>коммуникативные УУД</w:t>
      </w:r>
      <w:r w:rsidR="007122FC" w:rsidRPr="007122FC">
        <w:rPr>
          <w:rFonts w:asciiTheme="majorBidi" w:hAnsiTheme="majorBidi" w:cstheme="majorBidi"/>
          <w:sz w:val="28"/>
          <w:szCs w:val="28"/>
        </w:rPr>
        <w:t xml:space="preserve"> – обучение навыкам </w:t>
      </w:r>
      <w:r w:rsidRPr="007122FC">
        <w:rPr>
          <w:rFonts w:asciiTheme="majorBidi" w:hAnsiTheme="majorBidi" w:cstheme="majorBidi"/>
          <w:sz w:val="28"/>
          <w:szCs w:val="28"/>
        </w:rPr>
        <w:t>общения с  собеседником и уважительного отношения  к его точке зрения; организации учебного сотрудничества и совместной деятельности в группе;  оформления своих  мыслей и идей  в письменной и устной форме.</w:t>
      </w:r>
    </w:p>
    <w:p w:rsidR="00A86FFB" w:rsidRPr="007122FC" w:rsidRDefault="00A86FFB" w:rsidP="00A86FFB">
      <w:pPr>
        <w:pStyle w:val="Default"/>
        <w:rPr>
          <w:rFonts w:asciiTheme="majorBidi" w:hAnsiTheme="majorBidi" w:cstheme="majorBidi"/>
          <w:sz w:val="28"/>
          <w:szCs w:val="28"/>
        </w:rPr>
      </w:pPr>
      <w:r w:rsidRPr="007122FC">
        <w:rPr>
          <w:rFonts w:asciiTheme="majorBidi" w:hAnsiTheme="majorBidi" w:cstheme="majorBidi"/>
          <w:sz w:val="28"/>
          <w:szCs w:val="28"/>
        </w:rPr>
        <w:t xml:space="preserve">- </w:t>
      </w:r>
      <w:r w:rsidRPr="007122FC">
        <w:rPr>
          <w:rFonts w:asciiTheme="majorBidi" w:hAnsiTheme="majorBidi" w:cstheme="majorBidi"/>
          <w:i/>
          <w:sz w:val="28"/>
          <w:szCs w:val="28"/>
        </w:rPr>
        <w:t xml:space="preserve">познавательные УУД </w:t>
      </w:r>
      <w:r w:rsidRPr="007122FC">
        <w:rPr>
          <w:rFonts w:asciiTheme="majorBidi" w:hAnsiTheme="majorBidi" w:cstheme="majorBidi"/>
          <w:sz w:val="28"/>
          <w:szCs w:val="28"/>
        </w:rPr>
        <w:t xml:space="preserve">– освоение доступных способов изучения природы (сравнение, классификация,  работа  с различными источниками  информации) </w:t>
      </w:r>
    </w:p>
    <w:p w:rsidR="00A86FFB" w:rsidRPr="007122FC" w:rsidRDefault="00A86FF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7122FC">
        <w:rPr>
          <w:rFonts w:asciiTheme="majorBidi" w:hAnsiTheme="majorBidi" w:cstheme="majorBidi"/>
          <w:sz w:val="28"/>
          <w:szCs w:val="28"/>
        </w:rPr>
        <w:t xml:space="preserve">Учебные задачи, направленные на достижение </w:t>
      </w:r>
      <w:r w:rsidRPr="007122FC">
        <w:rPr>
          <w:rFonts w:asciiTheme="majorBidi" w:hAnsiTheme="majorBidi" w:cstheme="majorBidi"/>
          <w:b/>
          <w:sz w:val="28"/>
          <w:szCs w:val="28"/>
        </w:rPr>
        <w:t>предметных результатов</w:t>
      </w:r>
      <w:r w:rsidRPr="007122FC">
        <w:rPr>
          <w:rFonts w:asciiTheme="majorBidi" w:hAnsiTheme="majorBidi" w:cstheme="majorBidi"/>
          <w:sz w:val="28"/>
          <w:szCs w:val="28"/>
        </w:rPr>
        <w:t xml:space="preserve"> обучения: </w:t>
      </w:r>
    </w:p>
    <w:p w:rsidR="00A86FFB" w:rsidRPr="007122FC" w:rsidRDefault="00A86FFB" w:rsidP="00A86FFB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7122FC">
        <w:rPr>
          <w:rFonts w:asciiTheme="majorBidi" w:hAnsiTheme="majorBidi" w:cstheme="majorBidi"/>
          <w:sz w:val="28"/>
          <w:szCs w:val="28"/>
        </w:rPr>
        <w:t xml:space="preserve">учащиеся должны научиться </w:t>
      </w:r>
    </w:p>
    <w:p w:rsidR="00A86FFB" w:rsidRPr="007122FC" w:rsidRDefault="00A86FFB" w:rsidP="00A86FFB">
      <w:pPr>
        <w:autoSpaceDE w:val="0"/>
        <w:autoSpaceDN w:val="0"/>
        <w:adjustRightInd w:val="0"/>
        <w:rPr>
          <w:rFonts w:asciiTheme="majorBidi" w:hAnsiTheme="majorBidi" w:cstheme="majorBidi"/>
          <w:bCs/>
          <w:sz w:val="28"/>
          <w:szCs w:val="28"/>
        </w:rPr>
      </w:pPr>
      <w:r w:rsidRPr="007122FC">
        <w:rPr>
          <w:rFonts w:asciiTheme="majorBidi" w:hAnsiTheme="majorBidi" w:cstheme="majorBidi"/>
          <w:sz w:val="28"/>
          <w:szCs w:val="28"/>
        </w:rPr>
        <w:t xml:space="preserve">- </w:t>
      </w:r>
      <w:r w:rsidRPr="007122FC">
        <w:rPr>
          <w:rFonts w:asciiTheme="majorBidi" w:hAnsiTheme="majorBidi" w:cstheme="majorBidi"/>
          <w:bCs/>
          <w:sz w:val="28"/>
          <w:szCs w:val="28"/>
        </w:rPr>
        <w:t xml:space="preserve">распознавать природные зоны; </w:t>
      </w:r>
    </w:p>
    <w:p w:rsidR="00A86FFB" w:rsidRPr="007122FC" w:rsidRDefault="00A86FF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7122FC">
        <w:rPr>
          <w:rFonts w:asciiTheme="majorBidi" w:hAnsiTheme="majorBidi" w:cstheme="majorBidi"/>
          <w:bCs/>
          <w:sz w:val="28"/>
          <w:szCs w:val="28"/>
        </w:rPr>
        <w:t xml:space="preserve">- называть их отличительные особенности; </w:t>
      </w:r>
    </w:p>
    <w:p w:rsidR="00A86FFB" w:rsidRPr="007122FC" w:rsidRDefault="00A86FF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7122FC">
        <w:rPr>
          <w:rFonts w:asciiTheme="majorBidi" w:hAnsiTheme="majorBidi" w:cstheme="majorBidi"/>
          <w:bCs/>
          <w:sz w:val="28"/>
          <w:szCs w:val="28"/>
        </w:rPr>
        <w:t>- называть растения и животных природных зон;</w:t>
      </w:r>
    </w:p>
    <w:p w:rsidR="00A86FFB" w:rsidRPr="007122FC" w:rsidRDefault="00A86FFB" w:rsidP="00A86FFB">
      <w:pPr>
        <w:widowControl w:val="0"/>
        <w:shd w:val="clear" w:color="auto" w:fill="FFFFFF"/>
        <w:tabs>
          <w:tab w:val="left" w:pos="171"/>
        </w:tabs>
        <w:autoSpaceDE w:val="0"/>
        <w:autoSpaceDN w:val="0"/>
        <w:adjustRightInd w:val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122FC">
        <w:rPr>
          <w:rFonts w:asciiTheme="majorBidi" w:hAnsiTheme="majorBidi" w:cstheme="majorBidi"/>
          <w:sz w:val="28"/>
          <w:szCs w:val="28"/>
        </w:rPr>
        <w:t>-ра</w:t>
      </w:r>
      <w:r w:rsidR="00911098" w:rsidRPr="007122FC">
        <w:rPr>
          <w:rFonts w:asciiTheme="majorBidi" w:hAnsiTheme="majorBidi" w:cstheme="majorBidi"/>
          <w:sz w:val="28"/>
          <w:szCs w:val="28"/>
        </w:rPr>
        <w:t>ботать с географической картой.</w:t>
      </w:r>
    </w:p>
    <w:p w:rsidR="00A86FFB" w:rsidRPr="007122FC" w:rsidRDefault="00A86FF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8"/>
          <w:szCs w:val="28"/>
        </w:rPr>
      </w:pPr>
      <w:r w:rsidRPr="007122FC">
        <w:rPr>
          <w:rFonts w:asciiTheme="majorBidi" w:hAnsiTheme="majorBidi" w:cstheme="majorBidi"/>
          <w:b/>
          <w:sz w:val="28"/>
          <w:szCs w:val="28"/>
        </w:rPr>
        <w:t>Оборудование урока:</w:t>
      </w:r>
    </w:p>
    <w:p w:rsidR="00A86FFB" w:rsidRDefault="007122FC" w:rsidP="00911098">
      <w:pPr>
        <w:pStyle w:val="Default0"/>
        <w:jc w:val="both"/>
        <w:rPr>
          <w:rFonts w:asciiTheme="majorBidi" w:hAnsiTheme="majorBidi" w:cstheme="majorBidi"/>
          <w:iCs/>
          <w:color w:val="auto"/>
          <w:sz w:val="28"/>
          <w:szCs w:val="28"/>
        </w:rPr>
      </w:pPr>
      <w:r w:rsidRPr="007122FC">
        <w:rPr>
          <w:rFonts w:asciiTheme="majorBidi" w:hAnsiTheme="majorBidi" w:cstheme="majorBidi"/>
          <w:iCs/>
          <w:color w:val="auto"/>
          <w:sz w:val="28"/>
          <w:szCs w:val="28"/>
        </w:rPr>
        <w:t>к</w:t>
      </w:r>
      <w:r w:rsidR="00911098" w:rsidRPr="007122FC">
        <w:rPr>
          <w:rFonts w:asciiTheme="majorBidi" w:hAnsiTheme="majorBidi" w:cstheme="majorBidi"/>
          <w:iCs/>
          <w:color w:val="auto"/>
          <w:sz w:val="28"/>
          <w:szCs w:val="28"/>
        </w:rPr>
        <w:t>омпьютер, интерактивная доска</w:t>
      </w:r>
      <w:r w:rsidR="00A86FFB" w:rsidRPr="007122FC">
        <w:rPr>
          <w:rFonts w:asciiTheme="majorBidi" w:hAnsiTheme="majorBidi" w:cstheme="majorBidi"/>
          <w:iCs/>
          <w:color w:val="auto"/>
          <w:sz w:val="28"/>
          <w:szCs w:val="28"/>
        </w:rPr>
        <w:t xml:space="preserve">, карта «Природные </w:t>
      </w:r>
      <w:r w:rsidR="00911098" w:rsidRPr="007122FC">
        <w:rPr>
          <w:rFonts w:asciiTheme="majorBidi" w:hAnsiTheme="majorBidi" w:cstheme="majorBidi"/>
          <w:iCs/>
          <w:color w:val="auto"/>
          <w:sz w:val="28"/>
          <w:szCs w:val="28"/>
        </w:rPr>
        <w:t>зоны России», презентация</w:t>
      </w:r>
      <w:proofErr w:type="gramStart"/>
      <w:r w:rsidR="00911098" w:rsidRPr="007122FC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7029CC">
        <w:rPr>
          <w:rFonts w:asciiTheme="majorBidi" w:hAnsiTheme="majorBidi" w:cstheme="majorBidi"/>
          <w:iCs/>
          <w:color w:val="auto"/>
          <w:sz w:val="28"/>
          <w:szCs w:val="28"/>
        </w:rPr>
        <w:t>.</w:t>
      </w:r>
      <w:proofErr w:type="gramEnd"/>
    </w:p>
    <w:p w:rsidR="007029CC" w:rsidRDefault="007029CC" w:rsidP="00911098">
      <w:pPr>
        <w:pStyle w:val="Default0"/>
        <w:jc w:val="both"/>
        <w:rPr>
          <w:rFonts w:asciiTheme="majorBidi" w:hAnsiTheme="majorBidi" w:cstheme="majorBidi"/>
          <w:iCs/>
          <w:color w:val="auto"/>
          <w:sz w:val="28"/>
          <w:szCs w:val="28"/>
        </w:rPr>
      </w:pPr>
    </w:p>
    <w:p w:rsidR="007029CC" w:rsidRPr="007029CC" w:rsidRDefault="007029CC" w:rsidP="00911098">
      <w:pPr>
        <w:pStyle w:val="Default0"/>
        <w:jc w:val="both"/>
        <w:rPr>
          <w:rFonts w:asciiTheme="majorBidi" w:hAnsiTheme="majorBidi" w:cstheme="majorBidi"/>
          <w:b/>
          <w:i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iCs/>
          <w:color w:val="auto"/>
          <w:sz w:val="28"/>
          <w:szCs w:val="28"/>
        </w:rPr>
        <w:lastRenderedPageBreak/>
        <w:t xml:space="preserve">                            Технологическая карта урока – проекта по окружающему миру в 4 классе</w:t>
      </w:r>
    </w:p>
    <w:p w:rsidR="00A86FFB" w:rsidRPr="007122FC" w:rsidRDefault="00A86FFB" w:rsidP="00A86FFB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2093"/>
        <w:gridCol w:w="4565"/>
        <w:gridCol w:w="2976"/>
        <w:gridCol w:w="4962"/>
      </w:tblGrid>
      <w:tr w:rsidR="00A86FFB" w:rsidRPr="007122FC" w:rsidTr="00AB5DC2">
        <w:tc>
          <w:tcPr>
            <w:tcW w:w="2093" w:type="dxa"/>
          </w:tcPr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>Этапы работы над проектной задачей</w:t>
            </w:r>
          </w:p>
        </w:tc>
        <w:tc>
          <w:tcPr>
            <w:tcW w:w="4565" w:type="dxa"/>
          </w:tcPr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>Деятельность учителя</w:t>
            </w:r>
          </w:p>
        </w:tc>
        <w:tc>
          <w:tcPr>
            <w:tcW w:w="2976" w:type="dxa"/>
          </w:tcPr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>Деятельность учащихся</w:t>
            </w:r>
          </w:p>
        </w:tc>
        <w:tc>
          <w:tcPr>
            <w:tcW w:w="4962" w:type="dxa"/>
          </w:tcPr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>Формируемые у младшего школьника УУД</w:t>
            </w:r>
          </w:p>
        </w:tc>
      </w:tr>
      <w:tr w:rsidR="00A86FFB" w:rsidRPr="007122FC" w:rsidTr="00AB5DC2">
        <w:tc>
          <w:tcPr>
            <w:tcW w:w="2093" w:type="dxa"/>
          </w:tcPr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b/>
                <w:sz w:val="28"/>
                <w:szCs w:val="28"/>
              </w:rPr>
              <w:t>1 этап. Постановка задачи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 (мотивационный)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sz w:val="28"/>
                <w:szCs w:val="28"/>
              </w:rPr>
              <w:t>Цель и задачи: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>1.Перевод проблемы в задачу;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>2.Определение замысла проектной задачи;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>3.Планирование деятельности по решению поставленной цели с распределением обязанностей.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65" w:type="dxa"/>
          </w:tcPr>
          <w:p w:rsidR="004C0774" w:rsidRPr="007122FC" w:rsidRDefault="00A86FFB" w:rsidP="004C0774">
            <w:pPr>
              <w:spacing w:before="28" w:after="28" w:line="100" w:lineRule="atLeast"/>
              <w:ind w:left="36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b/>
                <w:sz w:val="28"/>
                <w:szCs w:val="28"/>
              </w:rPr>
              <w:t>1.Создаёт мотивацию на деятельность.</w:t>
            </w:r>
          </w:p>
          <w:p w:rsidR="004C0774" w:rsidRDefault="004C0774" w:rsidP="004C0774">
            <w:pPr>
              <w:spacing w:before="28" w:after="28" w:line="100" w:lineRule="atLeast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 Мой край – моя земля,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br/>
              <w:t>Родимые просторы!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Мой край, как ты велик! </w:t>
            </w:r>
          </w:p>
          <w:p w:rsidR="007029CC" w:rsidRDefault="007029CC" w:rsidP="004C0774">
            <w:pPr>
              <w:spacing w:before="28" w:after="28" w:line="100" w:lineRule="atLeast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 границы до границы</w:t>
            </w:r>
          </w:p>
          <w:p w:rsidR="007029CC" w:rsidRDefault="007029CC" w:rsidP="004C0774">
            <w:pPr>
              <w:spacing w:before="28" w:after="28" w:line="100" w:lineRule="atLeast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 скорый поезд напрямик</w:t>
            </w:r>
          </w:p>
          <w:p w:rsidR="007029CC" w:rsidRPr="007122FC" w:rsidRDefault="007029CC" w:rsidP="004C0774">
            <w:pPr>
              <w:spacing w:before="28" w:after="28" w:line="100" w:lineRule="atLeast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неделю не домчится!</w:t>
            </w:r>
          </w:p>
          <w:p w:rsidR="00911098" w:rsidRPr="007122FC" w:rsidRDefault="00911098" w:rsidP="00911098">
            <w:pPr>
              <w:spacing w:before="28" w:after="28" w:line="100" w:lineRule="atLeast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C0774" w:rsidRPr="007122FC">
              <w:rPr>
                <w:rFonts w:asciiTheme="majorBidi" w:hAnsiTheme="majorBidi" w:cstheme="majorBidi"/>
                <w:sz w:val="28"/>
                <w:szCs w:val="28"/>
              </w:rPr>
              <w:t>(Слайд 1)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911098" w:rsidRPr="007122FC" w:rsidRDefault="00911098" w:rsidP="00911098">
            <w:pPr>
              <w:spacing w:before="28" w:after="28" w:line="100" w:lineRule="atLeast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>- Сегодня у нас итоговый обобщающий урок по теме «Природные зоны России». Многие из вас самостоятельно или с помощью родителей подготовили сообщения о географическом положении</w:t>
            </w:r>
            <w:r w:rsidR="003F7F7F" w:rsidRPr="007122FC">
              <w:rPr>
                <w:rFonts w:asciiTheme="majorBidi" w:hAnsiTheme="majorBidi" w:cstheme="majorBidi"/>
                <w:sz w:val="28"/>
                <w:szCs w:val="28"/>
              </w:rPr>
              <w:t>, разнообразии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 животного и растительного мира, экологических проблемах каждой природной зоны.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2.Помогает формулировать: 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b/>
                <w:sz w:val="28"/>
                <w:szCs w:val="28"/>
              </w:rPr>
              <w:t>-  проблему проекта;</w:t>
            </w:r>
          </w:p>
          <w:p w:rsidR="004C0774" w:rsidRPr="007122FC" w:rsidRDefault="00A86FFB" w:rsidP="004C0774">
            <w:pPr>
              <w:spacing w:before="28" w:after="28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- цель и задачи</w:t>
            </w:r>
            <w:r w:rsidR="004C0774" w:rsidRPr="007122FC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</w:p>
          <w:p w:rsidR="004C0774" w:rsidRPr="007122FC" w:rsidRDefault="003F7F7F" w:rsidP="004C0774">
            <w:pPr>
              <w:spacing w:before="28" w:after="28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4C0774" w:rsidRPr="007122FC">
              <w:rPr>
                <w:rFonts w:asciiTheme="majorBidi" w:hAnsiTheme="majorBidi" w:cstheme="majorBidi"/>
                <w:sz w:val="28"/>
                <w:szCs w:val="28"/>
              </w:rPr>
              <w:t>Определите по описанию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>, с какими</w:t>
            </w:r>
            <w:r w:rsidR="004C0774"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 природны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>ми зонами</w:t>
            </w:r>
            <w:r w:rsidR="004C0774"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>мы познакомились</w:t>
            </w:r>
            <w:r w:rsidR="004C0774"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  <w:p w:rsidR="004C0774" w:rsidRPr="007122FC" w:rsidRDefault="004C0774" w:rsidP="004C0774">
            <w:pPr>
              <w:spacing w:before="28" w:after="28" w:line="100" w:lineRule="atLeast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В холодных водах моря идёт своя жизнь. Как только льдины откочуют на север, оживают прибрежные воды. Стада усатых моржей уплывают на север вслед за льдинами.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Солнце никогда не поднимается высоко над горизонтом. Его лучи скользят по поверхности земли, давая ей очень мало тепла.</w:t>
            </w:r>
          </w:p>
          <w:p w:rsidR="004C0774" w:rsidRPr="007122FC" w:rsidRDefault="004C0774" w:rsidP="004C0774">
            <w:pPr>
              <w:spacing w:before="28" w:after="28" w:line="100" w:lineRule="atLeast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  <w:u w:val="single"/>
              </w:rPr>
              <w:t>(Зона Арктических пустынь</w:t>
            </w:r>
            <w:proofErr w:type="gramStart"/>
            <w:r w:rsidRPr="007122FC">
              <w:rPr>
                <w:rFonts w:asciiTheme="majorBidi" w:hAnsiTheme="majorBidi" w:cstheme="majorBidi"/>
                <w:sz w:val="28"/>
                <w:szCs w:val="28"/>
                <w:u w:val="single"/>
              </w:rPr>
              <w:t>)</w:t>
            </w:r>
            <w:r w:rsidRPr="007122FC">
              <w:rPr>
                <w:rFonts w:asciiTheme="majorBidi" w:hAnsiTheme="majorBidi" w:cstheme="majorBidi"/>
                <w:color w:val="000080"/>
                <w:sz w:val="28"/>
                <w:szCs w:val="28"/>
                <w:u w:val="single"/>
              </w:rPr>
              <w:t>(</w:t>
            </w:r>
            <w:proofErr w:type="gramEnd"/>
            <w:r w:rsidRPr="007122FC">
              <w:rPr>
                <w:rFonts w:asciiTheme="majorBidi" w:hAnsiTheme="majorBidi" w:cstheme="majorBidi"/>
                <w:sz w:val="28"/>
                <w:szCs w:val="28"/>
              </w:rPr>
              <w:t>Слайд 2)</w:t>
            </w:r>
          </w:p>
          <w:p w:rsidR="004C0774" w:rsidRPr="007122FC" w:rsidRDefault="004C0774" w:rsidP="004C0774">
            <w:pPr>
              <w:spacing w:before="28" w:after="28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Тень и тишина. Статные осины высоко лепечут над вами; длинные висячие ветки берёз едва шевелятся; могучий дуб стоит, как боец, подле красивой липы… Неизъяснимая тишина западает в душу.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4C0774" w:rsidRPr="007122FC" w:rsidRDefault="004C0774" w:rsidP="004C0774">
            <w:pPr>
              <w:spacing w:before="28" w:after="28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  <w:u w:val="single"/>
              </w:rPr>
              <w:t>(Лесная зона)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 (Слайд 3) </w:t>
            </w:r>
          </w:p>
          <w:p w:rsidR="004C0774" w:rsidRPr="007122FC" w:rsidRDefault="004C0774" w:rsidP="004C0774">
            <w:pPr>
              <w:spacing w:before="28" w:after="28" w:line="100" w:lineRule="atLeast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Какая ширь, какое раздолье! Ни холмов, ни леса! Куда ни глянь – до самого края неба простирается гладкая равнина. И кажется: нет </w:t>
            </w: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lastRenderedPageBreak/>
              <w:t>ей конца, нет предела. Иди в любую сторону… Да что иди! Скачи верхом, мчись на автомобиле, на самолёте – и будут открываться перед тобой всё новые и новые просторы</w:t>
            </w:r>
            <w:r w:rsidR="007029C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.</w:t>
            </w: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</w:p>
          <w:p w:rsidR="004C0774" w:rsidRPr="007122FC" w:rsidRDefault="004C0774" w:rsidP="004C0774">
            <w:pPr>
              <w:spacing w:before="28" w:after="28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  <w:u w:val="single"/>
              </w:rPr>
              <w:t>(Степная зона) (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>Слайд 4)</w:t>
            </w:r>
          </w:p>
          <w:p w:rsidR="004C0774" w:rsidRPr="007122FC" w:rsidRDefault="004C0774" w:rsidP="004C0774">
            <w:pPr>
              <w:spacing w:before="28" w:after="28" w:line="100" w:lineRule="atLeast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До самого горизонта расстилается холмистая равнина, покрытая снегом. Не видно ни деревца, ни кустика. Тишина и безлюдье кругом. Лишь вдали виднеются стада оленей, да снег скрипит под полозьями нарт. </w:t>
            </w:r>
          </w:p>
          <w:p w:rsidR="004C0774" w:rsidRPr="007122FC" w:rsidRDefault="004C0774" w:rsidP="004C0774">
            <w:pPr>
              <w:spacing w:before="28" w:after="28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(Зона тундры)</w:t>
            </w:r>
            <w:r w:rsidRPr="007122F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>Слайд 5)</w:t>
            </w:r>
          </w:p>
          <w:p w:rsidR="004C0774" w:rsidRPr="007122FC" w:rsidRDefault="004C0774" w:rsidP="004C0774">
            <w:pPr>
              <w:spacing w:before="28" w:after="28" w:line="100" w:lineRule="atLeast"/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Солнце печёт немилосердно. С вершин барханов во все стороны сыпучие пески. Кажется, что вокруг расстилаются высокие волны внезапно застывшего моря. </w:t>
            </w:r>
          </w:p>
          <w:p w:rsidR="003F7F7F" w:rsidRDefault="004C0774" w:rsidP="003F7F7F">
            <w:pPr>
              <w:pStyle w:val="aa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  <w:u w:val="single"/>
              </w:rPr>
              <w:t>(Зона пустынь)</w:t>
            </w:r>
            <w:r w:rsidRPr="007122F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122F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Слайд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>6)</w:t>
            </w:r>
          </w:p>
          <w:p w:rsidR="007029CC" w:rsidRPr="00F8493B" w:rsidRDefault="007029CC" w:rsidP="00F8493B">
            <w:pPr>
              <w:pStyle w:val="aa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Солнечные лучи, морская прохлада, вечнозелёная растительность, радующая глаз, тёплые ласковые волны, набегающие на берег, привлекают тысячи людей в эти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lastRenderedPageBreak/>
              <w:t>края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i/>
                <w:sz w:val="28"/>
                <w:szCs w:val="28"/>
                <w:u w:val="single"/>
              </w:rPr>
              <w:t>(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u w:val="single"/>
              </w:rPr>
              <w:t>Зона Черноморского побережья Кавказа) (Слайд 7)</w:t>
            </w:r>
          </w:p>
          <w:p w:rsidR="00A86FFB" w:rsidRPr="007122FC" w:rsidRDefault="003F7F7F" w:rsidP="00AC19A8">
            <w:pPr>
              <w:pStyle w:val="aa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>-  Назовём известные нам природные зоны в порядке расположения их от полюса к экватору.</w:t>
            </w:r>
            <w:r w:rsidR="004C0774" w:rsidRPr="007122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4C0774" w:rsidRPr="007122FC">
              <w:rPr>
                <w:rFonts w:asciiTheme="majorBidi" w:hAnsiTheme="majorBidi" w:cstheme="majorBidi"/>
                <w:sz w:val="28"/>
                <w:szCs w:val="28"/>
              </w:rPr>
              <w:t>Почему природа нашей страны изменяется в направлении с севера на юг?</w:t>
            </w:r>
            <w:r w:rsidR="004C0774" w:rsidRPr="007122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4C0774" w:rsidRPr="007122FC">
              <w:rPr>
                <w:rFonts w:asciiTheme="majorBidi" w:hAnsiTheme="majorBidi" w:cstheme="majorBidi"/>
                <w:sz w:val="28"/>
                <w:szCs w:val="28"/>
              </w:rPr>
              <w:t>Ни в одной стране мира мы не увидим такого разнообразия природных зон. Наша страна так велика, что когда на севере воют вьюги и метели, на юге собирают урожай персиков и винограда.</w:t>
            </w:r>
          </w:p>
          <w:p w:rsidR="00AC19A8" w:rsidRPr="007122FC" w:rsidRDefault="00AC19A8" w:rsidP="00AC19A8">
            <w:pPr>
              <w:spacing w:before="28" w:after="28" w:line="100" w:lineRule="atLeast"/>
              <w:rPr>
                <w:rFonts w:asciiTheme="majorBidi" w:hAnsiTheme="majorBidi" w:cstheme="majorBidi"/>
                <w:sz w:val="28"/>
                <w:szCs w:val="28"/>
                <w:lang w:eastAsia="zh-TW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  <w:lang w:eastAsia="zh-TW"/>
              </w:rPr>
              <w:t xml:space="preserve">- Ребята, мы познакомились с большой и очень интересной темой «Природные зоны России». Каждый из вас побывал в роли исследователя природы нашей Родины. Сегодня нам предстоит показать свои знания, оформить и представить свой проект.  Вы разделились на научные группы. У каждой группы на столе лежит план работы над проектом и материал, который вы приготовили для </w:t>
            </w:r>
            <w:r w:rsidRPr="007122FC">
              <w:rPr>
                <w:rFonts w:asciiTheme="majorBidi" w:hAnsiTheme="majorBidi" w:cstheme="majorBidi"/>
                <w:sz w:val="28"/>
                <w:szCs w:val="28"/>
                <w:lang w:eastAsia="zh-TW"/>
              </w:rPr>
              <w:lastRenderedPageBreak/>
              <w:t xml:space="preserve">создания проекта. </w:t>
            </w:r>
          </w:p>
          <w:p w:rsidR="00AC19A8" w:rsidRPr="007122FC" w:rsidRDefault="00AC19A8" w:rsidP="00AC19A8">
            <w:pPr>
              <w:spacing w:before="28" w:after="28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  <w:lang w:eastAsia="zh-TW"/>
              </w:rPr>
              <w:t>Г</w:t>
            </w: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еографы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 создают проект о расположении каждой природной зоны;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ботаники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>– о растениях, относящихся к данной природной зоне;</w:t>
            </w:r>
            <w:r w:rsidRPr="007122F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зоологи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 – о животных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экологи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 – о том, как  меняется природа каждой зоны под влиянием человека, что нужно делать для её охраны.</w:t>
            </w:r>
          </w:p>
          <w:p w:rsidR="00A86FFB" w:rsidRDefault="00AC19A8" w:rsidP="007122FC">
            <w:pPr>
              <w:spacing w:before="28" w:after="28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  <w:lang w:eastAsia="zh-TW"/>
              </w:rPr>
              <w:t>- Помните, что вы работаете вместе. Оттого, каким будет участие каждого из вас, зависит общий результат. Помогайте друг другу. Если вам будет нужна моя помощь, не стесняйтесь обращаться ко мне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  <w:p w:rsidR="007029CC" w:rsidRPr="007029CC" w:rsidRDefault="007029CC" w:rsidP="007122FC">
            <w:pPr>
              <w:spacing w:before="28" w:after="28" w:line="10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976" w:type="dxa"/>
          </w:tcPr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 xml:space="preserve">Вживаются в ситуацию, осуществляют уточнение </w:t>
            </w:r>
            <w:r w:rsidR="004C0774"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t>целей и задач, объединяются в научны</w:t>
            </w:r>
            <w:r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t>е группы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3F7F7F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Определяют по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описанию природные зоны.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7F7F" w:rsidRPr="007122FC" w:rsidRDefault="003F7F7F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7F7F" w:rsidRPr="007122FC" w:rsidRDefault="003F7F7F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7F7F" w:rsidRPr="007122FC" w:rsidRDefault="003F7F7F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7F7F" w:rsidRPr="007122FC" w:rsidRDefault="003F7F7F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7F7F" w:rsidRPr="007122FC" w:rsidRDefault="003F7F7F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7F7F" w:rsidRPr="007122FC" w:rsidRDefault="003F7F7F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7F7F" w:rsidRPr="007122FC" w:rsidRDefault="003F7F7F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F7F7F" w:rsidRPr="007122FC" w:rsidRDefault="003F7F7F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>Учащиеся перечисляют природные зоны в порядке расположения: зона Арктических пустынь, тундра, зона лесов, степи, пустыни, зона Черноморского побережья Кавказа.</w:t>
            </w:r>
          </w:p>
          <w:p w:rsidR="003F7F7F" w:rsidRPr="007122FC" w:rsidRDefault="00AC64F9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Ответ  учеников: </w:t>
            </w:r>
            <w:r w:rsidR="003F7F7F" w:rsidRPr="007122F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Солнце неравномерно нагревает разные участки Земли. Северные участки нашей страны получают от солнца меньше тепла, южные – больше. Поэтому изменение природы мы наблюдаем в таком направлении.</w:t>
            </w:r>
          </w:p>
          <w:p w:rsidR="00AC19A8" w:rsidRPr="007122FC" w:rsidRDefault="00AC19A8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19A8" w:rsidRPr="007122FC" w:rsidRDefault="00AC19A8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19A8" w:rsidRPr="007122FC" w:rsidRDefault="00AC19A8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19A8" w:rsidRPr="007122FC" w:rsidRDefault="00AC19A8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62" w:type="dxa"/>
          </w:tcPr>
          <w:p w:rsidR="00A86FFB" w:rsidRPr="007122FC" w:rsidRDefault="00A86FFB" w:rsidP="00E31E16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lastRenderedPageBreak/>
              <w:t xml:space="preserve">Личностные УУД –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>у учащихся форми</w:t>
            </w:r>
            <w:r w:rsidR="00911098" w:rsidRPr="007122FC">
              <w:rPr>
                <w:rFonts w:asciiTheme="majorBidi" w:hAnsiTheme="majorBidi" w:cstheme="majorBidi"/>
                <w:sz w:val="28"/>
                <w:szCs w:val="28"/>
              </w:rPr>
              <w:t>руется внутренняя позиция, адек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ватная мотивация учебной деятельности, включая учебные и познавательные мотивы. 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Регулятивные УУД –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>учащиеся овладевают всеми типами учебных действий, направленных на организац</w:t>
            </w:r>
            <w:r w:rsidR="00911098" w:rsidRPr="007122FC">
              <w:rPr>
                <w:rFonts w:asciiTheme="majorBidi" w:hAnsiTheme="majorBidi" w:cstheme="majorBidi"/>
                <w:sz w:val="28"/>
                <w:szCs w:val="28"/>
              </w:rPr>
              <w:t>ию своей работы, включая способ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ность принимать и сохранять учебные цель и задачу, планировать их реализацию, контролировать и оценивать свои действия. </w:t>
            </w:r>
          </w:p>
          <w:p w:rsidR="00A86FFB" w:rsidRPr="007122FC" w:rsidRDefault="00A86FFB" w:rsidP="00E31E16">
            <w:pPr>
              <w:pStyle w:val="Default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Познавательные УУД –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учащиеся учатся искать информацию, овладевают действием моделирования. 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Коммуникативные УУД –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учащиеся приобретают умения организовывать и осуществлять инициативное сотрудничество в поиске и сборе информации, оценивать и точно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выражать свои мысли 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86FFB" w:rsidRPr="007122FC" w:rsidTr="007122FC">
        <w:trPr>
          <w:trHeight w:val="845"/>
        </w:trPr>
        <w:tc>
          <w:tcPr>
            <w:tcW w:w="2093" w:type="dxa"/>
          </w:tcPr>
          <w:p w:rsidR="00A86FFB" w:rsidRPr="007122FC" w:rsidRDefault="004D6E22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2 этап. Реализация проекта</w:t>
            </w:r>
            <w:r w:rsidR="00A86FFB" w:rsidRPr="007122FC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proofErr w:type="spellStart"/>
            <w:r w:rsidR="00A86FFB" w:rsidRPr="007122FC">
              <w:rPr>
                <w:rFonts w:asciiTheme="majorBidi" w:hAnsiTheme="majorBidi" w:cstheme="majorBidi"/>
                <w:sz w:val="28"/>
                <w:szCs w:val="28"/>
              </w:rPr>
              <w:t>деятельностный</w:t>
            </w:r>
            <w:proofErr w:type="spellEnd"/>
            <w:r w:rsidR="00A86FFB" w:rsidRPr="007122FC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sz w:val="28"/>
                <w:szCs w:val="28"/>
              </w:rPr>
              <w:t>Цель и задачи: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1.Реализация замысла проектной задачи (темы,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целей, конечного продукта);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>2. Анализ полученного результата</w:t>
            </w:r>
          </w:p>
        </w:tc>
        <w:tc>
          <w:tcPr>
            <w:tcW w:w="4565" w:type="dxa"/>
          </w:tcPr>
          <w:p w:rsidR="00A86FFB" w:rsidRPr="007029C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029C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1.Сохраняет мотивацию учащихся на деятельность.</w:t>
            </w:r>
          </w:p>
          <w:p w:rsidR="00A86FFB" w:rsidRPr="007029C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029C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029C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029CC">
              <w:rPr>
                <w:rFonts w:asciiTheme="majorBidi" w:hAnsiTheme="majorBidi" w:cstheme="majorBidi"/>
                <w:sz w:val="28"/>
                <w:szCs w:val="28"/>
              </w:rPr>
              <w:t>2. Оказывает консультативную помощь (по запросу участников) в создании продукта.</w:t>
            </w:r>
          </w:p>
          <w:p w:rsidR="00A86FFB" w:rsidRPr="007029CC" w:rsidRDefault="004C0774" w:rsidP="004C0774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029CC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A86FFB" w:rsidRPr="007029CC">
              <w:rPr>
                <w:rFonts w:asciiTheme="majorBidi" w:hAnsiTheme="majorBidi" w:cstheme="majorBidi"/>
                <w:sz w:val="28"/>
                <w:szCs w:val="28"/>
              </w:rPr>
              <w:t xml:space="preserve"> Наблюдает, контролирует.</w:t>
            </w:r>
          </w:p>
          <w:p w:rsidR="00A86FFB" w:rsidRPr="007029C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6" w:type="dxa"/>
          </w:tcPr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Получают задания, распределяют роли в группах, работают над решением </w:t>
            </w:r>
            <w:r w:rsidR="00AC19A8"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t>поставленной задачи по плану.</w:t>
            </w:r>
          </w:p>
          <w:p w:rsidR="004D6E22" w:rsidRPr="007122FC" w:rsidRDefault="004D6E22" w:rsidP="004D6E22">
            <w:pPr>
              <w:pStyle w:val="a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t>Оформляют работу.</w:t>
            </w:r>
          </w:p>
          <w:p w:rsidR="004D6E22" w:rsidRPr="007122FC" w:rsidRDefault="004D6E22" w:rsidP="00F8493B">
            <w:pPr>
              <w:pStyle w:val="a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Каждый ученик в соответствии со своей </w:t>
            </w:r>
            <w:r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ролью выполняет работу.</w:t>
            </w:r>
          </w:p>
          <w:p w:rsidR="004D6E22" w:rsidRPr="007122FC" w:rsidRDefault="004D6E22" w:rsidP="004D6E22">
            <w:pPr>
              <w:pStyle w:val="a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t>Находят недостающую информацию.</w:t>
            </w:r>
          </w:p>
          <w:p w:rsidR="00A86FFB" w:rsidRPr="007122FC" w:rsidRDefault="004D6E22" w:rsidP="004D6E22">
            <w:pPr>
              <w:pStyle w:val="a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t>Выбирают и наклеивают наглядности в соответствии со своей темой.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A86FFB" w:rsidRPr="007122FC" w:rsidRDefault="00A86FFB" w:rsidP="00E31E16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lastRenderedPageBreak/>
              <w:t xml:space="preserve">Личностные УУД –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>формирование мотивации учебной деятельности, личной ответственности,</w:t>
            </w:r>
          </w:p>
          <w:p w:rsidR="00A86FFB" w:rsidRPr="007122FC" w:rsidRDefault="00A86FFB" w:rsidP="00E31E16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sz w:val="28"/>
                <w:szCs w:val="28"/>
              </w:rPr>
              <w:t>развитие познава</w:t>
            </w:r>
            <w:r w:rsidR="004D6E22" w:rsidRPr="007122FC">
              <w:rPr>
                <w:rFonts w:asciiTheme="majorBidi" w:hAnsiTheme="majorBidi" w:cstheme="majorBidi"/>
                <w:sz w:val="28"/>
                <w:szCs w:val="28"/>
              </w:rPr>
              <w:t>тельных интересов, чувства взаи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мопомощи 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Регулятивные УУД –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>формирование всех типов учебной деятельности, направленных на организацию свое</w:t>
            </w:r>
            <w:r w:rsidR="004D6E22"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й </w:t>
            </w:r>
            <w:r w:rsidR="004D6E22" w:rsidRPr="007122F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работы умение планировать дея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тельность и действовать по плану, умение взаимодействовать со сверстниками в учебной деятельности. </w:t>
            </w:r>
          </w:p>
          <w:p w:rsidR="00A86FFB" w:rsidRPr="007122FC" w:rsidRDefault="00A86FFB" w:rsidP="00E31E16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4D6E22">
            <w:pPr>
              <w:pStyle w:val="Default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Познавательные УУД –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умение </w:t>
            </w:r>
            <w:r w:rsidR="004D6E22" w:rsidRPr="007122FC">
              <w:rPr>
                <w:rFonts w:asciiTheme="majorBidi" w:hAnsiTheme="majorBidi" w:cstheme="majorBidi"/>
                <w:sz w:val="28"/>
                <w:szCs w:val="28"/>
              </w:rPr>
              <w:t>использовать собранную информацию.</w:t>
            </w:r>
          </w:p>
          <w:p w:rsidR="00A86FFB" w:rsidRPr="007122FC" w:rsidRDefault="00A86FFB" w:rsidP="007122FC">
            <w:pPr>
              <w:pStyle w:val="a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Коммуникативные УУД –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>учащиеся учатся договариваться, находить общее решение, аргументировать свое предложение, убеждать, понимать позицию других людей, уступать им</w:t>
            </w:r>
            <w:r w:rsidR="004D6E22" w:rsidRPr="007122FC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A86FFB" w:rsidRPr="007122FC" w:rsidTr="00AB5DC2">
        <w:tc>
          <w:tcPr>
            <w:tcW w:w="2093" w:type="dxa"/>
          </w:tcPr>
          <w:p w:rsidR="007122FC" w:rsidRPr="007122FC" w:rsidRDefault="00A86FFB" w:rsidP="00E31E16">
            <w:pPr>
              <w:pStyle w:val="a3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 xml:space="preserve">3 </w:t>
            </w:r>
            <w:r w:rsidR="004D6E22" w:rsidRPr="007122FC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этап. </w:t>
            </w:r>
          </w:p>
          <w:p w:rsidR="00A86FFB" w:rsidRPr="007122FC" w:rsidRDefault="004D6E22" w:rsidP="00E31E16">
            <w:pPr>
              <w:pStyle w:val="a3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b/>
                <w:sz w:val="28"/>
                <w:szCs w:val="28"/>
              </w:rPr>
              <w:t>Защита проекта</w:t>
            </w:r>
            <w:r w:rsidR="00A86FFB" w:rsidRPr="007122FC">
              <w:rPr>
                <w:rFonts w:asciiTheme="majorBidi" w:hAnsiTheme="majorBidi" w:cstheme="majorBidi"/>
                <w:sz w:val="28"/>
                <w:szCs w:val="28"/>
              </w:rPr>
              <w:t>(рефлексивно-оценочный)</w:t>
            </w:r>
          </w:p>
        </w:tc>
        <w:tc>
          <w:tcPr>
            <w:tcW w:w="4565" w:type="dxa"/>
          </w:tcPr>
          <w:p w:rsidR="007122FC" w:rsidRPr="007029CC" w:rsidRDefault="00AC64F9" w:rsidP="007122FC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029CC">
              <w:rPr>
                <w:rFonts w:asciiTheme="majorBidi" w:hAnsiTheme="majorBidi" w:cstheme="majorBidi"/>
                <w:sz w:val="28"/>
                <w:szCs w:val="28"/>
              </w:rPr>
              <w:t xml:space="preserve">1.Оказывает практическую </w:t>
            </w:r>
            <w:r w:rsidR="007122FC" w:rsidRPr="007029CC">
              <w:rPr>
                <w:rFonts w:asciiTheme="majorBidi" w:hAnsiTheme="majorBidi" w:cstheme="majorBidi"/>
                <w:sz w:val="28"/>
                <w:szCs w:val="28"/>
              </w:rPr>
              <w:t xml:space="preserve">помощь учащимся. </w:t>
            </w:r>
          </w:p>
          <w:p w:rsidR="007122FC" w:rsidRPr="007029CC" w:rsidRDefault="00AC64F9" w:rsidP="007122FC">
            <w:pPr>
              <w:pStyle w:val="a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029CC">
              <w:rPr>
                <w:rFonts w:asciiTheme="majorBidi" w:hAnsiTheme="majorBidi" w:cstheme="majorBidi"/>
                <w:bCs/>
                <w:sz w:val="28"/>
                <w:szCs w:val="28"/>
              </w:rPr>
              <w:t>2.</w:t>
            </w:r>
            <w:r w:rsidR="007122FC" w:rsidRPr="007029C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Обобщает результаты работы группы. </w:t>
            </w:r>
          </w:p>
          <w:p w:rsidR="00A86FFB" w:rsidRPr="007122FC" w:rsidRDefault="00AC64F9" w:rsidP="007122FC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7029CC">
              <w:rPr>
                <w:rFonts w:asciiTheme="majorBidi" w:hAnsiTheme="majorBidi" w:cstheme="majorBidi"/>
                <w:bCs/>
                <w:sz w:val="28"/>
                <w:szCs w:val="28"/>
              </w:rPr>
              <w:t>3.</w:t>
            </w:r>
            <w:r w:rsidR="007122FC" w:rsidRPr="007029C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Подводит итоги обучения. </w:t>
            </w:r>
            <w:r w:rsidRPr="007029CC">
              <w:rPr>
                <w:rFonts w:asciiTheme="majorBidi" w:hAnsiTheme="majorBidi" w:cstheme="majorBidi"/>
                <w:bCs/>
                <w:sz w:val="28"/>
                <w:szCs w:val="28"/>
              </w:rPr>
              <w:t>4.</w:t>
            </w:r>
            <w:r w:rsidR="007122FC" w:rsidRPr="007029CC">
              <w:rPr>
                <w:rFonts w:asciiTheme="majorBidi" w:hAnsiTheme="majorBidi" w:cstheme="majorBidi"/>
                <w:bCs/>
                <w:sz w:val="28"/>
                <w:szCs w:val="28"/>
              </w:rPr>
              <w:t>Оценивает работу группы.</w:t>
            </w:r>
          </w:p>
        </w:tc>
        <w:tc>
          <w:tcPr>
            <w:tcW w:w="2976" w:type="dxa"/>
          </w:tcPr>
          <w:p w:rsidR="00A86FFB" w:rsidRDefault="00A86FFB" w:rsidP="004D6E22">
            <w:pPr>
              <w:pStyle w:val="a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t>Представляют продукт деятельности</w:t>
            </w:r>
            <w:r w:rsidR="004D6E22"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-  проект на тему «Природные зоны России».</w:t>
            </w:r>
          </w:p>
          <w:p w:rsidR="00AC64F9" w:rsidRPr="007122FC" w:rsidRDefault="00AC64F9" w:rsidP="004D6E22">
            <w:pPr>
              <w:pStyle w:val="a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Защиту проектов сопровождают показом слайдов.</w:t>
            </w:r>
          </w:p>
          <w:p w:rsidR="00A86FFB" w:rsidRPr="007122FC" w:rsidRDefault="004D6E22" w:rsidP="00E31E16">
            <w:pPr>
              <w:pStyle w:val="a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t>Задают вопросы о деятельности другой группы.</w:t>
            </w:r>
          </w:p>
          <w:p w:rsidR="004C0774" w:rsidRPr="007122FC" w:rsidRDefault="007122FC" w:rsidP="00AC19A8">
            <w:pPr>
              <w:pStyle w:val="a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Каждый ученик з</w:t>
            </w:r>
            <w:r w:rsidR="00AB5DC2"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аполняет </w:t>
            </w:r>
            <w:r w:rsidR="004C0774"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t>лист</w:t>
            </w:r>
            <w:r w:rsidR="00AB5DC2" w:rsidRPr="007122F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самооценки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A86FFB" w:rsidRPr="007122FC" w:rsidRDefault="00A86FFB" w:rsidP="00E31E16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Личностные УУД –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самоопределение, действия нравственно-этического характера. </w:t>
            </w:r>
          </w:p>
          <w:p w:rsidR="00A86FFB" w:rsidRPr="007122FC" w:rsidRDefault="00A86FFB" w:rsidP="00E31E16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Регулятивные УУД – </w:t>
            </w:r>
            <w:r w:rsidR="004D6E22" w:rsidRPr="007122FC">
              <w:rPr>
                <w:rFonts w:asciiTheme="majorBidi" w:hAnsiTheme="majorBidi" w:cstheme="majorBidi"/>
                <w:sz w:val="28"/>
                <w:szCs w:val="28"/>
              </w:rPr>
              <w:t>учащиеся учатся определению последовательно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сти высказываний с учетом конечного результата. </w:t>
            </w:r>
          </w:p>
          <w:p w:rsidR="00A86FFB" w:rsidRPr="007122FC" w:rsidRDefault="00A86FFB" w:rsidP="00E31E16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6FFB" w:rsidRPr="007122FC" w:rsidRDefault="00A86FFB" w:rsidP="00E31E16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Познавательные УУД –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учащиеся учатся строить сообщения в устной форме. 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:rsidR="00A86FFB" w:rsidRPr="007122FC" w:rsidRDefault="00A86FFB" w:rsidP="007122FC">
            <w:pPr>
              <w:pStyle w:val="a3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7122F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Коммуникативные УУД – 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>учащиеся учатся адекватно использовать речевые средства для решения коммуникативных задач</w:t>
            </w:r>
            <w:r w:rsidR="007122FC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7122F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A86FFB" w:rsidRPr="007122FC" w:rsidRDefault="00A86FFB" w:rsidP="00E31E16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A86FFB" w:rsidRPr="007122FC" w:rsidRDefault="00A86FFB" w:rsidP="00A86FF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86FFB" w:rsidRPr="007122FC" w:rsidRDefault="00A86FFB" w:rsidP="00A86FF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86FFB" w:rsidRPr="007122FC" w:rsidRDefault="00A86FFB" w:rsidP="00A86FF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86FFB" w:rsidRPr="007122FC" w:rsidRDefault="00A86FFB" w:rsidP="00A86FFB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86FFB" w:rsidRDefault="00A86FFB" w:rsidP="00A86FFB">
      <w:pPr>
        <w:pStyle w:val="a3"/>
      </w:pPr>
    </w:p>
    <w:p w:rsidR="007122FC" w:rsidRDefault="007122FC" w:rsidP="00A86FFB">
      <w:pPr>
        <w:pStyle w:val="a3"/>
      </w:pPr>
    </w:p>
    <w:p w:rsidR="007122FC" w:rsidRDefault="007122FC" w:rsidP="00A86FFB">
      <w:pPr>
        <w:pStyle w:val="a3"/>
      </w:pPr>
    </w:p>
    <w:p w:rsidR="00AC64F9" w:rsidRDefault="00AC64F9" w:rsidP="00A86FFB">
      <w:pPr>
        <w:pStyle w:val="a3"/>
      </w:pPr>
    </w:p>
    <w:p w:rsidR="00AC64F9" w:rsidRDefault="00AC64F9" w:rsidP="00A86FFB">
      <w:pPr>
        <w:pStyle w:val="a3"/>
      </w:pPr>
    </w:p>
    <w:sectPr w:rsidR="00AC64F9" w:rsidSect="00AB5D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font300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815"/>
    <w:multiLevelType w:val="multilevel"/>
    <w:tmpl w:val="43C6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7B2B"/>
    <w:multiLevelType w:val="multilevel"/>
    <w:tmpl w:val="E09E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4F3FC7"/>
    <w:multiLevelType w:val="hybridMultilevel"/>
    <w:tmpl w:val="00BC6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FB"/>
    <w:rsid w:val="00193B45"/>
    <w:rsid w:val="002579BE"/>
    <w:rsid w:val="0028092F"/>
    <w:rsid w:val="0033004B"/>
    <w:rsid w:val="003E3553"/>
    <w:rsid w:val="003F7F7F"/>
    <w:rsid w:val="004C0774"/>
    <w:rsid w:val="004D6E22"/>
    <w:rsid w:val="007006A7"/>
    <w:rsid w:val="007029CC"/>
    <w:rsid w:val="007122FC"/>
    <w:rsid w:val="00911098"/>
    <w:rsid w:val="00A86FFB"/>
    <w:rsid w:val="00AB5DC2"/>
    <w:rsid w:val="00AC19A8"/>
    <w:rsid w:val="00AC64F9"/>
    <w:rsid w:val="00F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FFB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A86FFB"/>
    <w:rPr>
      <w:i/>
      <w:iCs/>
    </w:rPr>
  </w:style>
  <w:style w:type="table" w:styleId="a5">
    <w:name w:val="Table Grid"/>
    <w:basedOn w:val="a1"/>
    <w:uiPriority w:val="59"/>
    <w:rsid w:val="00A86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6FF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28">
    <w:name w:val="Style28"/>
    <w:basedOn w:val="a"/>
    <w:rsid w:val="00A86FFB"/>
    <w:pPr>
      <w:widowControl w:val="0"/>
      <w:autoSpaceDE w:val="0"/>
      <w:autoSpaceDN w:val="0"/>
      <w:adjustRightInd w:val="0"/>
      <w:spacing w:line="240" w:lineRule="exact"/>
      <w:ind w:firstLine="250"/>
      <w:jc w:val="both"/>
    </w:pPr>
  </w:style>
  <w:style w:type="character" w:customStyle="1" w:styleId="FontStyle37">
    <w:name w:val="Font Style37"/>
    <w:rsid w:val="00A86FFB"/>
    <w:rPr>
      <w:rFonts w:ascii="Microsoft Sans Serif" w:hAnsi="Microsoft Sans Serif" w:cs="Microsoft Sans Serif"/>
      <w:sz w:val="20"/>
      <w:szCs w:val="20"/>
    </w:rPr>
  </w:style>
  <w:style w:type="paragraph" w:customStyle="1" w:styleId="Style30">
    <w:name w:val="Style30"/>
    <w:basedOn w:val="a"/>
    <w:rsid w:val="00A86FFB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39">
    <w:name w:val="Font Style39"/>
    <w:rsid w:val="00A86FFB"/>
    <w:rPr>
      <w:rFonts w:ascii="Microsoft Sans Serif" w:hAnsi="Microsoft Sans Serif" w:cs="Microsoft Sans Serif"/>
      <w:sz w:val="20"/>
      <w:szCs w:val="20"/>
    </w:rPr>
  </w:style>
  <w:style w:type="paragraph" w:customStyle="1" w:styleId="Style31">
    <w:name w:val="Style31"/>
    <w:basedOn w:val="a"/>
    <w:rsid w:val="00A86FFB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paragraph" w:customStyle="1" w:styleId="Default0">
    <w:name w:val="Default Знак"/>
    <w:link w:val="Default1"/>
    <w:rsid w:val="00A86FF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1">
    <w:name w:val="Default Знак Знак"/>
    <w:link w:val="Default0"/>
    <w:rsid w:val="00A86FF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rsid w:val="00A86FFB"/>
    <w:pPr>
      <w:widowControl w:val="0"/>
      <w:autoSpaceDE w:val="0"/>
      <w:autoSpaceDN w:val="0"/>
      <w:adjustRightInd w:val="0"/>
      <w:spacing w:line="288" w:lineRule="exact"/>
      <w:ind w:firstLine="389"/>
      <w:jc w:val="both"/>
    </w:pPr>
  </w:style>
  <w:style w:type="character" w:customStyle="1" w:styleId="FontStyle32">
    <w:name w:val="Font Style32"/>
    <w:rsid w:val="00A86FFB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6">
    <w:name w:val="Hyperlink"/>
    <w:rsid w:val="00A86F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07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077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C0774"/>
    <w:pPr>
      <w:suppressAutoHyphens/>
      <w:spacing w:after="200" w:line="276" w:lineRule="auto"/>
      <w:ind w:left="720"/>
      <w:contextualSpacing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styleId="aa">
    <w:name w:val="Normal (Web)"/>
    <w:basedOn w:val="a"/>
    <w:uiPriority w:val="99"/>
    <w:unhideWhenUsed/>
    <w:rsid w:val="00911098"/>
    <w:pPr>
      <w:spacing w:before="100" w:beforeAutospacing="1" w:after="100" w:afterAutospacing="1"/>
    </w:pPr>
    <w:rPr>
      <w:lang w:eastAsia="zh-TW"/>
    </w:rPr>
  </w:style>
  <w:style w:type="character" w:customStyle="1" w:styleId="b-share">
    <w:name w:val="b-share"/>
    <w:basedOn w:val="a0"/>
    <w:rsid w:val="003E3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FFB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A86FFB"/>
    <w:rPr>
      <w:i/>
      <w:iCs/>
    </w:rPr>
  </w:style>
  <w:style w:type="table" w:styleId="a5">
    <w:name w:val="Table Grid"/>
    <w:basedOn w:val="a1"/>
    <w:uiPriority w:val="59"/>
    <w:rsid w:val="00A86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6FF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28">
    <w:name w:val="Style28"/>
    <w:basedOn w:val="a"/>
    <w:rsid w:val="00A86FFB"/>
    <w:pPr>
      <w:widowControl w:val="0"/>
      <w:autoSpaceDE w:val="0"/>
      <w:autoSpaceDN w:val="0"/>
      <w:adjustRightInd w:val="0"/>
      <w:spacing w:line="240" w:lineRule="exact"/>
      <w:ind w:firstLine="250"/>
      <w:jc w:val="both"/>
    </w:pPr>
  </w:style>
  <w:style w:type="character" w:customStyle="1" w:styleId="FontStyle37">
    <w:name w:val="Font Style37"/>
    <w:rsid w:val="00A86FFB"/>
    <w:rPr>
      <w:rFonts w:ascii="Microsoft Sans Serif" w:hAnsi="Microsoft Sans Serif" w:cs="Microsoft Sans Serif"/>
      <w:sz w:val="20"/>
      <w:szCs w:val="20"/>
    </w:rPr>
  </w:style>
  <w:style w:type="paragraph" w:customStyle="1" w:styleId="Style30">
    <w:name w:val="Style30"/>
    <w:basedOn w:val="a"/>
    <w:rsid w:val="00A86FFB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39">
    <w:name w:val="Font Style39"/>
    <w:rsid w:val="00A86FFB"/>
    <w:rPr>
      <w:rFonts w:ascii="Microsoft Sans Serif" w:hAnsi="Microsoft Sans Serif" w:cs="Microsoft Sans Serif"/>
      <w:sz w:val="20"/>
      <w:szCs w:val="20"/>
    </w:rPr>
  </w:style>
  <w:style w:type="paragraph" w:customStyle="1" w:styleId="Style31">
    <w:name w:val="Style31"/>
    <w:basedOn w:val="a"/>
    <w:rsid w:val="00A86FFB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paragraph" w:customStyle="1" w:styleId="Default0">
    <w:name w:val="Default Знак"/>
    <w:link w:val="Default1"/>
    <w:rsid w:val="00A86FF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1">
    <w:name w:val="Default Знак Знак"/>
    <w:link w:val="Default0"/>
    <w:rsid w:val="00A86FF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rsid w:val="00A86FFB"/>
    <w:pPr>
      <w:widowControl w:val="0"/>
      <w:autoSpaceDE w:val="0"/>
      <w:autoSpaceDN w:val="0"/>
      <w:adjustRightInd w:val="0"/>
      <w:spacing w:line="288" w:lineRule="exact"/>
      <w:ind w:firstLine="389"/>
      <w:jc w:val="both"/>
    </w:pPr>
  </w:style>
  <w:style w:type="character" w:customStyle="1" w:styleId="FontStyle32">
    <w:name w:val="Font Style32"/>
    <w:rsid w:val="00A86FFB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6">
    <w:name w:val="Hyperlink"/>
    <w:rsid w:val="00A86F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07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077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C0774"/>
    <w:pPr>
      <w:suppressAutoHyphens/>
      <w:spacing w:after="200" w:line="276" w:lineRule="auto"/>
      <w:ind w:left="720"/>
      <w:contextualSpacing/>
    </w:pPr>
    <w:rPr>
      <w:rFonts w:ascii="Calibri" w:eastAsia="DejaVu Sans" w:hAnsi="Calibri" w:cs="font300"/>
      <w:kern w:val="1"/>
      <w:sz w:val="22"/>
      <w:szCs w:val="22"/>
      <w:lang w:eastAsia="ar-SA"/>
    </w:rPr>
  </w:style>
  <w:style w:type="paragraph" w:styleId="aa">
    <w:name w:val="Normal (Web)"/>
    <w:basedOn w:val="a"/>
    <w:uiPriority w:val="99"/>
    <w:unhideWhenUsed/>
    <w:rsid w:val="00911098"/>
    <w:pPr>
      <w:spacing w:before="100" w:beforeAutospacing="1" w:after="100" w:afterAutospacing="1"/>
    </w:pPr>
    <w:rPr>
      <w:lang w:eastAsia="zh-TW"/>
    </w:rPr>
  </w:style>
  <w:style w:type="character" w:customStyle="1" w:styleId="b-share">
    <w:name w:val="b-share"/>
    <w:basedOn w:val="a0"/>
    <w:rsid w:val="003E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1181-64FD-4CE9-9B85-4BFF6C7B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Ефимова</dc:creator>
  <cp:keywords/>
  <dc:description/>
  <cp:lastModifiedBy>1</cp:lastModifiedBy>
  <cp:revision>8</cp:revision>
  <cp:lastPrinted>2016-11-21T14:17:00Z</cp:lastPrinted>
  <dcterms:created xsi:type="dcterms:W3CDTF">2016-11-13T14:06:00Z</dcterms:created>
  <dcterms:modified xsi:type="dcterms:W3CDTF">2019-12-16T09:54:00Z</dcterms:modified>
</cp:coreProperties>
</file>