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A8" w:rsidRDefault="003E6063" w:rsidP="005F0FA8">
      <w:pPr>
        <w:pStyle w:val="Style2"/>
        <w:widowControl/>
        <w:spacing w:line="235" w:lineRule="exact"/>
        <w:ind w:left="840"/>
        <w:rPr>
          <w:rStyle w:val="FontStyle13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4982337" wp14:editId="4B8BCF58">
            <wp:simplePos x="1611630" y="-7022465"/>
            <wp:positionH relativeFrom="margin">
              <wp:align>left</wp:align>
            </wp:positionH>
            <wp:positionV relativeFrom="margin">
              <wp:align>top</wp:align>
            </wp:positionV>
            <wp:extent cx="6640195" cy="9398000"/>
            <wp:effectExtent l="0" t="0" r="8255" b="0"/>
            <wp:wrapSquare wrapText="bothSides"/>
            <wp:docPr id="1" name="Рисунок 1" descr="C:\Users\DNS\Desktop\Титульники\письмо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итульники\письмо8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613" cy="940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DE9" w:rsidRDefault="00A10DE9" w:rsidP="005B3A5A">
      <w:pPr>
        <w:pStyle w:val="Style2"/>
        <w:widowControl/>
        <w:spacing w:line="235" w:lineRule="exact"/>
        <w:jc w:val="left"/>
        <w:rPr>
          <w:rStyle w:val="FontStyle13"/>
          <w:sz w:val="24"/>
          <w:szCs w:val="24"/>
        </w:rPr>
      </w:pPr>
      <w:bookmarkStart w:id="0" w:name="_GoBack"/>
      <w:bookmarkEnd w:id="0"/>
    </w:p>
    <w:p w:rsidR="00FD00D3" w:rsidRDefault="0086686D" w:rsidP="00FD00D3">
      <w:pPr>
        <w:overflowPunct w:val="0"/>
        <w:spacing w:line="360" w:lineRule="auto"/>
        <w:jc w:val="center"/>
        <w:rPr>
          <w:b/>
          <w:bCs/>
          <w:shd w:val="clear" w:color="auto" w:fill="FFFFFF"/>
        </w:rPr>
      </w:pPr>
      <w:r w:rsidRPr="00526303">
        <w:rPr>
          <w:b/>
          <w:bCs/>
        </w:rPr>
        <w:t>Пояснительная записка</w:t>
      </w:r>
    </w:p>
    <w:p w:rsidR="00FD00D3" w:rsidRPr="00990B61" w:rsidRDefault="00FD00D3" w:rsidP="00FD00D3">
      <w:pPr>
        <w:overflowPunct w:val="0"/>
        <w:spacing w:line="360" w:lineRule="auto"/>
        <w:jc w:val="center"/>
      </w:pPr>
      <w:r>
        <w:rPr>
          <w:b/>
          <w:bCs/>
          <w:shd w:val="clear" w:color="auto" w:fill="FFFFFF"/>
        </w:rPr>
        <w:t>к учебному</w:t>
      </w:r>
      <w:r w:rsidRPr="00526303">
        <w:rPr>
          <w:b/>
          <w:bCs/>
          <w:shd w:val="clear" w:color="auto" w:fill="FFFFFF"/>
        </w:rPr>
        <w:t xml:space="preserve"> план</w:t>
      </w:r>
      <w:r>
        <w:rPr>
          <w:b/>
          <w:bCs/>
          <w:shd w:val="clear" w:color="auto" w:fill="FFFFFF"/>
        </w:rPr>
        <w:t>у</w:t>
      </w:r>
      <w:r w:rsidRPr="00526303">
        <w:rPr>
          <w:b/>
          <w:bCs/>
          <w:shd w:val="clear" w:color="auto" w:fill="FFFFFF"/>
        </w:rPr>
        <w:t xml:space="preserve"> обучения на дому для </w:t>
      </w:r>
      <w:proofErr w:type="gramStart"/>
      <w:r w:rsidRPr="00526303">
        <w:rPr>
          <w:b/>
          <w:bCs/>
          <w:shd w:val="clear" w:color="auto" w:fill="FFFFFF"/>
        </w:rPr>
        <w:t>обучающихся</w:t>
      </w:r>
      <w:proofErr w:type="gramEnd"/>
      <w:r w:rsidRPr="00526303">
        <w:rPr>
          <w:b/>
          <w:bCs/>
          <w:shd w:val="clear" w:color="auto" w:fill="FFFFFF"/>
        </w:rPr>
        <w:t xml:space="preserve"> с ЗПР</w:t>
      </w:r>
    </w:p>
    <w:p w:rsidR="00FD00D3" w:rsidRPr="00526303" w:rsidRDefault="00F8590C" w:rsidP="00FD00D3">
      <w:pPr>
        <w:jc w:val="center"/>
        <w:rPr>
          <w:b/>
          <w:bCs/>
        </w:rPr>
      </w:pPr>
      <w:r>
        <w:rPr>
          <w:b/>
          <w:bCs/>
          <w:shd w:val="clear" w:color="auto" w:fill="FFFFFF"/>
        </w:rPr>
        <w:t>на 2020</w:t>
      </w:r>
      <w:r w:rsidR="00384675">
        <w:rPr>
          <w:b/>
          <w:bCs/>
          <w:shd w:val="clear" w:color="auto" w:fill="FFFFFF"/>
        </w:rPr>
        <w:t>-202</w:t>
      </w:r>
      <w:r>
        <w:rPr>
          <w:b/>
          <w:bCs/>
          <w:shd w:val="clear" w:color="auto" w:fill="FFFFFF"/>
        </w:rPr>
        <w:t>1</w:t>
      </w:r>
      <w:r w:rsidR="00384675">
        <w:rPr>
          <w:b/>
          <w:bCs/>
          <w:shd w:val="clear" w:color="auto" w:fill="FFFFFF"/>
        </w:rPr>
        <w:t xml:space="preserve"> </w:t>
      </w:r>
      <w:r w:rsidR="00FD00D3" w:rsidRPr="00526303">
        <w:rPr>
          <w:b/>
          <w:bCs/>
          <w:shd w:val="clear" w:color="auto" w:fill="FFFFFF"/>
        </w:rPr>
        <w:t>учебный год</w:t>
      </w:r>
      <w:r w:rsidR="00FD00D3" w:rsidRPr="00526303">
        <w:br/>
      </w:r>
    </w:p>
    <w:p w:rsidR="0086686D" w:rsidRPr="00526303" w:rsidRDefault="0086686D" w:rsidP="00FD00D3">
      <w:pPr>
        <w:overflowPunct w:val="0"/>
        <w:spacing w:line="360" w:lineRule="auto"/>
        <w:rPr>
          <w:b/>
          <w:bCs/>
        </w:rPr>
      </w:pPr>
    </w:p>
    <w:p w:rsidR="00D02090" w:rsidRPr="00D02090" w:rsidRDefault="00D02090" w:rsidP="00D02090">
      <w:pPr>
        <w:rPr>
          <w:lang w:val="en-US"/>
        </w:rPr>
      </w:pPr>
    </w:p>
    <w:p w:rsidR="00D02090" w:rsidRPr="000A34FC" w:rsidRDefault="00D02090" w:rsidP="00D02090">
      <w:pPr>
        <w:widowControl/>
        <w:numPr>
          <w:ilvl w:val="1"/>
          <w:numId w:val="10"/>
        </w:numPr>
        <w:shd w:val="clear" w:color="auto" w:fill="FFFFFF"/>
        <w:autoSpaceDE/>
        <w:autoSpaceDN/>
        <w:adjustRightInd/>
        <w:ind w:left="0" w:firstLine="851"/>
        <w:jc w:val="both"/>
      </w:pPr>
      <w:r w:rsidRPr="000A34FC">
        <w:t xml:space="preserve">Учебный план </w:t>
      </w:r>
      <w:r w:rsidR="00F8590C">
        <w:t xml:space="preserve">инклюзивного </w:t>
      </w:r>
      <w:r w:rsidRPr="000A34FC">
        <w:t xml:space="preserve">обучения  детей с ЗПР  ГБОУ СОШ с. Екатериновка (далее – образовательной организации) на </w:t>
      </w:r>
      <w:r w:rsidR="00F8590C">
        <w:t>2020-2021</w:t>
      </w:r>
      <w:r w:rsidRPr="000A34FC">
        <w:t xml:space="preserve"> учебный год составлен на основании следующих нормативных документов:</w:t>
      </w:r>
    </w:p>
    <w:p w:rsidR="00D02090" w:rsidRPr="000A34FC" w:rsidRDefault="00D02090" w:rsidP="00D02090">
      <w:pPr>
        <w:pStyle w:val="1"/>
        <w:numPr>
          <w:ilvl w:val="0"/>
          <w:numId w:val="11"/>
        </w:numPr>
        <w:contextualSpacing/>
        <w:jc w:val="both"/>
      </w:pPr>
      <w:r w:rsidRPr="000A34FC">
        <w:t>Закон от 29.12.2012г. №273-ФЗ «Об образовании в Российской Федерации».</w:t>
      </w:r>
    </w:p>
    <w:p w:rsidR="00D02090" w:rsidRPr="000A34FC" w:rsidRDefault="00D02090" w:rsidP="00D02090">
      <w:pPr>
        <w:pStyle w:val="af"/>
        <w:numPr>
          <w:ilvl w:val="0"/>
          <w:numId w:val="11"/>
        </w:numPr>
      </w:pPr>
      <w:r w:rsidRPr="000A34FC">
        <w:t>. Приказа Министерства образования и науки РФ от 17.12.2010 №1897 «Об утверждении и введении в действие федерального государственного образовательного стандарта основного общего образования» (в редакции от 29.12.2014 №1644);</w:t>
      </w:r>
    </w:p>
    <w:p w:rsidR="00D02090" w:rsidRPr="000A34FC" w:rsidRDefault="00D02090" w:rsidP="00D02090">
      <w:pPr>
        <w:pStyle w:val="1"/>
        <w:numPr>
          <w:ilvl w:val="0"/>
          <w:numId w:val="11"/>
        </w:numPr>
        <w:contextualSpacing/>
        <w:jc w:val="both"/>
      </w:pPr>
      <w:r w:rsidRPr="000A34FC">
        <w:t xml:space="preserve">Приказ </w:t>
      </w:r>
      <w:proofErr w:type="spellStart"/>
      <w:r w:rsidRPr="000A34FC">
        <w:t>Минобрнауки</w:t>
      </w:r>
      <w:proofErr w:type="spellEnd"/>
      <w:r w:rsidRPr="000A34FC">
        <w:t xml:space="preserve"> РФ от 18.12.2012г. №1060 «О внесении изменений в федеральный образовательный стандарт начального общего образования, утвержденный Приказом Министерства образования и науки РФ от 6 октября 2009г. №373»</w:t>
      </w:r>
    </w:p>
    <w:p w:rsidR="00D02090" w:rsidRPr="000A34FC" w:rsidRDefault="00D02090" w:rsidP="00D02090">
      <w:pPr>
        <w:pStyle w:val="1"/>
        <w:numPr>
          <w:ilvl w:val="0"/>
          <w:numId w:val="11"/>
        </w:numPr>
        <w:contextualSpacing/>
        <w:jc w:val="both"/>
      </w:pPr>
      <w:r w:rsidRPr="000A34FC">
        <w:t xml:space="preserve">Приказ  </w:t>
      </w:r>
      <w:proofErr w:type="spellStart"/>
      <w:r w:rsidRPr="000A34FC">
        <w:t>Минобрнауки</w:t>
      </w:r>
      <w:proofErr w:type="spellEnd"/>
      <w:r w:rsidRPr="000A34FC">
        <w:t xml:space="preserve"> РФ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D02090" w:rsidRPr="000A34FC" w:rsidRDefault="00D02090" w:rsidP="00D02090">
      <w:pPr>
        <w:pStyle w:val="1"/>
        <w:numPr>
          <w:ilvl w:val="0"/>
          <w:numId w:val="11"/>
        </w:numPr>
        <w:contextualSpacing/>
        <w:jc w:val="both"/>
      </w:pPr>
      <w:r w:rsidRPr="000A34FC">
        <w:t xml:space="preserve">Приказ </w:t>
      </w:r>
      <w:proofErr w:type="spellStart"/>
      <w:r w:rsidRPr="000A34FC">
        <w:t>Минобрнауки</w:t>
      </w:r>
      <w:proofErr w:type="spellEnd"/>
      <w:r w:rsidRPr="000A34FC">
        <w:t xml:space="preserve"> РФ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</w:p>
    <w:p w:rsidR="00D02090" w:rsidRPr="000A34FC" w:rsidRDefault="00D02090" w:rsidP="00D02090">
      <w:pPr>
        <w:pStyle w:val="1"/>
        <w:numPr>
          <w:ilvl w:val="0"/>
          <w:numId w:val="11"/>
        </w:numPr>
        <w:contextualSpacing/>
        <w:jc w:val="both"/>
      </w:pPr>
      <w:proofErr w:type="gramStart"/>
      <w:r w:rsidRPr="000A34FC">
        <w:t>Постановление главного государственного санитарного врача РФ от 10.07.2015 № 26 об утверждении СанПиН 2.4.2.3286-15 «Санитарно-эпидемиологические требования к условиям и организации обучения и воспитания в 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proofErr w:type="gramEnd"/>
    </w:p>
    <w:p w:rsidR="00D02090" w:rsidRPr="000A34FC" w:rsidRDefault="00D02090" w:rsidP="00D02090">
      <w:pPr>
        <w:pStyle w:val="af"/>
        <w:numPr>
          <w:ilvl w:val="0"/>
          <w:numId w:val="11"/>
        </w:numPr>
      </w:pPr>
      <w:r w:rsidRPr="000A34FC">
        <w:t xml:space="preserve">Письма </w:t>
      </w:r>
      <w:proofErr w:type="spellStart"/>
      <w:r w:rsidRPr="000A34FC">
        <w:t>МОиН</w:t>
      </w:r>
      <w:proofErr w:type="spellEnd"/>
      <w:r w:rsidRPr="000A34FC">
        <w:t xml:space="preserve"> Самарской области от </w:t>
      </w:r>
      <w:r w:rsidRPr="00384675">
        <w:t>17</w:t>
      </w:r>
      <w:r w:rsidRPr="000A34FC">
        <w:t>.0</w:t>
      </w:r>
      <w:r w:rsidRPr="00384675">
        <w:t>2</w:t>
      </w:r>
      <w:r w:rsidRPr="000A34FC">
        <w:t>.201</w:t>
      </w:r>
      <w:r w:rsidRPr="00384675">
        <w:t>6</w:t>
      </w:r>
      <w:r w:rsidRPr="000A34FC">
        <w:t>г № МО-16-09-01/</w:t>
      </w:r>
      <w:r w:rsidRPr="00384675">
        <w:t>173</w:t>
      </w:r>
      <w:r w:rsidRPr="000A34FC">
        <w:t xml:space="preserve">- ТУ «О </w:t>
      </w:r>
      <w:r w:rsidRPr="00384675">
        <w:t xml:space="preserve"> </w:t>
      </w:r>
      <w:r w:rsidRPr="000A34FC">
        <w:t>внеурочной деятельности»;</w:t>
      </w:r>
    </w:p>
    <w:p w:rsidR="00D02090" w:rsidRPr="000A34FC" w:rsidRDefault="00D02090" w:rsidP="00D02090">
      <w:pPr>
        <w:pStyle w:val="aa"/>
        <w:numPr>
          <w:ilvl w:val="0"/>
          <w:numId w:val="11"/>
        </w:numPr>
        <w:shd w:val="clear" w:color="auto" w:fill="FFFFFF"/>
        <w:ind w:right="162"/>
        <w:jc w:val="both"/>
      </w:pPr>
      <w:r w:rsidRPr="000A34FC">
        <w:t xml:space="preserve">Концепцией Федерального государственного образовательного стандарта для </w:t>
      </w:r>
      <w:proofErr w:type="gramStart"/>
      <w:r w:rsidRPr="000A34FC">
        <w:t>обучающихся</w:t>
      </w:r>
      <w:proofErr w:type="gramEnd"/>
      <w:r w:rsidRPr="000A34FC">
        <w:t xml:space="preserve"> с ограниченными возможностями здоровья</w:t>
      </w:r>
    </w:p>
    <w:p w:rsidR="00D02090" w:rsidRPr="000A34FC" w:rsidRDefault="00D02090" w:rsidP="00D02090">
      <w:pPr>
        <w:pStyle w:val="aa"/>
        <w:numPr>
          <w:ilvl w:val="0"/>
          <w:numId w:val="11"/>
        </w:numPr>
        <w:shd w:val="clear" w:color="auto" w:fill="FFFFFF"/>
        <w:ind w:right="11"/>
        <w:jc w:val="both"/>
        <w:rPr>
          <w:color w:val="000000"/>
          <w:spacing w:val="-3"/>
        </w:rPr>
      </w:pPr>
      <w:r w:rsidRPr="000A34FC">
        <w:t xml:space="preserve">Письмом </w:t>
      </w:r>
      <w:proofErr w:type="spellStart"/>
      <w:r w:rsidRPr="000A34FC">
        <w:t>Минобрнауки</w:t>
      </w:r>
      <w:proofErr w:type="spellEnd"/>
      <w:r w:rsidRPr="000A34FC">
        <w:t xml:space="preserve"> России  от 19.08.2016г № 07-3517 « Об учебниках </w:t>
      </w:r>
      <w:proofErr w:type="gramStart"/>
      <w:r w:rsidRPr="000A34FC">
        <w:t>для</w:t>
      </w:r>
      <w:proofErr w:type="gramEnd"/>
      <w:r w:rsidRPr="000A34FC">
        <w:t xml:space="preserve"> обучающихся с ОВЗ»</w:t>
      </w:r>
    </w:p>
    <w:p w:rsidR="00D02090" w:rsidRPr="000A34FC" w:rsidRDefault="00D02090" w:rsidP="00D02090">
      <w:pPr>
        <w:pStyle w:val="aa"/>
        <w:numPr>
          <w:ilvl w:val="0"/>
          <w:numId w:val="11"/>
        </w:numPr>
        <w:shd w:val="clear" w:color="auto" w:fill="FFFFFF"/>
        <w:ind w:right="11"/>
        <w:jc w:val="both"/>
        <w:rPr>
          <w:color w:val="000000"/>
          <w:spacing w:val="-3"/>
        </w:rPr>
      </w:pPr>
      <w:r w:rsidRPr="000A34FC">
        <w:t>Приказом Министерства образования и науки Российской Федерации от 10.04.2002г № 29/2065-п « Об утверждении учебных планов специальны</w:t>
      </w:r>
      <w:proofErr w:type="gramStart"/>
      <w:r w:rsidRPr="000A34FC">
        <w:t>х(</w:t>
      </w:r>
      <w:proofErr w:type="gramEnd"/>
      <w:r w:rsidRPr="000A34FC">
        <w:t xml:space="preserve"> коррекционных)образовательных учреждений для обучающихся, воспитанников с отклонениями в развитии»</w:t>
      </w:r>
    </w:p>
    <w:p w:rsidR="00D02090" w:rsidRPr="000A34FC" w:rsidRDefault="00D02090" w:rsidP="00D02090">
      <w:pPr>
        <w:shd w:val="clear" w:color="auto" w:fill="FFFFFF"/>
        <w:ind w:left="10" w:right="5" w:firstLine="540"/>
        <w:jc w:val="both"/>
        <w:rPr>
          <w:color w:val="000000"/>
          <w:spacing w:val="-3"/>
        </w:rPr>
      </w:pPr>
    </w:p>
    <w:p w:rsidR="00D02090" w:rsidRPr="000A34FC" w:rsidRDefault="00D02090" w:rsidP="00D02090">
      <w:pPr>
        <w:shd w:val="clear" w:color="auto" w:fill="FFFFFF"/>
        <w:ind w:left="851"/>
        <w:jc w:val="both"/>
      </w:pPr>
    </w:p>
    <w:p w:rsidR="00D02090" w:rsidRPr="000A34FC" w:rsidRDefault="00D02090" w:rsidP="00D02090">
      <w:pPr>
        <w:widowControl/>
        <w:numPr>
          <w:ilvl w:val="1"/>
          <w:numId w:val="10"/>
        </w:numPr>
        <w:shd w:val="clear" w:color="auto" w:fill="FFFFFF"/>
        <w:autoSpaceDE/>
        <w:autoSpaceDN/>
        <w:adjustRightInd/>
        <w:ind w:left="0" w:firstLine="851"/>
        <w:jc w:val="both"/>
      </w:pPr>
      <w:r w:rsidRPr="000A34FC">
        <w:t xml:space="preserve">В соответствии с Уставом образовательная организация осуществляет образовательный процесс в соответствии с уровнями общеобразовательных программ трех ступеней общего образования: I ступень – начальное общее образование, II </w:t>
      </w:r>
      <w:r w:rsidRPr="000A34FC">
        <w:lastRenderedPageBreak/>
        <w:t xml:space="preserve">ступень – основное общее образование, III ступень – среднее общее образование, в том числе </w:t>
      </w:r>
      <w:proofErr w:type="gramStart"/>
      <w:r w:rsidRPr="000A34FC">
        <w:t>обучающихся</w:t>
      </w:r>
      <w:proofErr w:type="gramEnd"/>
      <w:r w:rsidRPr="000A34FC">
        <w:t xml:space="preserve"> с ослабленным здоровьем и с задержкой психического развития в индивидуальном режиме на дому.</w:t>
      </w:r>
    </w:p>
    <w:p w:rsidR="00D02090" w:rsidRPr="000A34FC" w:rsidRDefault="00D02090" w:rsidP="00D02090">
      <w:pPr>
        <w:widowControl/>
        <w:numPr>
          <w:ilvl w:val="1"/>
          <w:numId w:val="10"/>
        </w:numPr>
        <w:shd w:val="clear" w:color="auto" w:fill="FFFFFF"/>
        <w:autoSpaceDE/>
        <w:autoSpaceDN/>
        <w:adjustRightInd/>
        <w:ind w:left="0" w:firstLine="851"/>
        <w:jc w:val="both"/>
      </w:pPr>
      <w:r w:rsidRPr="000A34FC">
        <w:t>Учебный план образовательной организации обеспечивает выполнение гигиенических требований к режиму образовательного процесса и предусматривает:</w:t>
      </w:r>
    </w:p>
    <w:p w:rsidR="00D02090" w:rsidRPr="000A34FC" w:rsidRDefault="00D02090" w:rsidP="00D02090">
      <w:pPr>
        <w:shd w:val="clear" w:color="auto" w:fill="FFFFFF"/>
        <w:ind w:firstLine="851"/>
        <w:jc w:val="both"/>
      </w:pPr>
      <w:r w:rsidRPr="000A34FC">
        <w:t>-        5-летний срок освоения образовательных программ основного общего образования для V – IX классов;</w:t>
      </w:r>
    </w:p>
    <w:p w:rsidR="00D02090" w:rsidRPr="000A34FC" w:rsidRDefault="00D02090" w:rsidP="00D02090">
      <w:pPr>
        <w:shd w:val="clear" w:color="auto" w:fill="FFFFFF"/>
        <w:ind w:firstLine="851"/>
        <w:jc w:val="both"/>
      </w:pPr>
    </w:p>
    <w:p w:rsidR="00D02090" w:rsidRPr="000A34FC" w:rsidRDefault="00D02090" w:rsidP="00D02090">
      <w:pPr>
        <w:shd w:val="clear" w:color="auto" w:fill="FFFFFF"/>
        <w:ind w:firstLine="851"/>
        <w:jc w:val="both"/>
      </w:pPr>
      <w:r w:rsidRPr="000A34FC">
        <w:t>Устанавливается следующая продолжительность учебного года:</w:t>
      </w:r>
    </w:p>
    <w:p w:rsidR="00D02090" w:rsidRPr="000A34FC" w:rsidRDefault="00D02090" w:rsidP="00D02090">
      <w:pPr>
        <w:shd w:val="clear" w:color="auto" w:fill="FFFFFF"/>
        <w:ind w:firstLine="851"/>
        <w:jc w:val="both"/>
      </w:pPr>
    </w:p>
    <w:p w:rsidR="00D02090" w:rsidRPr="000A34FC" w:rsidRDefault="00D02090" w:rsidP="00D02090">
      <w:pPr>
        <w:shd w:val="clear" w:color="auto" w:fill="FFFFFF"/>
        <w:ind w:firstLine="851"/>
        <w:jc w:val="both"/>
      </w:pPr>
      <w:r w:rsidRPr="000A34FC">
        <w:t>-        V – IX классы – не менее 34 учебных недель (не включая летний экзаменационный период);</w:t>
      </w:r>
    </w:p>
    <w:p w:rsidR="00D02090" w:rsidRPr="000A34FC" w:rsidRDefault="00D02090" w:rsidP="00D02090">
      <w:pPr>
        <w:shd w:val="clear" w:color="auto" w:fill="FFFFFF"/>
        <w:ind w:firstLine="851"/>
        <w:jc w:val="both"/>
      </w:pPr>
    </w:p>
    <w:p w:rsidR="00D02090" w:rsidRPr="000A34FC" w:rsidRDefault="00D02090" w:rsidP="00D02090">
      <w:pPr>
        <w:shd w:val="clear" w:color="auto" w:fill="FFFFFF"/>
        <w:ind w:firstLine="851"/>
        <w:jc w:val="both"/>
      </w:pPr>
      <w:r w:rsidRPr="000A34FC">
        <w:t xml:space="preserve">       </w:t>
      </w:r>
    </w:p>
    <w:p w:rsidR="00D02090" w:rsidRPr="000A34FC" w:rsidRDefault="00D02090" w:rsidP="00D02090">
      <w:pPr>
        <w:shd w:val="clear" w:color="auto" w:fill="FFFFFF"/>
        <w:jc w:val="both"/>
      </w:pPr>
      <w:r w:rsidRPr="000A34FC">
        <w:t>            Промежуточная аттестация проводится по итогам освоения  образовательной программы: на первой и второй ступени обучения – за четверти, на третьей ступени обучения – за полугодия.</w:t>
      </w:r>
    </w:p>
    <w:p w:rsidR="00D02090" w:rsidRPr="000A34FC" w:rsidRDefault="00D02090" w:rsidP="00D02090">
      <w:pPr>
        <w:widowControl/>
        <w:numPr>
          <w:ilvl w:val="1"/>
          <w:numId w:val="10"/>
        </w:numPr>
        <w:shd w:val="clear" w:color="auto" w:fill="FFFFFF"/>
        <w:autoSpaceDE/>
        <w:autoSpaceDN/>
        <w:adjustRightInd/>
        <w:ind w:left="0" w:firstLine="851"/>
        <w:jc w:val="both"/>
      </w:pPr>
      <w:r w:rsidRPr="000A34FC">
        <w:t xml:space="preserve">Обучение учащихся </w:t>
      </w:r>
      <w:r w:rsidRPr="00384675">
        <w:t>5-9</w:t>
      </w:r>
      <w:r w:rsidRPr="000A34FC">
        <w:t xml:space="preserve"> классов на дому  для ЗПР организуется в режиме пятидневной недели. Образовательная недельная нагрузка равномерно распределяется в течение всей учебной недели, при этом объем максимальной допустимой нагрузки в течение дня  следующий:</w:t>
      </w:r>
    </w:p>
    <w:p w:rsidR="00D02090" w:rsidRPr="000A34FC" w:rsidRDefault="00D02090" w:rsidP="00D02090">
      <w:pPr>
        <w:shd w:val="clear" w:color="auto" w:fill="FFFFFF"/>
        <w:ind w:firstLine="851"/>
        <w:jc w:val="both"/>
      </w:pPr>
      <w:r w:rsidRPr="000A34FC">
        <w:t>для обучающихся  IV класса – не более 5 уроков;</w:t>
      </w:r>
    </w:p>
    <w:p w:rsidR="00D02090" w:rsidRPr="000A34FC" w:rsidRDefault="00D02090" w:rsidP="00D02090">
      <w:pPr>
        <w:shd w:val="clear" w:color="auto" w:fill="FFFFFF"/>
        <w:ind w:firstLine="851"/>
        <w:jc w:val="both"/>
      </w:pPr>
      <w:r w:rsidRPr="000A34FC">
        <w:t>для обучающихся VII  класса – не более 5 уроков.</w:t>
      </w:r>
    </w:p>
    <w:p w:rsidR="00D02090" w:rsidRPr="000A34FC" w:rsidRDefault="00D02090" w:rsidP="00D02090">
      <w:pPr>
        <w:shd w:val="clear" w:color="auto" w:fill="FFFFFF"/>
        <w:ind w:firstLine="851"/>
        <w:jc w:val="both"/>
      </w:pPr>
      <w:r w:rsidRPr="000A34FC">
        <w:t>Продолжительность уроков составляет 40 минут.</w:t>
      </w:r>
    </w:p>
    <w:p w:rsidR="00D02090" w:rsidRPr="000A34FC" w:rsidRDefault="00D02090" w:rsidP="00D02090">
      <w:pPr>
        <w:shd w:val="clear" w:color="auto" w:fill="FFFFFF"/>
        <w:ind w:firstLine="708"/>
        <w:jc w:val="both"/>
      </w:pPr>
      <w:r w:rsidRPr="000A34FC">
        <w:t xml:space="preserve">  Расписание уроков составляется индивидуально для каждого ученика.</w:t>
      </w:r>
    </w:p>
    <w:p w:rsidR="00D02090" w:rsidRPr="000A34FC" w:rsidRDefault="00D02090" w:rsidP="00D02090">
      <w:pPr>
        <w:shd w:val="clear" w:color="auto" w:fill="FFFFFF"/>
        <w:ind w:firstLine="708"/>
        <w:jc w:val="both"/>
      </w:pPr>
      <w:r w:rsidRPr="000A34FC">
        <w:t>Учебные занятия начинаются в  09.10 часов утра. Проведение «нулевых» уроков не допускается в соответствии с санитарно-эпидемиологическими нормами и правилами.</w:t>
      </w:r>
    </w:p>
    <w:p w:rsidR="00D02090" w:rsidRPr="000A34FC" w:rsidRDefault="00D02090" w:rsidP="00D02090">
      <w:pPr>
        <w:shd w:val="clear" w:color="auto" w:fill="FFFFFF"/>
        <w:ind w:firstLine="708"/>
        <w:jc w:val="both"/>
      </w:pPr>
    </w:p>
    <w:p w:rsidR="00D02090" w:rsidRPr="000A34FC" w:rsidRDefault="00D02090" w:rsidP="00D02090">
      <w:pPr>
        <w:shd w:val="clear" w:color="auto" w:fill="FFFFFF"/>
        <w:ind w:firstLine="851"/>
        <w:jc w:val="both"/>
      </w:pPr>
      <w:r w:rsidRPr="000A34FC">
        <w:t> Основным принципом организации обучения на дому является обеспечение щадящего режима проведения занятий.  Каждый обучающийся имеет индивидуальный график учебных занятий.</w:t>
      </w:r>
    </w:p>
    <w:p w:rsidR="00D02090" w:rsidRPr="000A34FC" w:rsidRDefault="00D02090" w:rsidP="00D02090">
      <w:pPr>
        <w:widowControl/>
        <w:numPr>
          <w:ilvl w:val="1"/>
          <w:numId w:val="10"/>
        </w:numPr>
        <w:shd w:val="clear" w:color="auto" w:fill="FFFFFF"/>
        <w:autoSpaceDE/>
        <w:autoSpaceDN/>
        <w:adjustRightInd/>
        <w:ind w:left="0" w:firstLine="851"/>
        <w:jc w:val="both"/>
      </w:pPr>
      <w:r w:rsidRPr="000A34FC">
        <w:t xml:space="preserve">Объем домашних заданий (по всем  предметам) планируется таким образом, чтобы затраты времени на его выполнение не превышали (в астрономических </w:t>
      </w:r>
      <w:r>
        <w:t>часах): в I</w:t>
      </w:r>
      <w:r>
        <w:rPr>
          <w:lang w:val="en-US"/>
        </w:rPr>
        <w:t>X</w:t>
      </w:r>
      <w:r w:rsidRPr="000A34FC">
        <w:t xml:space="preserve"> классе – 2,5 ч.</w:t>
      </w:r>
    </w:p>
    <w:p w:rsidR="00D02090" w:rsidRPr="000A34FC" w:rsidRDefault="00D02090" w:rsidP="00D02090">
      <w:pPr>
        <w:jc w:val="both"/>
      </w:pPr>
    </w:p>
    <w:p w:rsidR="00D02090" w:rsidRPr="000A34FC" w:rsidRDefault="00D02090" w:rsidP="00D02090">
      <w:pPr>
        <w:widowControl/>
        <w:autoSpaceDE/>
        <w:autoSpaceDN/>
        <w:adjustRightInd/>
        <w:rPr>
          <w:rFonts w:eastAsia="Arial"/>
          <w:bCs/>
          <w:lang w:eastAsia="ar-SA"/>
        </w:rPr>
      </w:pPr>
      <w:r w:rsidRPr="00384675">
        <w:rPr>
          <w:rFonts w:eastAsia="Arial"/>
          <w:bCs/>
          <w:lang w:eastAsia="ar-SA"/>
        </w:rPr>
        <w:t xml:space="preserve">              </w:t>
      </w:r>
      <w:r w:rsidRPr="000A34FC">
        <w:rPr>
          <w:rFonts w:eastAsia="Arial"/>
          <w:bCs/>
          <w:lang w:eastAsia="ar-SA"/>
        </w:rPr>
        <w:t>1.6.</w:t>
      </w:r>
      <w:r w:rsidRPr="000A34FC">
        <w:t xml:space="preserve">Основная образовательная программа основного общего образования в </w:t>
      </w:r>
      <w:r>
        <w:rPr>
          <w:lang w:val="en-US"/>
        </w:rPr>
        <w:t>IX</w:t>
      </w:r>
      <w:r w:rsidRPr="000A34FC">
        <w:t xml:space="preserve"> классе реализуется </w:t>
      </w:r>
      <w:r w:rsidRPr="000A34FC">
        <w:rPr>
          <w:color w:val="000000"/>
        </w:rPr>
        <w:t xml:space="preserve">образовательной организацией </w:t>
      </w:r>
      <w:r w:rsidRPr="000A34FC">
        <w:t xml:space="preserve">в соответствии с ФГОС ООО, утверждённым приказом Министерства образования и науки РФ от 17.12.2010 №1897 </w:t>
      </w:r>
      <w:r w:rsidRPr="000A34FC">
        <w:rPr>
          <w:color w:val="000000"/>
        </w:rPr>
        <w:t xml:space="preserve">через организацию урочной и внеурочной деятельности с соблюдением требований государственных санитарно-эпидемиологических правил и нормативов. </w:t>
      </w:r>
    </w:p>
    <w:p w:rsidR="00D02090" w:rsidRPr="000A34FC" w:rsidRDefault="00D02090" w:rsidP="00D02090">
      <w:pPr>
        <w:tabs>
          <w:tab w:val="left" w:pos="1134"/>
        </w:tabs>
        <w:ind w:firstLine="851"/>
        <w:jc w:val="both"/>
        <w:rPr>
          <w:color w:val="000000"/>
        </w:rPr>
      </w:pPr>
      <w:r w:rsidRPr="000A34FC">
        <w:t xml:space="preserve">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основного общего образования определяет образовательная организация. </w:t>
      </w:r>
    </w:p>
    <w:p w:rsidR="00D02090" w:rsidRPr="000A34FC" w:rsidRDefault="00D02090" w:rsidP="00D02090">
      <w:pPr>
        <w:widowControl/>
        <w:contextualSpacing/>
        <w:jc w:val="both"/>
      </w:pPr>
      <w:r w:rsidRPr="000A34FC">
        <w:t xml:space="preserve">             1.7.Учебный план обучения на дому  5-9 класса обеспечивает введение в действие и реализацию требований ФГОС ООО, определяет общий объём нагрузки и максимальный объём аудиторной нагрузки обучающихся, состав и структуру обязательных предметных областей.</w:t>
      </w:r>
    </w:p>
    <w:p w:rsidR="00D02090" w:rsidRPr="000A34FC" w:rsidRDefault="00D02090" w:rsidP="00D02090">
      <w:pPr>
        <w:ind w:firstLine="851"/>
        <w:contextualSpacing/>
        <w:jc w:val="both"/>
      </w:pPr>
      <w:r w:rsidRPr="000A34FC">
        <w:t>1.8.В учебном плане обучения на дому 5-9 класса предусматривается работа в режиме 5-дневной учебной недели, при этом предельно допустимая аудиторная нагрузка не превышает норму, установленную СанПиН 2.4.2.2821-10.</w:t>
      </w:r>
    </w:p>
    <w:p w:rsidR="00D02090" w:rsidRPr="000A34FC" w:rsidRDefault="00D02090" w:rsidP="00D02090">
      <w:pPr>
        <w:ind w:firstLine="851"/>
        <w:contextualSpacing/>
        <w:jc w:val="both"/>
      </w:pPr>
      <w:r w:rsidRPr="000A34FC">
        <w:t xml:space="preserve">1.9.Учебный план обучения на дому состоит из двух частей, направленных на достижение результатов, определяемых ФГОС ООО: обязательной части и части, </w:t>
      </w:r>
      <w:r w:rsidRPr="000A34FC">
        <w:lastRenderedPageBreak/>
        <w:t>формируемой участниками образовательных отношений (обучающимися, их родителями (законными представителями), педагогическим коллективом).</w:t>
      </w:r>
    </w:p>
    <w:p w:rsidR="00D02090" w:rsidRPr="000A34FC" w:rsidRDefault="00D02090" w:rsidP="00D02090">
      <w:pPr>
        <w:widowControl/>
        <w:tabs>
          <w:tab w:val="left" w:pos="851"/>
        </w:tabs>
        <w:jc w:val="both"/>
      </w:pPr>
      <w:r w:rsidRPr="000A34FC">
        <w:t xml:space="preserve">            1.10.Обязательная часть учебного плана обучения на дому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D02090" w:rsidRPr="000A34FC" w:rsidRDefault="00D02090" w:rsidP="00D02090">
      <w:pPr>
        <w:ind w:firstLine="851"/>
        <w:jc w:val="both"/>
      </w:pPr>
      <w:r w:rsidRPr="000A34FC">
        <w:t xml:space="preserve">Предметная область «Филология» представлена предметами «Русский язык», «Литература», «Иностранный язык». </w:t>
      </w:r>
      <w:r w:rsidRPr="000A34FC">
        <w:rPr>
          <w:bCs/>
        </w:rPr>
        <w:t>Учебный п</w:t>
      </w:r>
      <w:r w:rsidRPr="000A34FC">
        <w:t xml:space="preserve">редмет </w:t>
      </w:r>
      <w:r w:rsidRPr="000A34FC">
        <w:rPr>
          <w:color w:val="000000"/>
        </w:rPr>
        <w:t>«Иностранный язык»</w:t>
      </w:r>
      <w:r w:rsidRPr="000A34FC">
        <w:t xml:space="preserve"> </w:t>
      </w:r>
      <w:r w:rsidRPr="000A34FC">
        <w:rPr>
          <w:color w:val="000000"/>
        </w:rPr>
        <w:t>реализуется через изучение английского языка.</w:t>
      </w:r>
    </w:p>
    <w:p w:rsidR="00D02090" w:rsidRPr="000A34FC" w:rsidRDefault="00D02090" w:rsidP="00D02090">
      <w:pPr>
        <w:ind w:firstLine="851"/>
        <w:jc w:val="both"/>
      </w:pPr>
      <w:r w:rsidRPr="000A34FC">
        <w:t>Предметная область «Математика и информатика» реализуется предметами «Математика» и «Информатика».</w:t>
      </w:r>
    </w:p>
    <w:p w:rsidR="00D02090" w:rsidRPr="000A34FC" w:rsidRDefault="00D02090" w:rsidP="00D02090">
      <w:pPr>
        <w:ind w:firstLine="851"/>
        <w:jc w:val="both"/>
      </w:pPr>
      <w:r w:rsidRPr="000A34FC">
        <w:t xml:space="preserve">Предметная область «Общественно-научные предметы» представлена предметами «История», «География» и « Обществознание». </w:t>
      </w:r>
    </w:p>
    <w:p w:rsidR="00D02090" w:rsidRPr="000A34FC" w:rsidRDefault="00D02090" w:rsidP="00D02090">
      <w:pPr>
        <w:ind w:firstLine="851"/>
        <w:jc w:val="both"/>
      </w:pPr>
      <w:r w:rsidRPr="000A34FC">
        <w:t>Предметная область «Естественнонаучные предметы» представлена предметом «Биология».</w:t>
      </w:r>
    </w:p>
    <w:p w:rsidR="00A00D95" w:rsidRDefault="00D02090" w:rsidP="00D02090">
      <w:pPr>
        <w:ind w:firstLine="851"/>
        <w:jc w:val="both"/>
      </w:pPr>
      <w:r w:rsidRPr="000A34FC">
        <w:rPr>
          <w:color w:val="000000"/>
        </w:rPr>
        <w:t xml:space="preserve">Предметная область «Искусство» </w:t>
      </w:r>
      <w:r w:rsidRPr="000A34FC">
        <w:t xml:space="preserve">представлена </w:t>
      </w:r>
      <w:r w:rsidR="00A00D95">
        <w:t>предметом « Искусство».</w:t>
      </w:r>
    </w:p>
    <w:p w:rsidR="00D02090" w:rsidRPr="000A34FC" w:rsidRDefault="00D02090" w:rsidP="00D02090">
      <w:pPr>
        <w:ind w:firstLine="851"/>
        <w:jc w:val="both"/>
        <w:rPr>
          <w:rStyle w:val="dash041e0431044b0447043d044b0439char1"/>
        </w:rPr>
      </w:pPr>
      <w:r w:rsidRPr="000A34FC">
        <w:rPr>
          <w:color w:val="000000"/>
        </w:rPr>
        <w:t xml:space="preserve">Предметная область </w:t>
      </w:r>
      <w:r w:rsidRPr="000A34FC">
        <w:t xml:space="preserve">«Технология» представлена предметом «Технология». </w:t>
      </w:r>
      <w:r w:rsidRPr="000A34FC">
        <w:rPr>
          <w:bCs/>
        </w:rPr>
        <w:t xml:space="preserve">Изучение учебного предмета «Технология» обеспечивает активное 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прогресса. </w:t>
      </w:r>
      <w:r w:rsidRPr="000A34FC">
        <w:t>У</w:t>
      </w:r>
      <w:r w:rsidRPr="000A34FC">
        <w:rPr>
          <w:bCs/>
        </w:rPr>
        <w:t>чебный п</w:t>
      </w:r>
      <w:r w:rsidRPr="000A34FC">
        <w:t xml:space="preserve">редмет «Технология» с учетом возможностей образовательной организации </w:t>
      </w:r>
      <w:r w:rsidRPr="000A34FC">
        <w:rPr>
          <w:bCs/>
        </w:rPr>
        <w:t>(наличие мастерских, оборудования и соответствующих инструментов)</w:t>
      </w:r>
      <w:r w:rsidRPr="000A34FC">
        <w:t xml:space="preserve"> изучается в рамках направлений: </w:t>
      </w:r>
      <w:r w:rsidRPr="000A34FC">
        <w:rPr>
          <w:bCs/>
        </w:rPr>
        <w:t xml:space="preserve">«Технология. Технический труд», «Технология. Обслуживающий труд». </w:t>
      </w:r>
      <w:r w:rsidRPr="000A34FC">
        <w:rPr>
          <w:rStyle w:val="dash041e0431044b0447043d044b0439char1"/>
        </w:rPr>
        <w:t>Выбор направления обучения исходит из образовательных потребностей и интересов обучающихся, не проводится по гендерному признаку.</w:t>
      </w:r>
    </w:p>
    <w:p w:rsidR="00D02090" w:rsidRPr="000A34FC" w:rsidRDefault="00D02090" w:rsidP="00D02090">
      <w:pPr>
        <w:ind w:firstLine="851"/>
        <w:jc w:val="both"/>
      </w:pPr>
      <w:r w:rsidRPr="000A34FC">
        <w:rPr>
          <w:color w:val="000000"/>
        </w:rPr>
        <w:t xml:space="preserve">Предметная область </w:t>
      </w:r>
      <w:r w:rsidRPr="000A34FC">
        <w:t xml:space="preserve">«Физическая культура и основы безопасности жизнедеятельности» представлена предметом «Физическая культура». </w:t>
      </w:r>
    </w:p>
    <w:p w:rsidR="00D02090" w:rsidRPr="000A34FC" w:rsidRDefault="00D02090" w:rsidP="00F8590C">
      <w:pPr>
        <w:widowControl/>
        <w:tabs>
          <w:tab w:val="left" w:pos="851"/>
        </w:tabs>
        <w:jc w:val="both"/>
      </w:pPr>
      <w:r w:rsidRPr="000A34FC">
        <w:t xml:space="preserve">          </w:t>
      </w:r>
      <w:proofErr w:type="gramStart"/>
      <w:r w:rsidRPr="000A34FC">
        <w:t>1.11.Часть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</w:t>
      </w:r>
      <w:r w:rsidR="00F8590C">
        <w:t>ции, п</w:t>
      </w:r>
      <w:r w:rsidRPr="000A34FC">
        <w:t>редусматривает увеличение учебных часов, введение учебных курсов, обеспечивающих интересы и потребности участников образовательных отношений, другие виды учебной, воспитательной, спортивной и иной деятельности обучающихся.</w:t>
      </w:r>
      <w:proofErr w:type="gramEnd"/>
    </w:p>
    <w:p w:rsidR="00D02090" w:rsidRPr="000A34FC" w:rsidRDefault="00D02090" w:rsidP="00D02090">
      <w:pPr>
        <w:pStyle w:val="ac"/>
        <w:tabs>
          <w:tab w:val="left" w:pos="1134"/>
        </w:tabs>
        <w:ind w:firstLine="851"/>
        <w:rPr>
          <w:color w:val="000000"/>
        </w:rPr>
      </w:pPr>
      <w:r w:rsidRPr="000A34FC">
        <w:t>В целях сохранения преемственности при изучении учебног</w:t>
      </w:r>
      <w:r w:rsidR="00664363">
        <w:t>о предмета «Обществознание»  1 час</w:t>
      </w:r>
      <w:r w:rsidRPr="000A34FC">
        <w:t xml:space="preserve"> в неделю части учебного плана, формируемой участниками образовательных отношений, отводится на изучение учебного предмета </w:t>
      </w:r>
      <w:r w:rsidR="00664363">
        <w:t>«Обществознание» в 7 классе.</w:t>
      </w:r>
    </w:p>
    <w:p w:rsidR="00D02090" w:rsidRPr="000A34FC" w:rsidRDefault="00D02090" w:rsidP="00D02090">
      <w:pPr>
        <w:pStyle w:val="ac"/>
        <w:tabs>
          <w:tab w:val="left" w:pos="1134"/>
        </w:tabs>
        <w:ind w:firstLine="851"/>
        <w:rPr>
          <w:color w:val="000000"/>
        </w:rPr>
      </w:pPr>
      <w:r w:rsidRPr="000A34FC">
        <w:rPr>
          <w:color w:val="000000"/>
        </w:rPr>
        <w:t>В целях технологической подготовки учащихся</w:t>
      </w:r>
      <w:r w:rsidRPr="000A34FC">
        <w:t xml:space="preserve">  ученик приходит  2 ч в неделю на совместное занятие с классом для  изучение учебного предмета </w:t>
      </w:r>
      <w:r w:rsidRPr="000A34FC">
        <w:rPr>
          <w:color w:val="000000"/>
        </w:rPr>
        <w:t>«Технология»</w:t>
      </w:r>
      <w:proofErr w:type="gramStart"/>
      <w:r w:rsidRPr="000A34FC">
        <w:rPr>
          <w:color w:val="000000"/>
        </w:rPr>
        <w:t xml:space="preserve"> .</w:t>
      </w:r>
      <w:proofErr w:type="gramEnd"/>
    </w:p>
    <w:p w:rsidR="00D02090" w:rsidRPr="000A34FC" w:rsidRDefault="00D02090" w:rsidP="00D02090">
      <w:pPr>
        <w:pStyle w:val="ac"/>
        <w:tabs>
          <w:tab w:val="left" w:pos="1134"/>
        </w:tabs>
        <w:ind w:firstLine="851"/>
        <w:rPr>
          <w:color w:val="000000"/>
        </w:rPr>
      </w:pPr>
      <w:r w:rsidRPr="000A34FC">
        <w:t xml:space="preserve">В связи с необходимостью повышения роли физической культуры в воспитании современных школьников, укреплении их здоровья, привития навыков здорового образа жизни  3 часа в неделю  ученик совместно занимается с классом по учебному предмету </w:t>
      </w:r>
      <w:r w:rsidRPr="000A34FC">
        <w:rPr>
          <w:color w:val="000000"/>
        </w:rPr>
        <w:t>«Физическая культура»</w:t>
      </w:r>
      <w:proofErr w:type="gramStart"/>
      <w:r w:rsidRPr="000A34FC">
        <w:rPr>
          <w:color w:val="000000"/>
        </w:rPr>
        <w:t xml:space="preserve"> .</w:t>
      </w:r>
      <w:proofErr w:type="gramEnd"/>
      <w:r w:rsidRPr="000A34FC">
        <w:rPr>
          <w:color w:val="000000"/>
        </w:rPr>
        <w:t xml:space="preserve"> Также ученик совместно с классом изучает предмет « Искусство»</w:t>
      </w:r>
    </w:p>
    <w:p w:rsidR="00F8590C" w:rsidRPr="000A34FC" w:rsidRDefault="00D02090" w:rsidP="00F8590C">
      <w:pPr>
        <w:ind w:firstLine="851"/>
        <w:jc w:val="both"/>
      </w:pPr>
      <w:r w:rsidRPr="000A34FC">
        <w:t xml:space="preserve">            1.13.</w:t>
      </w:r>
      <w:r w:rsidR="000C477F">
        <w:t xml:space="preserve"> </w:t>
      </w:r>
      <w:r w:rsidRPr="000A34FC">
        <w:t xml:space="preserve">План внеурочной деятельности обеспечивает учет индивидуальных особенностей и </w:t>
      </w:r>
      <w:proofErr w:type="gramStart"/>
      <w:r w:rsidRPr="000A34FC">
        <w:t>потребностей</w:t>
      </w:r>
      <w:proofErr w:type="gramEnd"/>
      <w:r w:rsidRPr="000A34FC"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</w:t>
      </w:r>
      <w:r w:rsidRPr="000A34FC">
        <w:lastRenderedPageBreak/>
        <w:t xml:space="preserve">уровне основного общего образования с учетом интересов обучающихся и возможностей образовательной организации. </w:t>
      </w:r>
      <w:r w:rsidR="00F8590C" w:rsidRPr="000A34FC">
        <w:t xml:space="preserve">Внеурочная деятельность в 5-9 классе направлена на социализацию обучающихся, интеграцию обучающихся в общество, развитие коммуникативных навыков, расширение кругозора, развитие познавательных интересов. </w:t>
      </w:r>
    </w:p>
    <w:p w:rsidR="000C477F" w:rsidRDefault="00F8590C" w:rsidP="00F8590C">
      <w:pPr>
        <w:shd w:val="clear" w:color="auto" w:fill="FFFFFF"/>
        <w:spacing w:before="266" w:line="274" w:lineRule="exact"/>
        <w:ind w:left="14"/>
        <w:rPr>
          <w:color w:val="000000"/>
        </w:rPr>
      </w:pPr>
      <w:r w:rsidRPr="000A34FC">
        <w:rPr>
          <w:rStyle w:val="12pt127"/>
        </w:rPr>
        <w:t>Внеурочная деятельность организуется по направлениям развития личности</w:t>
      </w:r>
      <w:r w:rsidRPr="000A34FC">
        <w:rPr>
          <w:rStyle w:val="12pt127"/>
          <w:color w:val="000000"/>
        </w:rPr>
        <w:t xml:space="preserve">: </w:t>
      </w:r>
      <w:r w:rsidRPr="000A34FC">
        <w:rPr>
          <w:color w:val="000000"/>
        </w:rPr>
        <w:t xml:space="preserve">спортивно-оздоровительное, духовно-нравственное, социальное, </w:t>
      </w:r>
      <w:proofErr w:type="spellStart"/>
      <w:r w:rsidRPr="000A34FC">
        <w:rPr>
          <w:color w:val="000000"/>
        </w:rPr>
        <w:t>общеинтеллектуальное</w:t>
      </w:r>
      <w:proofErr w:type="spellEnd"/>
      <w:r w:rsidRPr="000A34FC">
        <w:rPr>
          <w:color w:val="000000"/>
        </w:rPr>
        <w:t>, общекультурное.</w:t>
      </w:r>
    </w:p>
    <w:p w:rsidR="00F8590C" w:rsidRDefault="00F8590C" w:rsidP="00F8590C">
      <w:pPr>
        <w:shd w:val="clear" w:color="auto" w:fill="FFFFFF"/>
        <w:spacing w:before="266" w:line="274" w:lineRule="exact"/>
        <w:ind w:left="14"/>
      </w:pPr>
      <w:r w:rsidRPr="00F8590C">
        <w:t xml:space="preserve"> </w:t>
      </w:r>
      <w:proofErr w:type="spellStart"/>
      <w:r>
        <w:t>Коррекционно</w:t>
      </w:r>
      <w:proofErr w:type="spellEnd"/>
      <w:r>
        <w:t xml:space="preserve"> - развивающая область, согласно требованиям Стандарта, является обязательной частью внеурочной деятельности. Коррекционно-развивающая </w:t>
      </w:r>
      <w:r w:rsidR="000C477F">
        <w:t>деятельность представлена групповыми</w:t>
      </w:r>
      <w:r>
        <w:t xml:space="preserve"> и индивидуальными коррекционно-развивающими занятиями с логопедом и психологом, направленными на коррекцию дефекта и формирование навыков адаптации личности в современных жизненных условиях.</w:t>
      </w:r>
    </w:p>
    <w:p w:rsidR="00F8590C" w:rsidRDefault="00F8590C" w:rsidP="00F8590C">
      <w:pPr>
        <w:shd w:val="clear" w:color="auto" w:fill="FFFFFF"/>
        <w:spacing w:before="266" w:line="274" w:lineRule="exact"/>
        <w:ind w:left="14"/>
      </w:pPr>
      <w:r>
        <w:t xml:space="preserve"> Выбор </w:t>
      </w:r>
      <w:proofErr w:type="spellStart"/>
      <w:r>
        <w:t>коррекционно</w:t>
      </w:r>
      <w:proofErr w:type="spellEnd"/>
      <w:r>
        <w:t xml:space="preserve"> </w:t>
      </w:r>
      <w:proofErr w:type="gramStart"/>
      <w:r>
        <w:t>-р</w:t>
      </w:r>
      <w:proofErr w:type="gramEnd"/>
      <w:r>
        <w:t>азвивающих курсов для индивидуальных и групповых занятий, их количественное соотношение, содержание осуществляться ГБОУ СОШ с. Екатериновка самостоятельно, исходя из психофизически</w:t>
      </w:r>
      <w:r w:rsidR="000C477F">
        <w:t>х особенностей обучающихся с ЗПР</w:t>
      </w:r>
      <w:r>
        <w:t xml:space="preserve"> на основании рекомендаций ПМПК .. На индивидуальные коррекционные занятия отводится до 25 мин., на групповые занятия – до 40 минут. Реализация специальных задач по коррекции и компенсации н</w:t>
      </w:r>
      <w:r w:rsidR="000C477F">
        <w:t xml:space="preserve">арушений психического </w:t>
      </w:r>
      <w:r>
        <w:t xml:space="preserve"> развития обучающихся проводится на всех уроках </w:t>
      </w:r>
      <w:proofErr w:type="gramStart"/>
      <w:r>
        <w:t xml:space="preserve">( </w:t>
      </w:r>
      <w:proofErr w:type="gramEnd"/>
      <w:r>
        <w:t xml:space="preserve">индивидуальная работа ) и в сочетании со специальными индивидуальными и групповыми (подгрупповыми) </w:t>
      </w:r>
      <w:proofErr w:type="spellStart"/>
      <w:r>
        <w:t>коррекционно</w:t>
      </w:r>
      <w:proofErr w:type="spellEnd"/>
      <w:r>
        <w:t xml:space="preserve">–развивающими занятиями. </w:t>
      </w:r>
      <w:proofErr w:type="gramStart"/>
      <w:r>
        <w:t>Коррекционные курсы являются необходимым условием преодоления нарушений в психофизическом и речевом развитии обучающихся данной категории, дополняют и расширяют возможность обучающихся в успешном овладении знаниями, умениями и навыками программного материала.. 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</w:t>
      </w:r>
      <w:proofErr w:type="gramEnd"/>
      <w:r>
        <w:t xml:space="preserve">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 Время, отведенное на внеурочную деятельность, не учитывается при определении максимально допустимой недельной нагрузки обучающихся, и недолжно допускать перегрузку обучающихся в течени</w:t>
      </w:r>
      <w:proofErr w:type="gramStart"/>
      <w:r>
        <w:t>и</w:t>
      </w:r>
      <w:proofErr w:type="gramEnd"/>
      <w:r>
        <w:t xml:space="preserve"> учебного дня, но учитывается при определении объемов финансировании, направляемых на реализацию образовательной программы. План внеурочной деятельности направлен в первую очередь на достижение </w:t>
      </w:r>
      <w:proofErr w:type="gramStart"/>
      <w:r>
        <w:t>обучающимися</w:t>
      </w:r>
      <w:proofErr w:type="gramEnd"/>
      <w:r>
        <w:t xml:space="preserve"> планируемых результатов освоения адаптированной основной образовательной программы начального общего образования. </w:t>
      </w:r>
    </w:p>
    <w:p w:rsidR="000C477F" w:rsidRPr="00B7277A" w:rsidRDefault="000C477F" w:rsidP="00F8590C">
      <w:pPr>
        <w:shd w:val="clear" w:color="auto" w:fill="FFFFFF"/>
        <w:spacing w:before="266" w:line="274" w:lineRule="exact"/>
        <w:ind w:left="14"/>
      </w:pPr>
    </w:p>
    <w:tbl>
      <w:tblPr>
        <w:tblpPr w:leftFromText="180" w:rightFromText="180" w:vertAnchor="text" w:horzAnchor="margin" w:tblpY="45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4"/>
        <w:gridCol w:w="123"/>
        <w:gridCol w:w="2113"/>
        <w:gridCol w:w="993"/>
        <w:gridCol w:w="1117"/>
        <w:gridCol w:w="746"/>
        <w:gridCol w:w="870"/>
        <w:gridCol w:w="741"/>
      </w:tblGrid>
      <w:tr w:rsidR="00931A9A" w:rsidRPr="00133A4E" w:rsidTr="000C477F">
        <w:tc>
          <w:tcPr>
            <w:tcW w:w="132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ind w:left="-40" w:right="-182"/>
              <w:jc w:val="center"/>
              <w:rPr>
                <w:b/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1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A9A" w:rsidRPr="00133A4E" w:rsidRDefault="00931A9A" w:rsidP="00CE4174">
            <w:pPr>
              <w:ind w:right="-182"/>
              <w:jc w:val="center"/>
              <w:rPr>
                <w:b/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49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A9A" w:rsidRPr="00133A4E" w:rsidRDefault="00931A9A" w:rsidP="00CE4174">
            <w:pPr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931A9A" w:rsidRPr="00133A4E" w:rsidTr="000C477F">
        <w:tc>
          <w:tcPr>
            <w:tcW w:w="132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ind w:left="-40" w:right="-1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A9A" w:rsidRPr="00133A4E" w:rsidRDefault="00931A9A" w:rsidP="00CE4174">
            <w:pPr>
              <w:ind w:right="-1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A9A" w:rsidRPr="00133A4E" w:rsidRDefault="00931A9A" w:rsidP="00CE4174">
            <w:pPr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</w:rPr>
              <w:t>5  класс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A9A" w:rsidRPr="00133A4E" w:rsidRDefault="00931A9A" w:rsidP="00CE4174">
            <w:pPr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  <w:lang w:val="en-US"/>
              </w:rPr>
              <w:t>7</w:t>
            </w:r>
            <w:r w:rsidRPr="00133A4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  <w:lang w:val="en-US"/>
              </w:rPr>
              <w:t>9</w:t>
            </w:r>
            <w:r w:rsidRPr="00133A4E">
              <w:rPr>
                <w:b/>
                <w:sz w:val="20"/>
                <w:szCs w:val="20"/>
              </w:rPr>
              <w:t>класс</w:t>
            </w:r>
          </w:p>
        </w:tc>
      </w:tr>
      <w:tr w:rsidR="00931A9A" w:rsidRPr="00133A4E" w:rsidTr="000C477F">
        <w:tc>
          <w:tcPr>
            <w:tcW w:w="41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3B40A7" w:rsidRDefault="00931A9A" w:rsidP="00CE4174">
            <w:pPr>
              <w:spacing w:line="250" w:lineRule="exact"/>
              <w:ind w:right="-2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spacing w:line="250" w:lineRule="exact"/>
              <w:ind w:right="-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spacing w:line="250" w:lineRule="exact"/>
              <w:ind w:right="-2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1A9A" w:rsidRPr="00133A4E" w:rsidTr="000C477F">
        <w:tc>
          <w:tcPr>
            <w:tcW w:w="132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  <w:r w:rsidRPr="00133A4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3</w:t>
            </w:r>
          </w:p>
        </w:tc>
      </w:tr>
      <w:tr w:rsidR="00931A9A" w:rsidRPr="00133A4E" w:rsidTr="000C477F"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b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Литература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  <w:r w:rsidRPr="00133A4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3</w:t>
            </w:r>
          </w:p>
        </w:tc>
      </w:tr>
      <w:tr w:rsidR="00931A9A" w:rsidRPr="00133A4E" w:rsidTr="000C477F">
        <w:tc>
          <w:tcPr>
            <w:tcW w:w="132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b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  <w:r w:rsidRPr="00133A4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3</w:t>
            </w:r>
          </w:p>
        </w:tc>
      </w:tr>
      <w:tr w:rsidR="00931A9A" w:rsidRPr="00133A4E" w:rsidTr="000C477F">
        <w:trPr>
          <w:trHeight w:val="318"/>
        </w:trPr>
        <w:tc>
          <w:tcPr>
            <w:tcW w:w="132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b/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Математика</w:t>
            </w:r>
          </w:p>
          <w:p w:rsidR="00931A9A" w:rsidRPr="00133A4E" w:rsidRDefault="00931A9A" w:rsidP="00CE4174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4E0240" w:rsidRDefault="00931A9A" w:rsidP="00CE4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4E0240" w:rsidRDefault="00931A9A" w:rsidP="00CE4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31A9A" w:rsidRPr="00133A4E" w:rsidTr="000C477F">
        <w:tc>
          <w:tcPr>
            <w:tcW w:w="132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b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Информатика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  <w:r w:rsidRPr="00133A4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  <w:r w:rsidRPr="00133A4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1</w:t>
            </w:r>
          </w:p>
        </w:tc>
      </w:tr>
      <w:tr w:rsidR="00931A9A" w:rsidRPr="00133A4E" w:rsidTr="000C477F">
        <w:tc>
          <w:tcPr>
            <w:tcW w:w="132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b/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Биология</w:t>
            </w:r>
          </w:p>
          <w:p w:rsidR="00931A9A" w:rsidRPr="00133A4E" w:rsidRDefault="00931A9A" w:rsidP="00CE4174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2</w:t>
            </w:r>
          </w:p>
        </w:tc>
      </w:tr>
      <w:tr w:rsidR="00931A9A" w:rsidRPr="00133A4E" w:rsidTr="000C477F">
        <w:tc>
          <w:tcPr>
            <w:tcW w:w="132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b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Химия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2</w:t>
            </w:r>
          </w:p>
        </w:tc>
      </w:tr>
      <w:tr w:rsidR="00931A9A" w:rsidRPr="00133A4E" w:rsidTr="000C477F">
        <w:tc>
          <w:tcPr>
            <w:tcW w:w="132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b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Физика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  <w:r w:rsidRPr="00133A4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31A9A" w:rsidRPr="00133A4E" w:rsidTr="000C477F">
        <w:tc>
          <w:tcPr>
            <w:tcW w:w="13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b/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География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  <w:r w:rsidRPr="00133A4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2</w:t>
            </w:r>
          </w:p>
        </w:tc>
      </w:tr>
      <w:tr w:rsidR="00931A9A" w:rsidRPr="00133A4E" w:rsidTr="000C477F">
        <w:tc>
          <w:tcPr>
            <w:tcW w:w="1323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b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История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  <w:r w:rsidRPr="00133A4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  <w:r w:rsidRPr="00133A4E">
              <w:rPr>
                <w:sz w:val="20"/>
                <w:szCs w:val="20"/>
                <w:lang w:val="en-US"/>
              </w:rPr>
              <w:t>2</w:t>
            </w:r>
          </w:p>
        </w:tc>
      </w:tr>
      <w:tr w:rsidR="00931A9A" w:rsidRPr="00133A4E" w:rsidTr="000C477F">
        <w:tc>
          <w:tcPr>
            <w:tcW w:w="132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b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  <w:r w:rsidRPr="00133A4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1</w:t>
            </w:r>
          </w:p>
        </w:tc>
      </w:tr>
      <w:tr w:rsidR="00931A9A" w:rsidRPr="00133A4E" w:rsidTr="000C477F">
        <w:tc>
          <w:tcPr>
            <w:tcW w:w="13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b/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</w:rPr>
              <w:t>Искусство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Искусство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  <w:r w:rsidRPr="00133A4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5E5312" w:rsidRDefault="00931A9A" w:rsidP="00CE4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A9A" w:rsidRPr="00133A4E" w:rsidTr="000C477F">
        <w:tc>
          <w:tcPr>
            <w:tcW w:w="1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b/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 xml:space="preserve">Технология </w:t>
            </w:r>
          </w:p>
          <w:p w:rsidR="00931A9A" w:rsidRPr="00133A4E" w:rsidRDefault="00931A9A" w:rsidP="00CE4174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</w:tr>
      <w:tr w:rsidR="00931A9A" w:rsidRPr="00133A4E" w:rsidTr="000C477F">
        <w:trPr>
          <w:trHeight w:val="369"/>
        </w:trPr>
        <w:tc>
          <w:tcPr>
            <w:tcW w:w="132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о</w:t>
            </w:r>
            <w:r w:rsidRPr="00133A4E">
              <w:rPr>
                <w:b/>
                <w:sz w:val="20"/>
                <w:szCs w:val="20"/>
              </w:rPr>
              <w:t>сновы безопасности жизнедеятельности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Физическая культура</w:t>
            </w:r>
          </w:p>
          <w:p w:rsidR="00931A9A" w:rsidRPr="00133A4E" w:rsidRDefault="00931A9A" w:rsidP="00CE4174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  <w:r w:rsidRPr="00133A4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  <w:r w:rsidRPr="00133A4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  <w:r w:rsidRPr="00133A4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  <w:r w:rsidRPr="00133A4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2</w:t>
            </w:r>
          </w:p>
        </w:tc>
      </w:tr>
      <w:tr w:rsidR="00931A9A" w:rsidRPr="00133A4E" w:rsidTr="000C477F">
        <w:trPr>
          <w:trHeight w:val="369"/>
        </w:trPr>
        <w:tc>
          <w:tcPr>
            <w:tcW w:w="132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b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ОБЖ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1</w:t>
            </w:r>
          </w:p>
        </w:tc>
      </w:tr>
      <w:tr w:rsidR="00931A9A" w:rsidRPr="00133A4E" w:rsidTr="000C477F">
        <w:trPr>
          <w:trHeight w:val="369"/>
        </w:trPr>
        <w:tc>
          <w:tcPr>
            <w:tcW w:w="1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b/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33A4E">
              <w:rPr>
                <w:b/>
                <w:sz w:val="20"/>
                <w:szCs w:val="20"/>
              </w:rPr>
              <w:t>2</w:t>
            </w:r>
            <w:r w:rsidRPr="00133A4E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33A4E">
              <w:rPr>
                <w:b/>
                <w:sz w:val="20"/>
                <w:szCs w:val="20"/>
              </w:rPr>
              <w:t>2</w:t>
            </w:r>
            <w:r w:rsidRPr="00133A4E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33A4E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33A4E">
              <w:rPr>
                <w:b/>
                <w:sz w:val="20"/>
                <w:szCs w:val="20"/>
              </w:rPr>
              <w:t>3</w:t>
            </w:r>
            <w:r w:rsidRPr="00133A4E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A" w:rsidRPr="00133A4E" w:rsidRDefault="00931A9A" w:rsidP="00CE4174">
            <w:pPr>
              <w:jc w:val="center"/>
              <w:rPr>
                <w:b/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</w:rPr>
              <w:t>30</w:t>
            </w:r>
          </w:p>
        </w:tc>
      </w:tr>
      <w:tr w:rsidR="00931A9A" w:rsidRPr="00133A4E" w:rsidTr="000C477F">
        <w:tc>
          <w:tcPr>
            <w:tcW w:w="25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jc w:val="center"/>
              <w:rPr>
                <w:b/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A9A" w:rsidRPr="00133A4E" w:rsidRDefault="00931A9A" w:rsidP="00CE41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A9A" w:rsidRPr="00133A4E" w:rsidRDefault="00931A9A" w:rsidP="00CE41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9A" w:rsidRPr="00133A4E" w:rsidRDefault="00931A9A" w:rsidP="00CE4174">
            <w:pPr>
              <w:jc w:val="center"/>
              <w:rPr>
                <w:b/>
                <w:bCs/>
                <w:sz w:val="20"/>
                <w:szCs w:val="20"/>
              </w:rPr>
            </w:pPr>
            <w:r w:rsidRPr="00133A4E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31A9A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4" w:type="pct"/>
            <w:vMerge w:val="restart"/>
          </w:tcPr>
          <w:p w:rsidR="00931A9A" w:rsidRPr="00133A4E" w:rsidRDefault="00931A9A" w:rsidP="00CE4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о</w:t>
            </w:r>
            <w:r w:rsidRPr="00133A4E">
              <w:rPr>
                <w:b/>
                <w:sz w:val="20"/>
                <w:szCs w:val="20"/>
              </w:rPr>
              <w:t>сновы безопасности жизнедеятельности</w:t>
            </w:r>
          </w:p>
        </w:tc>
        <w:tc>
          <w:tcPr>
            <w:tcW w:w="1250" w:type="pct"/>
            <w:gridSpan w:val="2"/>
          </w:tcPr>
          <w:p w:rsidR="00931A9A" w:rsidRPr="00CC0F24" w:rsidRDefault="00931A9A" w:rsidP="00CE41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555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1</w:t>
            </w:r>
          </w:p>
        </w:tc>
        <w:tc>
          <w:tcPr>
            <w:tcW w:w="486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</w:tr>
      <w:tr w:rsidR="00931A9A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4" w:type="pct"/>
            <w:vMerge/>
          </w:tcPr>
          <w:p w:rsidR="00931A9A" w:rsidRPr="00133A4E" w:rsidRDefault="00931A9A" w:rsidP="00CE41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</w:tcPr>
          <w:p w:rsidR="00931A9A" w:rsidRPr="00133A4E" w:rsidRDefault="00931A9A" w:rsidP="00CE4174">
            <w:pPr>
              <w:jc w:val="both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55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  <w:r w:rsidRPr="00133A4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4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  <w:r w:rsidRPr="00133A4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  <w:r w:rsidRPr="00133A4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86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  <w:r w:rsidRPr="00133A4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4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1</w:t>
            </w:r>
          </w:p>
        </w:tc>
      </w:tr>
      <w:tr w:rsidR="00931A9A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4" w:type="pct"/>
          </w:tcPr>
          <w:p w:rsidR="00931A9A" w:rsidRPr="0045712E" w:rsidRDefault="00931A9A" w:rsidP="00CE4174">
            <w:pPr>
              <w:rPr>
                <w:b/>
                <w:sz w:val="20"/>
                <w:szCs w:val="20"/>
              </w:rPr>
            </w:pPr>
            <w:r w:rsidRPr="0045712E">
              <w:rPr>
                <w:b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250" w:type="pct"/>
            <w:gridSpan w:val="2"/>
          </w:tcPr>
          <w:p w:rsidR="00931A9A" w:rsidRPr="00133A4E" w:rsidRDefault="00931A9A" w:rsidP="00CE41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555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</w:tr>
      <w:tr w:rsidR="00931A9A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4" w:type="pct"/>
          </w:tcPr>
          <w:p w:rsidR="00931A9A" w:rsidRPr="0045712E" w:rsidRDefault="00931A9A" w:rsidP="00CE4174">
            <w:pPr>
              <w:rPr>
                <w:b/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1250" w:type="pct"/>
            <w:gridSpan w:val="2"/>
          </w:tcPr>
          <w:p w:rsidR="00931A9A" w:rsidRDefault="00931A9A" w:rsidP="00CE41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55" w:type="pct"/>
          </w:tcPr>
          <w:p w:rsidR="00931A9A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</w:tr>
      <w:tr w:rsidR="00931A9A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4" w:type="pct"/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250" w:type="pct"/>
            <w:gridSpan w:val="2"/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55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1</w:t>
            </w:r>
          </w:p>
        </w:tc>
        <w:tc>
          <w:tcPr>
            <w:tcW w:w="624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7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86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4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31A9A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4" w:type="pct"/>
            <w:vMerge w:val="restart"/>
          </w:tcPr>
          <w:p w:rsidR="00931A9A" w:rsidRPr="00133A4E" w:rsidRDefault="00931A9A" w:rsidP="00CE4174">
            <w:pPr>
              <w:rPr>
                <w:b/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250" w:type="pct"/>
            <w:gridSpan w:val="2"/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555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7" w:type="pct"/>
          </w:tcPr>
          <w:p w:rsidR="00931A9A" w:rsidRPr="004E0240" w:rsidRDefault="00931A9A" w:rsidP="00CE4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" w:type="pct"/>
          </w:tcPr>
          <w:p w:rsidR="00931A9A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931A9A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</w:tr>
      <w:tr w:rsidR="00931A9A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4" w:type="pct"/>
            <w:vMerge/>
          </w:tcPr>
          <w:p w:rsidR="00931A9A" w:rsidRPr="00546A22" w:rsidRDefault="00931A9A" w:rsidP="00CE4174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</w:tcPr>
          <w:p w:rsidR="00931A9A" w:rsidRPr="00546A22" w:rsidRDefault="00931A9A" w:rsidP="00CE4174">
            <w:pPr>
              <w:rPr>
                <w:sz w:val="20"/>
                <w:szCs w:val="20"/>
              </w:rPr>
            </w:pPr>
            <w:r w:rsidRPr="00133A4E">
              <w:rPr>
                <w:sz w:val="20"/>
                <w:szCs w:val="20"/>
              </w:rPr>
              <w:t>Черчение</w:t>
            </w:r>
          </w:p>
        </w:tc>
        <w:tc>
          <w:tcPr>
            <w:tcW w:w="555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7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86" w:type="pct"/>
          </w:tcPr>
          <w:p w:rsidR="00931A9A" w:rsidRPr="00EA67D8" w:rsidRDefault="00931A9A" w:rsidP="00CE4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A9A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4" w:type="pct"/>
            <w:vMerge/>
          </w:tcPr>
          <w:p w:rsidR="00931A9A" w:rsidRPr="00546A22" w:rsidRDefault="00931A9A" w:rsidP="00CE4174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</w:tcPr>
          <w:p w:rsidR="00931A9A" w:rsidRPr="00133A4E" w:rsidRDefault="00931A9A" w:rsidP="00CE41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Инфомационная</w:t>
            </w:r>
            <w:proofErr w:type="spellEnd"/>
            <w:r>
              <w:rPr>
                <w:sz w:val="20"/>
                <w:szCs w:val="20"/>
              </w:rPr>
              <w:t xml:space="preserve"> безопасность</w:t>
            </w:r>
          </w:p>
        </w:tc>
        <w:tc>
          <w:tcPr>
            <w:tcW w:w="555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7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86" w:type="pct"/>
          </w:tcPr>
          <w:p w:rsidR="00931A9A" w:rsidRDefault="00931A9A" w:rsidP="00CE4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</w:tcPr>
          <w:p w:rsidR="00931A9A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</w:tr>
      <w:tr w:rsidR="00931A9A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4" w:type="pct"/>
            <w:vMerge/>
          </w:tcPr>
          <w:p w:rsidR="00931A9A" w:rsidRDefault="00931A9A" w:rsidP="00CE4174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</w:tcPr>
          <w:p w:rsidR="00931A9A" w:rsidRPr="00546A22" w:rsidRDefault="00931A9A" w:rsidP="00CE41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Предпрофильная</w:t>
            </w:r>
            <w:proofErr w:type="spellEnd"/>
            <w:r>
              <w:rPr>
                <w:sz w:val="20"/>
                <w:szCs w:val="20"/>
              </w:rPr>
              <w:t xml:space="preserve"> подготовка</w:t>
            </w:r>
          </w:p>
        </w:tc>
        <w:tc>
          <w:tcPr>
            <w:tcW w:w="555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7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86" w:type="pct"/>
          </w:tcPr>
          <w:p w:rsidR="00931A9A" w:rsidRPr="00EA67D8" w:rsidRDefault="00931A9A" w:rsidP="00CE4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:rsidR="00931A9A" w:rsidRPr="00133A4E" w:rsidRDefault="00931A9A" w:rsidP="00CE4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A9A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04" w:type="pct"/>
            <w:gridSpan w:val="3"/>
          </w:tcPr>
          <w:p w:rsidR="00931A9A" w:rsidRPr="00133A4E" w:rsidRDefault="00931A9A" w:rsidP="00CE4174">
            <w:pPr>
              <w:jc w:val="both"/>
              <w:rPr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</w:rPr>
              <w:t>Максимально допустимая аудиторная  учебная нагрузка при 5-ти дневной неделе</w:t>
            </w:r>
          </w:p>
        </w:tc>
        <w:tc>
          <w:tcPr>
            <w:tcW w:w="555" w:type="pct"/>
          </w:tcPr>
          <w:p w:rsidR="00931A9A" w:rsidRPr="00133A4E" w:rsidRDefault="00931A9A" w:rsidP="00CE4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24" w:type="pct"/>
          </w:tcPr>
          <w:p w:rsidR="00931A9A" w:rsidRPr="00133A4E" w:rsidRDefault="00931A9A" w:rsidP="00CE4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7" w:type="pct"/>
          </w:tcPr>
          <w:p w:rsidR="00931A9A" w:rsidRPr="00133A4E" w:rsidRDefault="00931A9A" w:rsidP="00CE4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86" w:type="pct"/>
          </w:tcPr>
          <w:p w:rsidR="00931A9A" w:rsidRPr="00133A4E" w:rsidRDefault="00931A9A" w:rsidP="00CE4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14" w:type="pct"/>
          </w:tcPr>
          <w:p w:rsidR="00931A9A" w:rsidRPr="00133A4E" w:rsidRDefault="00931A9A" w:rsidP="00CE4174">
            <w:pPr>
              <w:jc w:val="center"/>
              <w:rPr>
                <w:b/>
                <w:sz w:val="20"/>
                <w:szCs w:val="20"/>
              </w:rPr>
            </w:pPr>
            <w:r w:rsidRPr="00133A4E">
              <w:rPr>
                <w:b/>
                <w:sz w:val="20"/>
                <w:szCs w:val="20"/>
              </w:rPr>
              <w:t>33</w:t>
            </w:r>
          </w:p>
        </w:tc>
      </w:tr>
      <w:tr w:rsidR="00931A9A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2504" w:type="pct"/>
            <w:gridSpan w:val="3"/>
          </w:tcPr>
          <w:p w:rsidR="00931A9A" w:rsidRPr="00133A4E" w:rsidRDefault="00931A9A" w:rsidP="00CE41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Внеурочная деятельность</w:t>
            </w:r>
          </w:p>
          <w:p w:rsidR="00931A9A" w:rsidRPr="00133A4E" w:rsidRDefault="00931A9A" w:rsidP="00CE4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pct"/>
          </w:tcPr>
          <w:p w:rsidR="00931A9A" w:rsidRPr="00133A4E" w:rsidRDefault="000C477F" w:rsidP="00CE4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4" w:type="pct"/>
          </w:tcPr>
          <w:p w:rsidR="00931A9A" w:rsidRPr="00EA67D8" w:rsidRDefault="000C477F" w:rsidP="00CE4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7" w:type="pct"/>
          </w:tcPr>
          <w:p w:rsidR="00931A9A" w:rsidRPr="00EA67D8" w:rsidRDefault="000C477F" w:rsidP="00CE4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6" w:type="pct"/>
          </w:tcPr>
          <w:p w:rsidR="00931A9A" w:rsidRPr="0065789C" w:rsidRDefault="000C477F" w:rsidP="00CE4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4" w:type="pct"/>
          </w:tcPr>
          <w:p w:rsidR="00931A9A" w:rsidRPr="0065789C" w:rsidRDefault="000C477F" w:rsidP="00CE4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31A9A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4" w:type="pct"/>
          </w:tcPr>
          <w:p w:rsidR="00931A9A" w:rsidRDefault="00931A9A" w:rsidP="00CE4174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Направления</w:t>
            </w:r>
          </w:p>
        </w:tc>
        <w:tc>
          <w:tcPr>
            <w:tcW w:w="1250" w:type="pct"/>
            <w:gridSpan w:val="2"/>
          </w:tcPr>
          <w:p w:rsidR="00931A9A" w:rsidRDefault="00931A9A" w:rsidP="00CE4174">
            <w:pPr>
              <w:jc w:val="both"/>
              <w:rPr>
                <w:b/>
                <w:sz w:val="21"/>
                <w:szCs w:val="21"/>
              </w:rPr>
            </w:pPr>
            <w:r w:rsidRPr="00CF7708">
              <w:rPr>
                <w:b/>
                <w:sz w:val="20"/>
                <w:szCs w:val="20"/>
              </w:rPr>
              <w:t>Форма организации</w:t>
            </w:r>
          </w:p>
        </w:tc>
        <w:tc>
          <w:tcPr>
            <w:tcW w:w="555" w:type="pct"/>
          </w:tcPr>
          <w:p w:rsidR="00931A9A" w:rsidRDefault="00931A9A" w:rsidP="00CE4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pct"/>
          </w:tcPr>
          <w:p w:rsidR="00931A9A" w:rsidRDefault="00931A9A" w:rsidP="00CE41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17" w:type="pct"/>
          </w:tcPr>
          <w:p w:rsidR="00931A9A" w:rsidRDefault="00931A9A" w:rsidP="00CE41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6" w:type="pct"/>
          </w:tcPr>
          <w:p w:rsidR="00931A9A" w:rsidRDefault="00931A9A" w:rsidP="00CE41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14" w:type="pct"/>
          </w:tcPr>
          <w:p w:rsidR="00931A9A" w:rsidRDefault="00931A9A" w:rsidP="00CE41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31A9A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4" w:type="pct"/>
            <w:vMerge w:val="restart"/>
          </w:tcPr>
          <w:p w:rsidR="00931A9A" w:rsidRPr="00826DA2" w:rsidRDefault="000C477F" w:rsidP="00931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1250" w:type="pct"/>
            <w:gridSpan w:val="2"/>
          </w:tcPr>
          <w:p w:rsidR="00931A9A" w:rsidRPr="000C477F" w:rsidRDefault="00931A9A" w:rsidP="00931A9A">
            <w:pPr>
              <w:tabs>
                <w:tab w:val="left" w:pos="0"/>
              </w:tabs>
              <w:ind w:right="7"/>
              <w:jc w:val="center"/>
            </w:pPr>
            <w:r w:rsidRPr="000C477F">
              <w:t>Основы безопасности жизнедеятельности</w:t>
            </w:r>
          </w:p>
        </w:tc>
        <w:tc>
          <w:tcPr>
            <w:tcW w:w="555" w:type="pct"/>
          </w:tcPr>
          <w:p w:rsidR="00931A9A" w:rsidRPr="000C477F" w:rsidRDefault="000C477F" w:rsidP="00931A9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77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24" w:type="pct"/>
          </w:tcPr>
          <w:p w:rsidR="00931A9A" w:rsidRPr="000C477F" w:rsidRDefault="000C477F" w:rsidP="00931A9A">
            <w:r w:rsidRPr="000C477F">
              <w:t>2</w:t>
            </w:r>
          </w:p>
        </w:tc>
        <w:tc>
          <w:tcPr>
            <w:tcW w:w="417" w:type="pct"/>
          </w:tcPr>
          <w:p w:rsidR="00931A9A" w:rsidRPr="000C477F" w:rsidRDefault="000C477F" w:rsidP="00931A9A">
            <w:r w:rsidRPr="000C477F">
              <w:t>2</w:t>
            </w:r>
          </w:p>
        </w:tc>
        <w:tc>
          <w:tcPr>
            <w:tcW w:w="486" w:type="pct"/>
          </w:tcPr>
          <w:p w:rsidR="00931A9A" w:rsidRPr="000C477F" w:rsidRDefault="000C477F" w:rsidP="00931A9A">
            <w:r w:rsidRPr="000C477F">
              <w:t>2</w:t>
            </w:r>
          </w:p>
        </w:tc>
        <w:tc>
          <w:tcPr>
            <w:tcW w:w="414" w:type="pct"/>
          </w:tcPr>
          <w:p w:rsidR="00931A9A" w:rsidRPr="000C477F" w:rsidRDefault="000C477F" w:rsidP="00931A9A">
            <w:r w:rsidRPr="000C477F">
              <w:t>2</w:t>
            </w:r>
          </w:p>
        </w:tc>
      </w:tr>
      <w:tr w:rsidR="00931A9A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4" w:type="pct"/>
            <w:vMerge/>
          </w:tcPr>
          <w:p w:rsidR="00931A9A" w:rsidRPr="00826DA2" w:rsidRDefault="00931A9A" w:rsidP="00931A9A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</w:tcPr>
          <w:p w:rsidR="00931A9A" w:rsidRPr="000C477F" w:rsidRDefault="000C477F" w:rsidP="00931A9A">
            <w:pPr>
              <w:tabs>
                <w:tab w:val="left" w:pos="39"/>
              </w:tabs>
              <w:ind w:right="7"/>
              <w:jc w:val="center"/>
            </w:pPr>
            <w:r w:rsidRPr="000C477F">
              <w:t>Коррекционн</w:t>
            </w:r>
            <w:proofErr w:type="gramStart"/>
            <w:r w:rsidRPr="000C477F">
              <w:t>о-</w:t>
            </w:r>
            <w:proofErr w:type="gramEnd"/>
            <w:r w:rsidRPr="000C477F">
              <w:t xml:space="preserve"> развивающие занятия с психологом</w:t>
            </w:r>
          </w:p>
        </w:tc>
        <w:tc>
          <w:tcPr>
            <w:tcW w:w="555" w:type="pct"/>
          </w:tcPr>
          <w:p w:rsidR="00931A9A" w:rsidRPr="000C477F" w:rsidRDefault="000C477F" w:rsidP="00931A9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77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931A9A" w:rsidRPr="000C477F" w:rsidRDefault="000C477F" w:rsidP="00931A9A">
            <w:r w:rsidRPr="000C477F">
              <w:t>3</w:t>
            </w:r>
          </w:p>
        </w:tc>
        <w:tc>
          <w:tcPr>
            <w:tcW w:w="417" w:type="pct"/>
          </w:tcPr>
          <w:p w:rsidR="00931A9A" w:rsidRPr="000C477F" w:rsidRDefault="000C477F" w:rsidP="00931A9A">
            <w:r w:rsidRPr="000C477F">
              <w:t>3</w:t>
            </w:r>
          </w:p>
        </w:tc>
        <w:tc>
          <w:tcPr>
            <w:tcW w:w="486" w:type="pct"/>
          </w:tcPr>
          <w:p w:rsidR="00931A9A" w:rsidRPr="000C477F" w:rsidRDefault="000C477F" w:rsidP="00931A9A">
            <w:r w:rsidRPr="000C477F">
              <w:t>3</w:t>
            </w:r>
          </w:p>
        </w:tc>
        <w:tc>
          <w:tcPr>
            <w:tcW w:w="414" w:type="pct"/>
          </w:tcPr>
          <w:p w:rsidR="00931A9A" w:rsidRPr="000C477F" w:rsidRDefault="000C477F" w:rsidP="00931A9A">
            <w:r w:rsidRPr="000C477F">
              <w:t>3</w:t>
            </w:r>
          </w:p>
        </w:tc>
      </w:tr>
      <w:tr w:rsidR="00931A9A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4" w:type="pct"/>
          </w:tcPr>
          <w:p w:rsidR="00931A9A" w:rsidRPr="00826DA2" w:rsidRDefault="00931A9A" w:rsidP="00CE4174">
            <w:pPr>
              <w:rPr>
                <w:sz w:val="20"/>
                <w:szCs w:val="20"/>
              </w:rPr>
            </w:pPr>
            <w:r w:rsidRPr="00826DA2">
              <w:rPr>
                <w:sz w:val="20"/>
                <w:szCs w:val="20"/>
              </w:rPr>
              <w:t>Спортивн</w:t>
            </w:r>
            <w:proofErr w:type="gramStart"/>
            <w:r w:rsidRPr="00826DA2">
              <w:rPr>
                <w:sz w:val="20"/>
                <w:szCs w:val="20"/>
              </w:rPr>
              <w:t>о-</w:t>
            </w:r>
            <w:proofErr w:type="gramEnd"/>
            <w:r w:rsidRPr="00826DA2">
              <w:rPr>
                <w:sz w:val="20"/>
                <w:szCs w:val="20"/>
              </w:rPr>
              <w:t xml:space="preserve"> оздоровительное</w:t>
            </w:r>
          </w:p>
        </w:tc>
        <w:tc>
          <w:tcPr>
            <w:tcW w:w="1250" w:type="pct"/>
            <w:gridSpan w:val="2"/>
          </w:tcPr>
          <w:p w:rsidR="00931A9A" w:rsidRPr="00826DA2" w:rsidRDefault="00931A9A" w:rsidP="00CE4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555" w:type="pct"/>
          </w:tcPr>
          <w:p w:rsidR="00931A9A" w:rsidRPr="004947E9" w:rsidRDefault="0048347E" w:rsidP="00CE4174">
            <w:r>
              <w:t>1</w:t>
            </w:r>
          </w:p>
        </w:tc>
        <w:tc>
          <w:tcPr>
            <w:tcW w:w="624" w:type="pct"/>
          </w:tcPr>
          <w:p w:rsidR="00931A9A" w:rsidRPr="004947E9" w:rsidRDefault="0048347E" w:rsidP="00CE4174">
            <w:r>
              <w:t>1</w:t>
            </w:r>
          </w:p>
        </w:tc>
        <w:tc>
          <w:tcPr>
            <w:tcW w:w="417" w:type="pct"/>
          </w:tcPr>
          <w:p w:rsidR="00931A9A" w:rsidRPr="004947E9" w:rsidRDefault="0048347E" w:rsidP="00CE4174">
            <w:r>
              <w:t>1</w:t>
            </w:r>
          </w:p>
        </w:tc>
        <w:tc>
          <w:tcPr>
            <w:tcW w:w="486" w:type="pct"/>
          </w:tcPr>
          <w:p w:rsidR="00931A9A" w:rsidRPr="004947E9" w:rsidRDefault="000C477F" w:rsidP="00CE4174">
            <w:r>
              <w:t>2</w:t>
            </w:r>
          </w:p>
        </w:tc>
        <w:tc>
          <w:tcPr>
            <w:tcW w:w="414" w:type="pct"/>
          </w:tcPr>
          <w:p w:rsidR="00931A9A" w:rsidRPr="004947E9" w:rsidRDefault="000C477F" w:rsidP="00CE4174">
            <w:r>
              <w:t>2</w:t>
            </w:r>
          </w:p>
        </w:tc>
      </w:tr>
      <w:tr w:rsidR="000C477F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4" w:type="pct"/>
            <w:vMerge w:val="restart"/>
          </w:tcPr>
          <w:p w:rsidR="000C477F" w:rsidRPr="00826DA2" w:rsidRDefault="000C477F" w:rsidP="000C477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250" w:type="pct"/>
            <w:gridSpan w:val="2"/>
          </w:tcPr>
          <w:p w:rsidR="000C477F" w:rsidRDefault="000C477F" w:rsidP="000C47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«Формирование функциональной грамотности учащихся»</w:t>
            </w:r>
          </w:p>
        </w:tc>
        <w:tc>
          <w:tcPr>
            <w:tcW w:w="555" w:type="pct"/>
          </w:tcPr>
          <w:p w:rsidR="000C477F" w:rsidRPr="004947E9" w:rsidRDefault="000C477F" w:rsidP="000C477F">
            <w:pPr>
              <w:jc w:val="center"/>
            </w:pPr>
            <w:r>
              <w:t>1</w:t>
            </w:r>
          </w:p>
        </w:tc>
        <w:tc>
          <w:tcPr>
            <w:tcW w:w="624" w:type="pct"/>
          </w:tcPr>
          <w:p w:rsidR="000C477F" w:rsidRPr="004947E9" w:rsidRDefault="000C477F" w:rsidP="000C477F">
            <w:pPr>
              <w:jc w:val="center"/>
            </w:pPr>
            <w:r>
              <w:t>1</w:t>
            </w:r>
          </w:p>
        </w:tc>
        <w:tc>
          <w:tcPr>
            <w:tcW w:w="417" w:type="pct"/>
          </w:tcPr>
          <w:p w:rsidR="000C477F" w:rsidRPr="004947E9" w:rsidRDefault="000C477F" w:rsidP="000C477F">
            <w:pPr>
              <w:jc w:val="center"/>
            </w:pPr>
            <w:r>
              <w:t>2</w:t>
            </w:r>
          </w:p>
        </w:tc>
        <w:tc>
          <w:tcPr>
            <w:tcW w:w="486" w:type="pct"/>
          </w:tcPr>
          <w:p w:rsidR="000C477F" w:rsidRPr="004947E9" w:rsidRDefault="000C477F" w:rsidP="000C477F">
            <w:pPr>
              <w:jc w:val="center"/>
            </w:pPr>
            <w:r>
              <w:t>2</w:t>
            </w:r>
          </w:p>
        </w:tc>
        <w:tc>
          <w:tcPr>
            <w:tcW w:w="414" w:type="pct"/>
          </w:tcPr>
          <w:p w:rsidR="000C477F" w:rsidRPr="004947E9" w:rsidRDefault="000C477F" w:rsidP="000C477F">
            <w:pPr>
              <w:jc w:val="center"/>
            </w:pPr>
            <w:r>
              <w:t>2</w:t>
            </w:r>
          </w:p>
        </w:tc>
      </w:tr>
      <w:tr w:rsidR="000C477F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4" w:type="pct"/>
            <w:vMerge/>
          </w:tcPr>
          <w:p w:rsidR="000C477F" w:rsidRPr="00826DA2" w:rsidRDefault="000C477F" w:rsidP="000C47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</w:tcPr>
          <w:p w:rsidR="000C477F" w:rsidRDefault="000C477F" w:rsidP="000C47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 Мой друг компьютер»</w:t>
            </w:r>
          </w:p>
        </w:tc>
        <w:tc>
          <w:tcPr>
            <w:tcW w:w="555" w:type="pct"/>
          </w:tcPr>
          <w:p w:rsidR="000C477F" w:rsidRPr="004947E9" w:rsidRDefault="000C477F" w:rsidP="000C477F">
            <w:pPr>
              <w:jc w:val="center"/>
            </w:pPr>
            <w:r w:rsidRPr="004947E9">
              <w:t>1</w:t>
            </w:r>
          </w:p>
        </w:tc>
        <w:tc>
          <w:tcPr>
            <w:tcW w:w="624" w:type="pct"/>
          </w:tcPr>
          <w:p w:rsidR="000C477F" w:rsidRPr="004947E9" w:rsidRDefault="000C477F" w:rsidP="000C477F">
            <w:pPr>
              <w:jc w:val="center"/>
            </w:pPr>
            <w:r w:rsidRPr="004947E9">
              <w:t>1</w:t>
            </w:r>
          </w:p>
        </w:tc>
        <w:tc>
          <w:tcPr>
            <w:tcW w:w="417" w:type="pct"/>
          </w:tcPr>
          <w:p w:rsidR="000C477F" w:rsidRPr="004947E9" w:rsidRDefault="000C477F" w:rsidP="000C477F">
            <w:pPr>
              <w:jc w:val="center"/>
            </w:pPr>
          </w:p>
        </w:tc>
        <w:tc>
          <w:tcPr>
            <w:tcW w:w="486" w:type="pct"/>
          </w:tcPr>
          <w:p w:rsidR="000C477F" w:rsidRPr="004947E9" w:rsidRDefault="000C477F" w:rsidP="000C477F">
            <w:pPr>
              <w:jc w:val="center"/>
            </w:pPr>
          </w:p>
        </w:tc>
        <w:tc>
          <w:tcPr>
            <w:tcW w:w="414" w:type="pct"/>
          </w:tcPr>
          <w:p w:rsidR="000C477F" w:rsidRPr="004947E9" w:rsidRDefault="000C477F" w:rsidP="000C477F">
            <w:pPr>
              <w:jc w:val="center"/>
            </w:pPr>
          </w:p>
        </w:tc>
      </w:tr>
      <w:tr w:rsidR="000C477F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4" w:type="pct"/>
            <w:vMerge/>
          </w:tcPr>
          <w:p w:rsidR="000C477F" w:rsidRPr="00826DA2" w:rsidRDefault="000C477F" w:rsidP="000C47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</w:tcPr>
          <w:p w:rsidR="000C477F" w:rsidRDefault="000C477F" w:rsidP="000C47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:rsidR="000C477F" w:rsidRPr="004947E9" w:rsidRDefault="000C477F" w:rsidP="000C477F">
            <w:pPr>
              <w:jc w:val="center"/>
            </w:pPr>
          </w:p>
        </w:tc>
        <w:tc>
          <w:tcPr>
            <w:tcW w:w="624" w:type="pct"/>
          </w:tcPr>
          <w:p w:rsidR="000C477F" w:rsidRPr="004947E9" w:rsidRDefault="000C477F" w:rsidP="000C477F">
            <w:pPr>
              <w:jc w:val="center"/>
            </w:pPr>
          </w:p>
        </w:tc>
        <w:tc>
          <w:tcPr>
            <w:tcW w:w="417" w:type="pct"/>
          </w:tcPr>
          <w:p w:rsidR="000C477F" w:rsidRPr="004947E9" w:rsidRDefault="000C477F" w:rsidP="000C477F">
            <w:pPr>
              <w:jc w:val="center"/>
            </w:pPr>
          </w:p>
        </w:tc>
        <w:tc>
          <w:tcPr>
            <w:tcW w:w="486" w:type="pct"/>
          </w:tcPr>
          <w:p w:rsidR="000C477F" w:rsidRPr="004947E9" w:rsidRDefault="000C477F" w:rsidP="000C477F">
            <w:pPr>
              <w:jc w:val="center"/>
            </w:pPr>
          </w:p>
        </w:tc>
        <w:tc>
          <w:tcPr>
            <w:tcW w:w="414" w:type="pct"/>
          </w:tcPr>
          <w:p w:rsidR="000C477F" w:rsidRPr="004947E9" w:rsidRDefault="000C477F" w:rsidP="000C477F">
            <w:pPr>
              <w:jc w:val="center"/>
            </w:pPr>
          </w:p>
        </w:tc>
      </w:tr>
      <w:tr w:rsidR="000C477F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4" w:type="pct"/>
          </w:tcPr>
          <w:p w:rsidR="000C477F" w:rsidRPr="00826DA2" w:rsidRDefault="000C477F" w:rsidP="000C477F">
            <w:pPr>
              <w:jc w:val="both"/>
              <w:rPr>
                <w:sz w:val="20"/>
                <w:szCs w:val="20"/>
              </w:rPr>
            </w:pPr>
            <w:r w:rsidRPr="00826DA2">
              <w:rPr>
                <w:sz w:val="20"/>
                <w:szCs w:val="20"/>
              </w:rPr>
              <w:t>Социальное</w:t>
            </w:r>
          </w:p>
        </w:tc>
        <w:tc>
          <w:tcPr>
            <w:tcW w:w="1250" w:type="pct"/>
            <w:gridSpan w:val="2"/>
          </w:tcPr>
          <w:p w:rsidR="000C477F" w:rsidRPr="00826DA2" w:rsidRDefault="000C477F" w:rsidP="000C47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«Волонтер»</w:t>
            </w:r>
          </w:p>
        </w:tc>
        <w:tc>
          <w:tcPr>
            <w:tcW w:w="555" w:type="pct"/>
          </w:tcPr>
          <w:p w:rsidR="000C477F" w:rsidRPr="004947E9" w:rsidRDefault="000C477F" w:rsidP="000C477F">
            <w:pPr>
              <w:jc w:val="center"/>
            </w:pPr>
            <w:r>
              <w:t>1</w:t>
            </w:r>
          </w:p>
        </w:tc>
        <w:tc>
          <w:tcPr>
            <w:tcW w:w="624" w:type="pct"/>
          </w:tcPr>
          <w:p w:rsidR="000C477F" w:rsidRPr="004947E9" w:rsidRDefault="000C477F" w:rsidP="000C477F">
            <w:r>
              <w:t>1</w:t>
            </w:r>
          </w:p>
        </w:tc>
        <w:tc>
          <w:tcPr>
            <w:tcW w:w="417" w:type="pct"/>
          </w:tcPr>
          <w:p w:rsidR="000C477F" w:rsidRPr="004947E9" w:rsidRDefault="000C477F" w:rsidP="000C477F"/>
        </w:tc>
        <w:tc>
          <w:tcPr>
            <w:tcW w:w="486" w:type="pct"/>
          </w:tcPr>
          <w:p w:rsidR="000C477F" w:rsidRPr="004947E9" w:rsidRDefault="000C477F" w:rsidP="000C477F"/>
        </w:tc>
        <w:tc>
          <w:tcPr>
            <w:tcW w:w="414" w:type="pct"/>
          </w:tcPr>
          <w:p w:rsidR="000C477F" w:rsidRPr="004947E9" w:rsidRDefault="000C477F" w:rsidP="000C477F">
            <w:r>
              <w:t>1</w:t>
            </w:r>
          </w:p>
        </w:tc>
      </w:tr>
      <w:tr w:rsidR="000C477F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4" w:type="pct"/>
          </w:tcPr>
          <w:p w:rsidR="000C477F" w:rsidRPr="00826DA2" w:rsidRDefault="000C477F" w:rsidP="000C47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1250" w:type="pct"/>
            <w:gridSpan w:val="2"/>
          </w:tcPr>
          <w:p w:rsidR="000C477F" w:rsidRDefault="000C477F" w:rsidP="000C47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ЮнАрмия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55" w:type="pct"/>
          </w:tcPr>
          <w:p w:rsidR="000C477F" w:rsidRDefault="000C477F" w:rsidP="000C477F">
            <w:pPr>
              <w:jc w:val="center"/>
            </w:pPr>
            <w:r>
              <w:t>1</w:t>
            </w:r>
          </w:p>
        </w:tc>
        <w:tc>
          <w:tcPr>
            <w:tcW w:w="624" w:type="pct"/>
          </w:tcPr>
          <w:p w:rsidR="000C477F" w:rsidRDefault="000C477F" w:rsidP="000C477F"/>
        </w:tc>
        <w:tc>
          <w:tcPr>
            <w:tcW w:w="417" w:type="pct"/>
          </w:tcPr>
          <w:p w:rsidR="000C477F" w:rsidRDefault="000C477F" w:rsidP="000C477F">
            <w:r>
              <w:t>1</w:t>
            </w:r>
          </w:p>
        </w:tc>
        <w:tc>
          <w:tcPr>
            <w:tcW w:w="486" w:type="pct"/>
          </w:tcPr>
          <w:p w:rsidR="000C477F" w:rsidRDefault="000C477F" w:rsidP="000C477F">
            <w:r>
              <w:t>1</w:t>
            </w:r>
          </w:p>
        </w:tc>
        <w:tc>
          <w:tcPr>
            <w:tcW w:w="414" w:type="pct"/>
          </w:tcPr>
          <w:p w:rsidR="000C477F" w:rsidRPr="004947E9" w:rsidRDefault="000C477F" w:rsidP="000C477F"/>
        </w:tc>
      </w:tr>
      <w:tr w:rsidR="000C477F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4" w:type="pct"/>
          </w:tcPr>
          <w:p w:rsidR="000C477F" w:rsidRDefault="000C477F" w:rsidP="000C47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</w:tcPr>
          <w:p w:rsidR="000C477F" w:rsidRDefault="000C477F" w:rsidP="000C4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«История Самарского края»</w:t>
            </w:r>
          </w:p>
        </w:tc>
        <w:tc>
          <w:tcPr>
            <w:tcW w:w="555" w:type="pct"/>
          </w:tcPr>
          <w:p w:rsidR="000C477F" w:rsidRPr="004947E9" w:rsidRDefault="000C477F" w:rsidP="000C477F"/>
        </w:tc>
        <w:tc>
          <w:tcPr>
            <w:tcW w:w="624" w:type="pct"/>
          </w:tcPr>
          <w:p w:rsidR="000C477F" w:rsidRPr="004947E9" w:rsidRDefault="000C477F" w:rsidP="000C477F">
            <w:r w:rsidRPr="004947E9">
              <w:t xml:space="preserve">         </w:t>
            </w:r>
            <w:r>
              <w:t>1</w:t>
            </w:r>
          </w:p>
        </w:tc>
        <w:tc>
          <w:tcPr>
            <w:tcW w:w="417" w:type="pct"/>
          </w:tcPr>
          <w:p w:rsidR="000C477F" w:rsidRPr="004947E9" w:rsidRDefault="000C477F" w:rsidP="000C477F">
            <w:pPr>
              <w:jc w:val="center"/>
            </w:pPr>
            <w:r w:rsidRPr="004947E9">
              <w:t>1</w:t>
            </w:r>
          </w:p>
        </w:tc>
        <w:tc>
          <w:tcPr>
            <w:tcW w:w="486" w:type="pct"/>
          </w:tcPr>
          <w:p w:rsidR="000C477F" w:rsidRPr="004947E9" w:rsidRDefault="000C477F" w:rsidP="000C477F">
            <w:pPr>
              <w:jc w:val="center"/>
            </w:pPr>
          </w:p>
        </w:tc>
        <w:tc>
          <w:tcPr>
            <w:tcW w:w="414" w:type="pct"/>
          </w:tcPr>
          <w:p w:rsidR="000C477F" w:rsidRDefault="000C477F" w:rsidP="000C477F"/>
        </w:tc>
      </w:tr>
      <w:tr w:rsidR="000C477F" w:rsidRPr="00133A4E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54" w:type="pct"/>
          </w:tcPr>
          <w:p w:rsidR="000C477F" w:rsidRDefault="000C477F" w:rsidP="000C477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Предпрофильная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1250" w:type="pct"/>
            <w:gridSpan w:val="2"/>
          </w:tcPr>
          <w:p w:rsidR="000C477F" w:rsidRDefault="000C477F" w:rsidP="000C477F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:rsidR="000C477F" w:rsidRPr="004947E9" w:rsidRDefault="000C477F" w:rsidP="000C477F"/>
        </w:tc>
        <w:tc>
          <w:tcPr>
            <w:tcW w:w="624" w:type="pct"/>
          </w:tcPr>
          <w:p w:rsidR="000C477F" w:rsidRPr="004947E9" w:rsidRDefault="000C477F" w:rsidP="000C477F"/>
        </w:tc>
        <w:tc>
          <w:tcPr>
            <w:tcW w:w="417" w:type="pct"/>
          </w:tcPr>
          <w:p w:rsidR="000C477F" w:rsidRPr="004947E9" w:rsidRDefault="000C477F" w:rsidP="000C477F">
            <w:pPr>
              <w:jc w:val="center"/>
            </w:pPr>
          </w:p>
        </w:tc>
        <w:tc>
          <w:tcPr>
            <w:tcW w:w="486" w:type="pct"/>
          </w:tcPr>
          <w:p w:rsidR="000C477F" w:rsidRPr="004947E9" w:rsidRDefault="000C477F" w:rsidP="000C477F">
            <w:pPr>
              <w:jc w:val="center"/>
            </w:pPr>
          </w:p>
        </w:tc>
        <w:tc>
          <w:tcPr>
            <w:tcW w:w="414" w:type="pct"/>
          </w:tcPr>
          <w:p w:rsidR="000C477F" w:rsidRDefault="000C477F" w:rsidP="000C477F"/>
        </w:tc>
      </w:tr>
      <w:tr w:rsidR="000C477F" w:rsidRPr="0065789C" w:rsidTr="000C4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04" w:type="pct"/>
            <w:gridSpan w:val="3"/>
          </w:tcPr>
          <w:p w:rsidR="000C477F" w:rsidRPr="0065789C" w:rsidRDefault="000C477F" w:rsidP="000C477F">
            <w:pPr>
              <w:jc w:val="center"/>
              <w:rPr>
                <w:b/>
                <w:sz w:val="20"/>
                <w:szCs w:val="20"/>
              </w:rPr>
            </w:pPr>
            <w:r w:rsidRPr="0065789C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555" w:type="pct"/>
          </w:tcPr>
          <w:p w:rsidR="000C477F" w:rsidRPr="0065789C" w:rsidRDefault="000C477F" w:rsidP="000C477F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24" w:type="pct"/>
          </w:tcPr>
          <w:p w:rsidR="000C477F" w:rsidRPr="0065789C" w:rsidRDefault="000C477F" w:rsidP="000C477F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17" w:type="pct"/>
          </w:tcPr>
          <w:p w:rsidR="000C477F" w:rsidRPr="0065789C" w:rsidRDefault="000C477F" w:rsidP="000C477F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86" w:type="pct"/>
          </w:tcPr>
          <w:p w:rsidR="000C477F" w:rsidRPr="0065789C" w:rsidRDefault="000C477F" w:rsidP="000C477F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14" w:type="pct"/>
          </w:tcPr>
          <w:p w:rsidR="000C477F" w:rsidRPr="0065789C" w:rsidRDefault="000C477F" w:rsidP="000C477F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:rsidR="00931A9A" w:rsidRDefault="00931A9A" w:rsidP="00B62BAE">
      <w:pPr>
        <w:jc w:val="center"/>
        <w:rPr>
          <w:sz w:val="28"/>
          <w:szCs w:val="28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0A34FC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CE1810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02090" w:rsidRPr="00CE1810" w:rsidRDefault="00D02090" w:rsidP="00D02090">
      <w:pPr>
        <w:pStyle w:val="Heading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86686D" w:rsidRDefault="0086686D" w:rsidP="00BE1AD2"/>
    <w:p w:rsidR="00BE1AD2" w:rsidRDefault="00BE1AD2" w:rsidP="0086686D">
      <w:pPr>
        <w:ind w:left="1140"/>
      </w:pPr>
    </w:p>
    <w:p w:rsidR="00BE1AD2" w:rsidRDefault="00BE1AD2" w:rsidP="0086686D">
      <w:pPr>
        <w:ind w:left="1140"/>
      </w:pPr>
    </w:p>
    <w:p w:rsidR="00BE1AD2" w:rsidRDefault="00BE1AD2" w:rsidP="00B62BAE">
      <w:pPr>
        <w:ind w:left="1140"/>
        <w:jc w:val="center"/>
      </w:pPr>
    </w:p>
    <w:p w:rsidR="00BE1AD2" w:rsidRPr="00526303" w:rsidRDefault="00BE1AD2" w:rsidP="0086686D">
      <w:pPr>
        <w:ind w:left="1140"/>
      </w:pPr>
    </w:p>
    <w:sectPr w:rsidR="00BE1AD2" w:rsidRPr="00526303">
      <w:type w:val="continuous"/>
      <w:pgSz w:w="11905" w:h="16837"/>
      <w:pgMar w:top="521" w:right="1346" w:bottom="1440" w:left="169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C8" w:rsidRDefault="00FF63C8">
      <w:r>
        <w:separator/>
      </w:r>
    </w:p>
  </w:endnote>
  <w:endnote w:type="continuationSeparator" w:id="0">
    <w:p w:rsidR="00FF63C8" w:rsidRDefault="00FF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C8" w:rsidRDefault="00FF63C8">
      <w:r>
        <w:separator/>
      </w:r>
    </w:p>
  </w:footnote>
  <w:footnote w:type="continuationSeparator" w:id="0">
    <w:p w:rsidR="00FF63C8" w:rsidRDefault="00FF6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E4166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4">
    <w:nsid w:val="24C2711F"/>
    <w:multiLevelType w:val="hybridMultilevel"/>
    <w:tmpl w:val="BB32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C72B4"/>
    <w:multiLevelType w:val="multilevel"/>
    <w:tmpl w:val="2DB27A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51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33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76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43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6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13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68" w:hanging="1800"/>
      </w:pPr>
      <w:rPr>
        <w:rFonts w:hint="default"/>
        <w:color w:val="auto"/>
      </w:rPr>
    </w:lvl>
  </w:abstractNum>
  <w:abstractNum w:abstractNumId="6">
    <w:nsid w:val="4FC4605E"/>
    <w:multiLevelType w:val="multilevel"/>
    <w:tmpl w:val="0DDCEF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0" w:hanging="1800"/>
      </w:pPr>
      <w:rPr>
        <w:rFonts w:hint="default"/>
      </w:rPr>
    </w:lvl>
  </w:abstractNum>
  <w:abstractNum w:abstractNumId="7">
    <w:nsid w:val="57D12E17"/>
    <w:multiLevelType w:val="multilevel"/>
    <w:tmpl w:val="E7483A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>
    <w:nsid w:val="68ED2713"/>
    <w:multiLevelType w:val="multilevel"/>
    <w:tmpl w:val="5CFA78D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72C420ED"/>
    <w:multiLevelType w:val="multilevel"/>
    <w:tmpl w:val="929840A6"/>
    <w:lvl w:ilvl="0">
      <w:start w:val="1"/>
      <w:numFmt w:val="bullet"/>
      <w:lvlText w:val=""/>
      <w:lvlJc w:val="left"/>
      <w:pPr>
        <w:ind w:left="1140" w:hanging="11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69"/>
    <w:rsid w:val="000C16C4"/>
    <w:rsid w:val="000C477F"/>
    <w:rsid w:val="000F26BD"/>
    <w:rsid w:val="001A6C92"/>
    <w:rsid w:val="001D53C3"/>
    <w:rsid w:val="00233AF6"/>
    <w:rsid w:val="0027563C"/>
    <w:rsid w:val="002804EA"/>
    <w:rsid w:val="00294077"/>
    <w:rsid w:val="00296678"/>
    <w:rsid w:val="002A2C16"/>
    <w:rsid w:val="00363315"/>
    <w:rsid w:val="00384675"/>
    <w:rsid w:val="003E29E5"/>
    <w:rsid w:val="003E6063"/>
    <w:rsid w:val="003F0CE4"/>
    <w:rsid w:val="00446FDA"/>
    <w:rsid w:val="004523A5"/>
    <w:rsid w:val="0048347E"/>
    <w:rsid w:val="00491DCB"/>
    <w:rsid w:val="004D70BE"/>
    <w:rsid w:val="005129AE"/>
    <w:rsid w:val="0056215D"/>
    <w:rsid w:val="00585E9C"/>
    <w:rsid w:val="005A3C7E"/>
    <w:rsid w:val="005B2B45"/>
    <w:rsid w:val="005B3A5A"/>
    <w:rsid w:val="005F0FA8"/>
    <w:rsid w:val="006114C9"/>
    <w:rsid w:val="00664363"/>
    <w:rsid w:val="00682355"/>
    <w:rsid w:val="00694569"/>
    <w:rsid w:val="0077217F"/>
    <w:rsid w:val="007C37B8"/>
    <w:rsid w:val="007D0A7B"/>
    <w:rsid w:val="007F6B83"/>
    <w:rsid w:val="0086686D"/>
    <w:rsid w:val="0087669A"/>
    <w:rsid w:val="008815AC"/>
    <w:rsid w:val="008A5E96"/>
    <w:rsid w:val="008B0660"/>
    <w:rsid w:val="008B5EC7"/>
    <w:rsid w:val="008C3936"/>
    <w:rsid w:val="009001D2"/>
    <w:rsid w:val="00931A9A"/>
    <w:rsid w:val="009408BB"/>
    <w:rsid w:val="00976EF8"/>
    <w:rsid w:val="00990B61"/>
    <w:rsid w:val="009D0A83"/>
    <w:rsid w:val="00A00D95"/>
    <w:rsid w:val="00A10DE9"/>
    <w:rsid w:val="00A41D8B"/>
    <w:rsid w:val="00AE4525"/>
    <w:rsid w:val="00B62BAE"/>
    <w:rsid w:val="00B848F1"/>
    <w:rsid w:val="00BE1AD2"/>
    <w:rsid w:val="00C405DD"/>
    <w:rsid w:val="00C56E48"/>
    <w:rsid w:val="00C66459"/>
    <w:rsid w:val="00C929D3"/>
    <w:rsid w:val="00CE1810"/>
    <w:rsid w:val="00D00E9A"/>
    <w:rsid w:val="00D02090"/>
    <w:rsid w:val="00D1049D"/>
    <w:rsid w:val="00DC406C"/>
    <w:rsid w:val="00DD3092"/>
    <w:rsid w:val="00E26756"/>
    <w:rsid w:val="00E67A7C"/>
    <w:rsid w:val="00F674B2"/>
    <w:rsid w:val="00F8590C"/>
    <w:rsid w:val="00FD00D3"/>
    <w:rsid w:val="00FF20D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Block Text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38" w:lineRule="exact"/>
      <w:jc w:val="center"/>
    </w:pPr>
  </w:style>
  <w:style w:type="paragraph" w:customStyle="1" w:styleId="Style3">
    <w:name w:val="Style3"/>
    <w:basedOn w:val="a"/>
    <w:uiPriority w:val="99"/>
    <w:pPr>
      <w:spacing w:line="303" w:lineRule="exact"/>
      <w:ind w:firstLine="648"/>
      <w:jc w:val="both"/>
    </w:pPr>
  </w:style>
  <w:style w:type="paragraph" w:customStyle="1" w:styleId="Style4">
    <w:name w:val="Style4"/>
    <w:basedOn w:val="a"/>
    <w:uiPriority w:val="99"/>
    <w:pPr>
      <w:spacing w:line="302" w:lineRule="exact"/>
      <w:ind w:firstLine="658"/>
      <w:jc w:val="both"/>
    </w:pPr>
  </w:style>
  <w:style w:type="paragraph" w:customStyle="1" w:styleId="Style5">
    <w:name w:val="Style5"/>
    <w:basedOn w:val="a"/>
    <w:uiPriority w:val="99"/>
    <w:pPr>
      <w:spacing w:line="302" w:lineRule="exact"/>
      <w:ind w:firstLine="1099"/>
      <w:jc w:val="both"/>
    </w:pPr>
  </w:style>
  <w:style w:type="paragraph" w:customStyle="1" w:styleId="Style6">
    <w:name w:val="Style6"/>
    <w:basedOn w:val="a"/>
    <w:uiPriority w:val="99"/>
    <w:pPr>
      <w:spacing w:line="302" w:lineRule="exact"/>
      <w:ind w:hanging="115"/>
      <w:jc w:val="both"/>
    </w:pPr>
  </w:style>
  <w:style w:type="paragraph" w:customStyle="1" w:styleId="Style7">
    <w:name w:val="Style7"/>
    <w:basedOn w:val="a"/>
    <w:uiPriority w:val="99"/>
    <w:pPr>
      <w:spacing w:line="302" w:lineRule="exact"/>
      <w:ind w:firstLine="1195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Pr>
      <w:rFonts w:ascii="MS Gothic" w:eastAsia="MS Gothic" w:cs="MS Gothic"/>
      <w:sz w:val="28"/>
      <w:szCs w:val="28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5F0F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F0FA8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0F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F0FA8"/>
    <w:rPr>
      <w:rFonts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0F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F0FA8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99"/>
    <w:qFormat/>
    <w:rsid w:val="001A6C92"/>
    <w:pPr>
      <w:widowControl/>
      <w:autoSpaceDE/>
      <w:autoSpaceDN/>
      <w:adjustRightInd/>
      <w:ind w:left="720"/>
      <w:contextualSpacing/>
    </w:pPr>
  </w:style>
  <w:style w:type="paragraph" w:styleId="2">
    <w:name w:val="Body Text 2"/>
    <w:basedOn w:val="a"/>
    <w:link w:val="20"/>
    <w:rsid w:val="002804EA"/>
    <w:pPr>
      <w:widowControl/>
      <w:autoSpaceDE/>
      <w:autoSpaceDN/>
      <w:adjustRightInd/>
    </w:pPr>
    <w:rPr>
      <w:b/>
      <w:bCs/>
      <w:sz w:val="32"/>
    </w:rPr>
  </w:style>
  <w:style w:type="character" w:customStyle="1" w:styleId="20">
    <w:name w:val="Основной текст 2 Знак"/>
    <w:link w:val="2"/>
    <w:rsid w:val="002804EA"/>
    <w:rPr>
      <w:rFonts w:hAnsi="Times New Roman"/>
      <w:b/>
      <w:bCs/>
      <w:sz w:val="32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86686D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86686D"/>
    <w:rPr>
      <w:rFonts w:hAnsi="Times New Roman"/>
      <w:sz w:val="24"/>
      <w:szCs w:val="24"/>
    </w:rPr>
  </w:style>
  <w:style w:type="paragraph" w:customStyle="1" w:styleId="Heading">
    <w:name w:val="Heading"/>
    <w:rsid w:val="0086686D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12pt127">
    <w:name w:val="Стиль 12 pt Первая строка:  127 см"/>
    <w:rsid w:val="0086686D"/>
    <w:rPr>
      <w:sz w:val="24"/>
    </w:rPr>
  </w:style>
  <w:style w:type="character" w:customStyle="1" w:styleId="ae">
    <w:name w:val="Основной текст_"/>
    <w:link w:val="21"/>
    <w:rsid w:val="0086686D"/>
    <w:rPr>
      <w:rFonts w:hAnsi="Times New Roman"/>
      <w:spacing w:val="2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e"/>
    <w:rsid w:val="0086686D"/>
    <w:pPr>
      <w:shd w:val="clear" w:color="auto" w:fill="FFFFFF"/>
      <w:autoSpaceDE/>
      <w:autoSpaceDN/>
      <w:adjustRightInd/>
      <w:spacing w:before="840" w:line="245" w:lineRule="exact"/>
      <w:ind w:hanging="1080"/>
    </w:pPr>
    <w:rPr>
      <w:spacing w:val="2"/>
      <w:sz w:val="19"/>
      <w:szCs w:val="19"/>
    </w:rPr>
  </w:style>
  <w:style w:type="character" w:customStyle="1" w:styleId="dash041e0431044b0447043d044b0439char1">
    <w:name w:val="dash041e_0431_044b_0447_043d_044b_0439__char1"/>
    <w:rsid w:val="0086686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b">
    <w:name w:val="Абзац списка Знак"/>
    <w:link w:val="aa"/>
    <w:uiPriority w:val="99"/>
    <w:locked/>
    <w:rsid w:val="0086686D"/>
    <w:rPr>
      <w:rFonts w:hAnsi="Times New Roman"/>
      <w:sz w:val="24"/>
      <w:szCs w:val="24"/>
    </w:rPr>
  </w:style>
  <w:style w:type="paragraph" w:customStyle="1" w:styleId="1">
    <w:name w:val="Без интервала1"/>
    <w:aliases w:val="основа"/>
    <w:uiPriority w:val="1"/>
    <w:qFormat/>
    <w:rsid w:val="0086686D"/>
    <w:rPr>
      <w:rFonts w:hAnsi="Times New Roman"/>
      <w:sz w:val="24"/>
      <w:szCs w:val="24"/>
    </w:rPr>
  </w:style>
  <w:style w:type="paragraph" w:styleId="af">
    <w:name w:val="Block Text"/>
    <w:basedOn w:val="a"/>
    <w:unhideWhenUsed/>
    <w:rsid w:val="0086686D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Block Text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38" w:lineRule="exact"/>
      <w:jc w:val="center"/>
    </w:pPr>
  </w:style>
  <w:style w:type="paragraph" w:customStyle="1" w:styleId="Style3">
    <w:name w:val="Style3"/>
    <w:basedOn w:val="a"/>
    <w:uiPriority w:val="99"/>
    <w:pPr>
      <w:spacing w:line="303" w:lineRule="exact"/>
      <w:ind w:firstLine="648"/>
      <w:jc w:val="both"/>
    </w:pPr>
  </w:style>
  <w:style w:type="paragraph" w:customStyle="1" w:styleId="Style4">
    <w:name w:val="Style4"/>
    <w:basedOn w:val="a"/>
    <w:uiPriority w:val="99"/>
    <w:pPr>
      <w:spacing w:line="302" w:lineRule="exact"/>
      <w:ind w:firstLine="658"/>
      <w:jc w:val="both"/>
    </w:pPr>
  </w:style>
  <w:style w:type="paragraph" w:customStyle="1" w:styleId="Style5">
    <w:name w:val="Style5"/>
    <w:basedOn w:val="a"/>
    <w:uiPriority w:val="99"/>
    <w:pPr>
      <w:spacing w:line="302" w:lineRule="exact"/>
      <w:ind w:firstLine="1099"/>
      <w:jc w:val="both"/>
    </w:pPr>
  </w:style>
  <w:style w:type="paragraph" w:customStyle="1" w:styleId="Style6">
    <w:name w:val="Style6"/>
    <w:basedOn w:val="a"/>
    <w:uiPriority w:val="99"/>
    <w:pPr>
      <w:spacing w:line="302" w:lineRule="exact"/>
      <w:ind w:hanging="115"/>
      <w:jc w:val="both"/>
    </w:pPr>
  </w:style>
  <w:style w:type="paragraph" w:customStyle="1" w:styleId="Style7">
    <w:name w:val="Style7"/>
    <w:basedOn w:val="a"/>
    <w:uiPriority w:val="99"/>
    <w:pPr>
      <w:spacing w:line="302" w:lineRule="exact"/>
      <w:ind w:firstLine="1195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Pr>
      <w:rFonts w:ascii="MS Gothic" w:eastAsia="MS Gothic" w:cs="MS Gothic"/>
      <w:sz w:val="28"/>
      <w:szCs w:val="28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5F0F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F0FA8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0F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F0FA8"/>
    <w:rPr>
      <w:rFonts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0F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F0FA8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99"/>
    <w:qFormat/>
    <w:rsid w:val="001A6C92"/>
    <w:pPr>
      <w:widowControl/>
      <w:autoSpaceDE/>
      <w:autoSpaceDN/>
      <w:adjustRightInd/>
      <w:ind w:left="720"/>
      <w:contextualSpacing/>
    </w:pPr>
  </w:style>
  <w:style w:type="paragraph" w:styleId="2">
    <w:name w:val="Body Text 2"/>
    <w:basedOn w:val="a"/>
    <w:link w:val="20"/>
    <w:rsid w:val="002804EA"/>
    <w:pPr>
      <w:widowControl/>
      <w:autoSpaceDE/>
      <w:autoSpaceDN/>
      <w:adjustRightInd/>
    </w:pPr>
    <w:rPr>
      <w:b/>
      <w:bCs/>
      <w:sz w:val="32"/>
    </w:rPr>
  </w:style>
  <w:style w:type="character" w:customStyle="1" w:styleId="20">
    <w:name w:val="Основной текст 2 Знак"/>
    <w:link w:val="2"/>
    <w:rsid w:val="002804EA"/>
    <w:rPr>
      <w:rFonts w:hAnsi="Times New Roman"/>
      <w:b/>
      <w:bCs/>
      <w:sz w:val="32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86686D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86686D"/>
    <w:rPr>
      <w:rFonts w:hAnsi="Times New Roman"/>
      <w:sz w:val="24"/>
      <w:szCs w:val="24"/>
    </w:rPr>
  </w:style>
  <w:style w:type="paragraph" w:customStyle="1" w:styleId="Heading">
    <w:name w:val="Heading"/>
    <w:rsid w:val="0086686D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12pt127">
    <w:name w:val="Стиль 12 pt Первая строка:  127 см"/>
    <w:rsid w:val="0086686D"/>
    <w:rPr>
      <w:sz w:val="24"/>
    </w:rPr>
  </w:style>
  <w:style w:type="character" w:customStyle="1" w:styleId="ae">
    <w:name w:val="Основной текст_"/>
    <w:link w:val="21"/>
    <w:rsid w:val="0086686D"/>
    <w:rPr>
      <w:rFonts w:hAnsi="Times New Roman"/>
      <w:spacing w:val="2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e"/>
    <w:rsid w:val="0086686D"/>
    <w:pPr>
      <w:shd w:val="clear" w:color="auto" w:fill="FFFFFF"/>
      <w:autoSpaceDE/>
      <w:autoSpaceDN/>
      <w:adjustRightInd/>
      <w:spacing w:before="840" w:line="245" w:lineRule="exact"/>
      <w:ind w:hanging="1080"/>
    </w:pPr>
    <w:rPr>
      <w:spacing w:val="2"/>
      <w:sz w:val="19"/>
      <w:szCs w:val="19"/>
    </w:rPr>
  </w:style>
  <w:style w:type="character" w:customStyle="1" w:styleId="dash041e0431044b0447043d044b0439char1">
    <w:name w:val="dash041e_0431_044b_0447_043d_044b_0439__char1"/>
    <w:rsid w:val="0086686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b">
    <w:name w:val="Абзац списка Знак"/>
    <w:link w:val="aa"/>
    <w:uiPriority w:val="99"/>
    <w:locked/>
    <w:rsid w:val="0086686D"/>
    <w:rPr>
      <w:rFonts w:hAnsi="Times New Roman"/>
      <w:sz w:val="24"/>
      <w:szCs w:val="24"/>
    </w:rPr>
  </w:style>
  <w:style w:type="paragraph" w:customStyle="1" w:styleId="1">
    <w:name w:val="Без интервала1"/>
    <w:aliases w:val="основа"/>
    <w:uiPriority w:val="1"/>
    <w:qFormat/>
    <w:rsid w:val="0086686D"/>
    <w:rPr>
      <w:rFonts w:hAnsi="Times New Roman"/>
      <w:sz w:val="24"/>
      <w:szCs w:val="24"/>
    </w:rPr>
  </w:style>
  <w:style w:type="paragraph" w:styleId="af">
    <w:name w:val="Block Text"/>
    <w:basedOn w:val="a"/>
    <w:unhideWhenUsed/>
    <w:rsid w:val="0086686D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22</cp:revision>
  <cp:lastPrinted>2020-09-07T07:13:00Z</cp:lastPrinted>
  <dcterms:created xsi:type="dcterms:W3CDTF">2018-02-15T07:47:00Z</dcterms:created>
  <dcterms:modified xsi:type="dcterms:W3CDTF">2020-09-23T19:21:00Z</dcterms:modified>
</cp:coreProperties>
</file>