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5F" w:rsidRPr="00BA0883" w:rsidRDefault="0048280F" w:rsidP="0048280F">
      <w:pPr>
        <w:shd w:val="clear" w:color="auto" w:fill="FFFFFF"/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19777" cy="9510585"/>
            <wp:effectExtent l="0" t="0" r="5080" b="0"/>
            <wp:docPr id="1" name="Рисунок 1" descr="C:\Users\DNS\Downloads\Титульники рабочая программа\РП по музыке 1-4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Титульники рабочая программа\РП по музыке 1-4к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152" cy="950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91B5F"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91B5F" w:rsidRPr="00BA0883" w:rsidRDefault="00791B5F" w:rsidP="00E3792A">
      <w:pPr>
        <w:pStyle w:val="a3"/>
        <w:spacing w:after="0" w:line="240" w:lineRule="auto"/>
        <w:ind w:left="0" w:firstLine="1020"/>
        <w:jc w:val="both"/>
        <w:rPr>
          <w:rFonts w:ascii="Times New Roman" w:hAnsi="Times New Roman"/>
          <w:color w:val="000000"/>
          <w:sz w:val="24"/>
          <w:szCs w:val="24"/>
        </w:rPr>
      </w:pPr>
      <w:r w:rsidRPr="00BA0883">
        <w:rPr>
          <w:rFonts w:ascii="Times New Roman" w:hAnsi="Times New Roman"/>
          <w:color w:val="000000"/>
          <w:sz w:val="24"/>
          <w:szCs w:val="24"/>
          <w:lang w:eastAsia="ru-RU"/>
        </w:rPr>
        <w:t>Рабочая программа по музыке разработана на основе федерального государственного образовательного стандарта начального общего образования,</w:t>
      </w:r>
      <w:r w:rsidR="00E3792A" w:rsidRPr="00BA0883">
        <w:rPr>
          <w:rFonts w:ascii="Times New Roman" w:hAnsi="Times New Roman"/>
          <w:sz w:val="24"/>
          <w:szCs w:val="24"/>
        </w:rPr>
        <w:t xml:space="preserve"> основной образовательной программы начального общего образования  ГБОУ СОШ </w:t>
      </w:r>
      <w:proofErr w:type="spellStart"/>
      <w:r w:rsidR="00E3792A" w:rsidRPr="00BA0883">
        <w:rPr>
          <w:rFonts w:ascii="Times New Roman" w:hAnsi="Times New Roman"/>
          <w:sz w:val="24"/>
          <w:szCs w:val="24"/>
        </w:rPr>
        <w:t>с</w:t>
      </w:r>
      <w:proofErr w:type="gramStart"/>
      <w:r w:rsidR="00E3792A" w:rsidRPr="00BA0883">
        <w:rPr>
          <w:rFonts w:ascii="Times New Roman" w:hAnsi="Times New Roman"/>
          <w:sz w:val="24"/>
          <w:szCs w:val="24"/>
        </w:rPr>
        <w:t>.Е</w:t>
      </w:r>
      <w:proofErr w:type="gramEnd"/>
      <w:r w:rsidR="00E3792A" w:rsidRPr="00BA0883">
        <w:rPr>
          <w:rFonts w:ascii="Times New Roman" w:hAnsi="Times New Roman"/>
          <w:sz w:val="24"/>
          <w:szCs w:val="24"/>
        </w:rPr>
        <w:t>катериновка</w:t>
      </w:r>
      <w:proofErr w:type="spellEnd"/>
      <w:r w:rsidR="00E3792A" w:rsidRPr="00BA0883">
        <w:rPr>
          <w:rFonts w:ascii="Times New Roman" w:hAnsi="Times New Roman"/>
          <w:sz w:val="24"/>
          <w:szCs w:val="24"/>
        </w:rPr>
        <w:t xml:space="preserve"> м\р Безенчукский Самарской области; </w:t>
      </w:r>
      <w:r w:rsidRPr="00BA08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учебно-методического комплекса «Школа России» и программы Критской Е.Д., Сергеевой Г.П., </w:t>
      </w:r>
      <w:proofErr w:type="spellStart"/>
      <w:r w:rsidRPr="00BA0883">
        <w:rPr>
          <w:rFonts w:ascii="Times New Roman" w:hAnsi="Times New Roman"/>
          <w:color w:val="000000"/>
          <w:sz w:val="24"/>
          <w:szCs w:val="24"/>
          <w:lang w:eastAsia="ru-RU"/>
        </w:rPr>
        <w:t>Шмагиной</w:t>
      </w:r>
      <w:proofErr w:type="spellEnd"/>
      <w:r w:rsidRPr="00BA08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Т.С. «Музыка. Начальная школа»</w:t>
      </w:r>
    </w:p>
    <w:p w:rsidR="00E3792A" w:rsidRPr="00BA0883" w:rsidRDefault="00791B5F" w:rsidP="00E3792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</w:t>
      </w:r>
      <w:r w:rsidR="00E3792A"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учебного </w:t>
      </w: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E3792A"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редмета «Музыка» </w:t>
      </w:r>
    </w:p>
    <w:p w:rsidR="00E3792A" w:rsidRPr="00BA0883" w:rsidRDefault="00E3792A" w:rsidP="00E379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92A" w:rsidRPr="00BA0883" w:rsidRDefault="00E3792A" w:rsidP="00E3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883">
        <w:rPr>
          <w:rFonts w:ascii="Times New Roman" w:hAnsi="Times New Roman" w:cs="Times New Roman"/>
          <w:sz w:val="24"/>
          <w:szCs w:val="24"/>
        </w:rPr>
        <w:t>В рамках реализации федерального государственного образовательного стандарта ООП НОО изучение учебного предмета «Музыка»</w:t>
      </w:r>
    </w:p>
    <w:p w:rsidR="00E3792A" w:rsidRPr="00BA0883" w:rsidRDefault="00E3792A" w:rsidP="00E37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1"/>
        <w:gridCol w:w="3629"/>
        <w:gridCol w:w="3261"/>
      </w:tblGrid>
      <w:tr w:rsidR="00E3792A" w:rsidRPr="00BA0883" w:rsidTr="00F8330A">
        <w:tc>
          <w:tcPr>
            <w:tcW w:w="2943" w:type="dxa"/>
          </w:tcPr>
          <w:p w:rsidR="00E3792A" w:rsidRPr="00BA0883" w:rsidRDefault="00E3792A" w:rsidP="00F83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8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969" w:type="dxa"/>
          </w:tcPr>
          <w:p w:rsidR="00E3792A" w:rsidRPr="00BA0883" w:rsidRDefault="00E3792A" w:rsidP="00F83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83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544" w:type="dxa"/>
          </w:tcPr>
          <w:p w:rsidR="00E3792A" w:rsidRPr="00BA0883" w:rsidRDefault="00E3792A" w:rsidP="00F83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83">
              <w:rPr>
                <w:rFonts w:ascii="Times New Roman" w:hAnsi="Times New Roman"/>
                <w:sz w:val="24"/>
                <w:szCs w:val="24"/>
              </w:rPr>
              <w:t>Количество часов в год</w:t>
            </w:r>
          </w:p>
        </w:tc>
      </w:tr>
      <w:tr w:rsidR="00E3792A" w:rsidRPr="00BA0883" w:rsidTr="00F8330A">
        <w:tc>
          <w:tcPr>
            <w:tcW w:w="2943" w:type="dxa"/>
          </w:tcPr>
          <w:p w:rsidR="00E3792A" w:rsidRPr="00BA0883" w:rsidRDefault="00E3792A" w:rsidP="00F83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83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969" w:type="dxa"/>
          </w:tcPr>
          <w:p w:rsidR="00E3792A" w:rsidRPr="00BA0883" w:rsidRDefault="00E3792A" w:rsidP="00F83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83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544" w:type="dxa"/>
          </w:tcPr>
          <w:p w:rsidR="00E3792A" w:rsidRPr="00BA0883" w:rsidRDefault="00E3792A" w:rsidP="00F83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83">
              <w:rPr>
                <w:rFonts w:ascii="Times New Roman" w:hAnsi="Times New Roman"/>
                <w:sz w:val="24"/>
                <w:szCs w:val="24"/>
              </w:rPr>
              <w:t>33 ч</w:t>
            </w:r>
          </w:p>
        </w:tc>
      </w:tr>
      <w:tr w:rsidR="00E3792A" w:rsidRPr="00BA0883" w:rsidTr="00F8330A">
        <w:tc>
          <w:tcPr>
            <w:tcW w:w="2943" w:type="dxa"/>
          </w:tcPr>
          <w:p w:rsidR="00E3792A" w:rsidRPr="00BA0883" w:rsidRDefault="00E3792A" w:rsidP="00F83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83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969" w:type="dxa"/>
          </w:tcPr>
          <w:p w:rsidR="00E3792A" w:rsidRPr="00BA0883" w:rsidRDefault="00E3792A" w:rsidP="00E379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83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3544" w:type="dxa"/>
          </w:tcPr>
          <w:p w:rsidR="00E3792A" w:rsidRPr="00BA0883" w:rsidRDefault="00E3792A" w:rsidP="00F83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83"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</w:tr>
      <w:tr w:rsidR="00E3792A" w:rsidRPr="00BA0883" w:rsidTr="00F8330A">
        <w:tc>
          <w:tcPr>
            <w:tcW w:w="2943" w:type="dxa"/>
          </w:tcPr>
          <w:p w:rsidR="00E3792A" w:rsidRPr="00BA0883" w:rsidRDefault="00E3792A" w:rsidP="00F83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83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969" w:type="dxa"/>
          </w:tcPr>
          <w:p w:rsidR="00E3792A" w:rsidRPr="00BA0883" w:rsidRDefault="00E3792A" w:rsidP="00F83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8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544" w:type="dxa"/>
          </w:tcPr>
          <w:p w:rsidR="00E3792A" w:rsidRPr="00BA0883" w:rsidRDefault="00E3792A" w:rsidP="00F83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83"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</w:tr>
      <w:tr w:rsidR="00E3792A" w:rsidRPr="00BA0883" w:rsidTr="00F8330A">
        <w:tc>
          <w:tcPr>
            <w:tcW w:w="2943" w:type="dxa"/>
          </w:tcPr>
          <w:p w:rsidR="00E3792A" w:rsidRPr="00BA0883" w:rsidRDefault="00E3792A" w:rsidP="00F83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83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969" w:type="dxa"/>
          </w:tcPr>
          <w:p w:rsidR="00E3792A" w:rsidRPr="00BA0883" w:rsidRDefault="00E3792A" w:rsidP="00F83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83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  <w:tc>
          <w:tcPr>
            <w:tcW w:w="3544" w:type="dxa"/>
          </w:tcPr>
          <w:p w:rsidR="00E3792A" w:rsidRPr="00BA0883" w:rsidRDefault="00E3792A" w:rsidP="00F83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83"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</w:tr>
    </w:tbl>
    <w:p w:rsidR="00E3792A" w:rsidRPr="00BA0883" w:rsidRDefault="00E3792A" w:rsidP="00E3792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30A" w:rsidRPr="00BA0883" w:rsidRDefault="00F8330A" w:rsidP="00F8330A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BA0883">
        <w:rPr>
          <w:b/>
          <w:bCs/>
          <w:color w:val="000000"/>
        </w:rPr>
        <w:t>ПЛАНИРУЕМЫЕ РЕЗУЛЬТАТЫ ОСВОЕНИЯ УЧЕБНОГО</w:t>
      </w:r>
    </w:p>
    <w:p w:rsidR="00F8330A" w:rsidRPr="00BA0883" w:rsidRDefault="00F8330A" w:rsidP="00F8330A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BA0883">
        <w:rPr>
          <w:b/>
          <w:bCs/>
          <w:color w:val="000000"/>
        </w:rPr>
        <w:t>ПРЕДМЕТА «МУЗЫКА»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личностных,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программы </w:t>
      </w:r>
      <w:proofErr w:type="gram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у обучающихся будут </w:t>
      </w: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сформированы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готовность к саморазвитию, мотивация к обучению и познанию; понимание ценности отечественных национально-культурных традиций, осознание своей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процессе приобретения собственного опыта музыкально-творческой деятельности обучающиеся </w:t>
      </w: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понимать музыку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 </w:t>
      </w: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 размышлять о музыке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 </w:t>
      </w: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проявится способность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компетенциями, развитие коммуникативных способностей через музыкально-игровую деятельность, способности к дальнейшему самопознанию и саморазвитию.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 </w:t>
      </w: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 организовывать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культурный досуг, самостоятельную музыкально-творческую деятельность, в том числе на основе </w:t>
      </w:r>
      <w:proofErr w:type="gram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домашнего</w:t>
      </w:r>
      <w:proofErr w:type="gram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совместной музыкальной деятельности с друзьями, родителями.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30A" w:rsidRPr="00BA0883" w:rsidRDefault="00F8330A" w:rsidP="00BA08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программы</w:t>
      </w:r>
    </w:p>
    <w:p w:rsidR="00F8330A" w:rsidRPr="00BA0883" w:rsidRDefault="00F8330A" w:rsidP="00F8330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F8330A" w:rsidRPr="00BA0883" w:rsidRDefault="00F8330A" w:rsidP="00F8330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8330A" w:rsidRPr="00BA0883" w:rsidRDefault="00F8330A" w:rsidP="00F8330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музыку и выражать свое отношение к музыкальному произведению;</w:t>
      </w:r>
    </w:p>
    <w:p w:rsidR="00F8330A" w:rsidRPr="00BA0883" w:rsidRDefault="00F8330A" w:rsidP="00F8330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F8330A" w:rsidRPr="00BA0883" w:rsidRDefault="00F8330A" w:rsidP="00BA08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по видам деятельности </w:t>
      </w:r>
      <w:proofErr w:type="gramStart"/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F8330A" w:rsidRPr="00BA0883" w:rsidRDefault="00F8330A" w:rsidP="00F8330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</w:t>
      </w:r>
      <w:proofErr w:type="gram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</w:t>
      </w:r>
    </w:p>
    <w:p w:rsidR="00F8330A" w:rsidRPr="00BA0883" w:rsidRDefault="00F8330A" w:rsidP="00F8330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</w:p>
    <w:p w:rsidR="00F8330A" w:rsidRPr="00BA0883" w:rsidRDefault="00F8330A" w:rsidP="00BA0883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программы позволит </w:t>
      </w:r>
      <w:proofErr w:type="gram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Слушание музыки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Обучающийся:</w:t>
      </w:r>
    </w:p>
    <w:p w:rsidR="00F8330A" w:rsidRPr="00BA0883" w:rsidRDefault="00F8330A" w:rsidP="00F8330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Узнает изученные музыкальные произведения и называет имена их авторов.</w:t>
      </w:r>
    </w:p>
    <w:p w:rsidR="00F8330A" w:rsidRPr="00BA0883" w:rsidRDefault="00F8330A" w:rsidP="00F8330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определять характер музыкального произведения, его образ, отдельные элементы музыкального языка: лад, темп, тембр, динамику, регистр.</w:t>
      </w:r>
    </w:p>
    <w:p w:rsidR="00F8330A" w:rsidRPr="00BA0883" w:rsidRDefault="00F8330A" w:rsidP="00F8330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F8330A" w:rsidRPr="00BA0883" w:rsidRDefault="00F8330A" w:rsidP="00F8330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F8330A" w:rsidRPr="00BA0883" w:rsidRDefault="00F8330A" w:rsidP="00F8330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Знает особенности тембрового звучания различных певческих голосов (детских, женских, мужских), хоров (детских, женских, мужских, смешанных, а также 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F8330A" w:rsidRPr="00BA0883" w:rsidRDefault="00F8330A" w:rsidP="00F8330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</w:t>
      </w:r>
    </w:p>
    <w:p w:rsidR="00F8330A" w:rsidRPr="00BA0883" w:rsidRDefault="00F8330A" w:rsidP="00F8330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F8330A" w:rsidRPr="00BA0883" w:rsidRDefault="00F8330A" w:rsidP="00F8330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жанровую основу в пройденных музыкальных произведениях.</w:t>
      </w:r>
    </w:p>
    <w:p w:rsidR="00F8330A" w:rsidRPr="00BA0883" w:rsidRDefault="00F8330A" w:rsidP="00F8330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слуховой багаж из прослушанных произведений народной музыки, отечественной и зарубежной классики.</w:t>
      </w:r>
    </w:p>
    <w:p w:rsidR="00F8330A" w:rsidRPr="00BA0883" w:rsidRDefault="00F8330A" w:rsidP="00F8330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импровизировать под музыку с использованием танцевальных, маршеобразных движений, пластического интонирования.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Хоровое пение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Обучающийся:</w:t>
      </w:r>
    </w:p>
    <w:p w:rsidR="00F8330A" w:rsidRPr="00BA0883" w:rsidRDefault="00F8330A" w:rsidP="00F8330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слова и мелодию Гимна Российской Федерации.</w:t>
      </w:r>
    </w:p>
    <w:p w:rsidR="00F8330A" w:rsidRPr="00BA0883" w:rsidRDefault="00F8330A" w:rsidP="00F8330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F8330A" w:rsidRPr="00BA0883" w:rsidRDefault="00F8330A" w:rsidP="00F8330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о способах и приемах выразительного музыкального интонирования.</w:t>
      </w:r>
    </w:p>
    <w:p w:rsidR="00F8330A" w:rsidRPr="00BA0883" w:rsidRDefault="00F8330A" w:rsidP="00F8330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 при пении певческую установку. Использует в процессе пения правильное певческое дыхание.</w:t>
      </w:r>
    </w:p>
    <w:p w:rsidR="00F8330A" w:rsidRPr="00BA0883" w:rsidRDefault="00F8330A" w:rsidP="00F8330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F8330A" w:rsidRPr="00BA0883" w:rsidRDefault="00F8330A" w:rsidP="00F8330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F8330A" w:rsidRPr="00BA0883" w:rsidRDefault="00F8330A" w:rsidP="00F8330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Исполняет одноголосные произведения, а также произведения с элементами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двухголосия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в детском инструментальном оркестре (ансамбле)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Обучающийся:</w:t>
      </w:r>
    </w:p>
    <w:p w:rsidR="00F8330A" w:rsidRPr="00BA0883" w:rsidRDefault="00F8330A" w:rsidP="00F8330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представления о приемах игры на элементарных инструментах детского оркестра, синтезаторе, народных инструментах и др.</w:t>
      </w:r>
    </w:p>
    <w:p w:rsidR="00F8330A" w:rsidRPr="00BA0883" w:rsidRDefault="00F8330A" w:rsidP="00F8330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исполнять различные ритмические группы в оркестровых партиях.</w:t>
      </w:r>
    </w:p>
    <w:p w:rsidR="00F8330A" w:rsidRPr="00BA0883" w:rsidRDefault="00F8330A" w:rsidP="00F8330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первоначальные навыки игры в ансамбле – дуэте, трио (простейшее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двухголосие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Владеет основами игры в детском оркестре, инструментальном ансамбле.</w:t>
      </w:r>
    </w:p>
    <w:p w:rsidR="00F8330A" w:rsidRPr="00BA0883" w:rsidRDefault="00F8330A" w:rsidP="00F8330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возможности различных инструментов в ансамбле и оркестре, в том числе тембровые возможности синтезатора.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30A" w:rsidRPr="00BA0883" w:rsidRDefault="00F8330A" w:rsidP="00BA08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музыкальной грамоты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Объем музыкальной грамоты и теоретических понятий:</w:t>
      </w:r>
    </w:p>
    <w:p w:rsidR="00F8330A" w:rsidRPr="00BA0883" w:rsidRDefault="00F8330A" w:rsidP="00F8330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Звук.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Свойства музыкального звука: высота, длительность, тембр, громкость.</w:t>
      </w:r>
    </w:p>
    <w:p w:rsidR="00F8330A" w:rsidRPr="00BA0883" w:rsidRDefault="00F8330A" w:rsidP="00F8330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Мелодия.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простых песен.</w:t>
      </w:r>
    </w:p>
    <w:p w:rsidR="00F8330A" w:rsidRPr="00BA0883" w:rsidRDefault="00F8330A" w:rsidP="00F8330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Метроритм.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ритмических упражнениях</w:t>
      </w:r>
      <w:proofErr w:type="gram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ритмических рисунках исполняемых песен, в оркестровых партиях и аккомпанементах. Дву</w:t>
      </w:r>
      <w:proofErr w:type="gram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трехдольность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восприятие и передача в движении.</w:t>
      </w:r>
    </w:p>
    <w:p w:rsidR="00F8330A" w:rsidRPr="00BA0883" w:rsidRDefault="00F8330A" w:rsidP="00F8330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Лад: 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мажор, минор; тональность, тоника.</w:t>
      </w:r>
    </w:p>
    <w:p w:rsidR="00F8330A" w:rsidRPr="00BA0883" w:rsidRDefault="00F8330A" w:rsidP="00F8330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Нотная грамота.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двухступенных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трехступенных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пятиступенных), песен, разучивание по нотам хоровых и оркестровых партий.</w:t>
      </w:r>
    </w:p>
    <w:p w:rsidR="00F8330A" w:rsidRPr="00BA0883" w:rsidRDefault="00F8330A" w:rsidP="00F8330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Интервалы 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октавы. </w:t>
      </w: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Трезвучия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F8330A" w:rsidRPr="00BA0883" w:rsidRDefault="00F8330A" w:rsidP="00F8330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Музыкальные жанры.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Песня, танец, марш. Инструментальный концерт. Музыкально-сценические жанры: балет, опера, мюзикл.</w:t>
      </w:r>
    </w:p>
    <w:p w:rsidR="00F8330A" w:rsidRPr="00BA0883" w:rsidRDefault="00F8330A" w:rsidP="00F8330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Музыкальные формы.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F8330A" w:rsidRPr="00BA0883" w:rsidRDefault="00F8330A" w:rsidP="00BA08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результате изучения музыки на уровне начального общего образования </w:t>
      </w:r>
      <w:proofErr w:type="gramStart"/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</w:t>
      </w:r>
      <w:proofErr w:type="gramEnd"/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8330A" w:rsidRPr="00BA0883" w:rsidRDefault="00F8330A" w:rsidP="00F8330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F8330A" w:rsidRPr="00BA0883" w:rsidRDefault="00F8330A" w:rsidP="00F8330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культурный досуг, самостоятельную музыкально-творческую деятельность; музицировать;</w:t>
      </w:r>
    </w:p>
    <w:p w:rsidR="00F8330A" w:rsidRPr="00BA0883" w:rsidRDefault="00F8330A" w:rsidP="00F8330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F8330A" w:rsidRPr="00BA0883" w:rsidRDefault="00F8330A" w:rsidP="00F8330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F8330A" w:rsidRPr="00BA0883" w:rsidRDefault="00F8330A" w:rsidP="00F8330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F8330A" w:rsidRPr="00BA0883" w:rsidRDefault="00F8330A" w:rsidP="00F8330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творческой деятельности (пение,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драматизация и др.); собирать музыкальные коллекции (фонотека, видеотека).</w:t>
      </w:r>
    </w:p>
    <w:p w:rsidR="00BA0883" w:rsidRPr="00BA0883" w:rsidRDefault="00F8330A" w:rsidP="00BA08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F8330A" w:rsidRPr="00BA0883" w:rsidRDefault="00F8330A" w:rsidP="00BA08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«Музыка»</w:t>
      </w:r>
      <w:r w:rsidR="00BA0883"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 классе.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освоения конкретного учебного предмета «Музыка» на ступени обучения (отражен</w:t>
      </w:r>
      <w:r w:rsidR="00BA0883"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в образовательной программе).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музыки и музыки других стран, народов, национальных стилей;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уважительное отношение к культуре других народов;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формирование этических чувств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доброжелательностии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F8330A" w:rsidRPr="00BA0883" w:rsidRDefault="00F8330A" w:rsidP="00BA08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</w:t>
      </w:r>
      <w:r w:rsidR="00BA0883"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в жизни человека и общества.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начальных форм познавательной и личностной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рефлексии; позитивная самооценка своих музыкально-творческих возможностей;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электронных </w:t>
      </w:r>
      <w:proofErr w:type="gram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носителях</w:t>
      </w:r>
      <w:proofErr w:type="gram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обучающие музыкальные программы, цифровые образовательные ресурсы, мультимедийные презентации, работу с</w:t>
      </w:r>
      <w:r w:rsidR="00BA0883"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интерактивной доской и т. п.).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изучения музыки </w:t>
      </w:r>
    </w:p>
    <w:p w:rsidR="00F8330A" w:rsidRPr="00BA0883" w:rsidRDefault="00F8330A" w:rsidP="00BA08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 опыт учащихся в музыкально-творческой деятельности: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формирование общего представления о музыкальной картине мира;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</w:t>
      </w:r>
      <w:r w:rsidR="00BA0883"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произведений, в импровизациях.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Ученик научится:</w:t>
      </w:r>
    </w:p>
    <w:p w:rsidR="00F8330A" w:rsidRPr="00BA0883" w:rsidRDefault="00F8330A" w:rsidP="00F8330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F8330A" w:rsidRPr="00BA0883" w:rsidRDefault="00F8330A" w:rsidP="00F8330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F8330A" w:rsidRPr="00BA0883" w:rsidRDefault="00F8330A" w:rsidP="00F8330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профессиональной музыки, ценить отечественные народные музыкальные традиции;</w:t>
      </w:r>
    </w:p>
    <w:p w:rsidR="00F8330A" w:rsidRPr="00BA0883" w:rsidRDefault="00F8330A" w:rsidP="00F8330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F8330A" w:rsidRPr="00BA0883" w:rsidRDefault="00F8330A" w:rsidP="00F8330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первоначальные представления о роли музыки в жизни человека, ее роли в духовно-нравственном развитии человека;</w:t>
      </w:r>
    </w:p>
    <w:p w:rsidR="00F8330A" w:rsidRPr="00BA0883" w:rsidRDefault="00F8330A" w:rsidP="00F8330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воспринимать музыку и выражать свое отношение к музыкальному произведению;</w:t>
      </w:r>
    </w:p>
    <w:p w:rsidR="00F8330A" w:rsidRPr="00BA0883" w:rsidRDefault="00F8330A" w:rsidP="00F8330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F8330A" w:rsidRPr="00BA0883" w:rsidRDefault="00F8330A" w:rsidP="00F8330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Размышлять о музыке, эмоционально выражать свое отношение к искусству;</w:t>
      </w:r>
    </w:p>
    <w:p w:rsidR="00F8330A" w:rsidRPr="00BA0883" w:rsidRDefault="00F8330A" w:rsidP="00F8330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домашнего</w:t>
      </w:r>
      <w:proofErr w:type="gramEnd"/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музицирования</w:t>
      </w:r>
      <w:proofErr w:type="spellEnd"/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совместной музыкальной деятельности с друзьями, родителями.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«Музыка»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2 классе.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освоения конкретного учебного предмета «Музыка» на ступени обучения (отражены в образовательной программе).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приводятся к каждому разделу учебной программы в блоках.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 изучения курса «Музыка» в начальной школе должны быть достигнуты определенные результаты.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 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гражданской идентичности.</w:t>
      </w:r>
      <w:proofErr w:type="gramEnd"/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целостный, социально -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ориетированный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уважительное отношение к культуре других народов;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в культурном многообразии окружающей действительности, участие в музыкальной  жизни класса, школы, города и др.;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F8330A" w:rsidRPr="00BA0883" w:rsidRDefault="00F8330A" w:rsidP="00BA08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</w:t>
      </w:r>
      <w:r w:rsidR="00BA0883"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в жизни человека и общества.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  <w:proofErr w:type="gramEnd"/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</w:t>
      </w:r>
      <w:r w:rsidR="00BA0883"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тимедийные презентации и т.д.).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формирование представления о роли музыки в жизни человека, в его духовно – нравственном развитии;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формирование общего представления о музыкальной картине мира;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знание основных закономерностей музыкального искусства на примере изучаемых музыкальных произведений;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формирование устойчивого интереса к музыке и различным видам (или какому- либо виду) музыкально - творческой деятельности;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умение воспринимать музыку и выражать свое отношение к музыкальным произведениям;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- умение воплощать музыкальные образы при создании театрализованных и музыкально – пластических композиций, исполнение в</w:t>
      </w:r>
      <w:r w:rsidR="00BA0883"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окально – хоровых произведений.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F8330A" w:rsidRPr="00BA0883" w:rsidRDefault="00F8330A" w:rsidP="00F8330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F8330A" w:rsidRPr="00BA0883" w:rsidRDefault="00F8330A" w:rsidP="00F8330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F8330A" w:rsidRPr="00BA0883" w:rsidRDefault="00F8330A" w:rsidP="00F8330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профессиональной музыки, ценить отечественные народные музыкальные традиции;</w:t>
      </w:r>
    </w:p>
    <w:p w:rsidR="00F8330A" w:rsidRPr="00BA0883" w:rsidRDefault="00F8330A" w:rsidP="00F8330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F8330A" w:rsidRPr="00BA0883" w:rsidRDefault="00F8330A" w:rsidP="00F8330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F8330A" w:rsidRPr="00BA0883" w:rsidRDefault="00F8330A" w:rsidP="00F8330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домашнего</w:t>
      </w:r>
      <w:proofErr w:type="gramEnd"/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музицирования</w:t>
      </w:r>
      <w:proofErr w:type="spellEnd"/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совместной музыкальной деятельности с друзьями, родителями.</w:t>
      </w:r>
    </w:p>
    <w:p w:rsidR="00F8330A" w:rsidRPr="00BA0883" w:rsidRDefault="00F8330A" w:rsidP="00F8330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F8330A" w:rsidRPr="00BA0883" w:rsidRDefault="00F8330A" w:rsidP="00F8330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«Музыка»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3 классе.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освоения конкретного учебного предмета «Музыка» на ступени обучения (отражены в образовательной программе).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приводятся к каждому разделу учебной программы в блоках.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 изучения курса «Музыка» в начальной школе должны быть дост</w:t>
      </w:r>
      <w:r w:rsidR="00BA0883"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игнуты определенные результаты.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 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целостный, социально ориентированный взгляд на мир в его органичном единстве и разнообразии природы, культур</w:t>
      </w:r>
      <w:proofErr w:type="gram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ародов и религий на основе сопоставления произведений русской музыки и музыки других стран, народов, национальных стилей;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умение наблюдать за разнообразными явлениями жизни и искусства в учебной и внеурочной деятельности, их понимание и оценка —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 уважительное отношение к культуре других народов;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ориентация в культурном многообразии окружающей действительности, участие в музыкальной жизни класса, школы, города и др.;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формирование  этических  чувств доброжелательности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эмоционально-нравственной отзывчивости,  понимания  и сопереживания чувствам других людей;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развитие музыкально-эстетического чувства, проявляющего себя в эмоционально-ценностном отношении к искусству, понимании его функц</w:t>
      </w:r>
      <w:r w:rsidR="00BA0883"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в жизни человека и общества.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 овладение навыками смыслового прочтения содержания «текстов» различных музыкальных стилей и жанров в соответствии </w:t>
      </w:r>
      <w:proofErr w:type="gram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щелями и задачами деятельности;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 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овладение логическими действиями сравнения, анализа, синтеза, обобщения, установления аналогий в процессе интонационно-образного и  жанрового, стилевого анализа музыкальных сочинений  и других  видов музыкально-творческой деятельности;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 </w:t>
      </w: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 п.).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изучения музыки 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 опыт учащихся в музыкально-творческой деятельности: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формирование представления о роли музыки в жизни человека, в его духовно-нравственном развитии;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формирование общего представления о музыкальной картине мира;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знание основных закономерностей музыкального искусства на примере изучаемых музыкальных произведений;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формирование устойчивого интереса к музыке и различным видам (или какому-либо виду) музыкально-творческой деятельности;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умение воспринимать музыку и выражать свое отношение к музыкальным произведениям;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F8330A" w:rsidRPr="00BA0883" w:rsidRDefault="00F8330A" w:rsidP="00F8330A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F8330A" w:rsidRPr="00BA0883" w:rsidRDefault="00F8330A" w:rsidP="00F8330A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F8330A" w:rsidRPr="00BA0883" w:rsidRDefault="00F8330A" w:rsidP="00F8330A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 профессиональной музыки, ценить отечественные народные музыкальные традиции;</w:t>
      </w:r>
    </w:p>
    <w:p w:rsidR="00F8330A" w:rsidRPr="00BA0883" w:rsidRDefault="00F8330A" w:rsidP="00F8330A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домашнего</w:t>
      </w:r>
      <w:proofErr w:type="gramEnd"/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музицирования</w:t>
      </w:r>
      <w:proofErr w:type="spellEnd"/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совместной музыкальной деятельности с друзьями, родителями.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«Музыка»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4 классе.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освоения конкретного учебного предмета «Музыка» на ступени обучения (отражены в образовательной программе).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 приводятся к каждому разделу учебной программы в блоках.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 изучения курса «Музыка» в начальной школе должны быть достигнуты определенные результаты.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 целостный, социально ориентированный взгляд на мир в его органичном единстве и разнообразии природы, культур</w:t>
      </w:r>
      <w:proofErr w:type="gram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ародов и религий на основе сопоставления произведений русской музыки и музыки других стран, народов, национальных стилей;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умение наблюдать за разнообразными явлениями жизни и искусства в учебной и внеурочной деятельности, их понимание и оценка —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 уважительное отношение к культуре других народов;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ориентация в культурном многообразии окружающей действительности, участие в музыкальной жизни класса, школы, города и др.;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формирование  этических  чувств доброжелательности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эмоционально-нравственной отзывчивости,  понимания  и сопереживания чувствам других людей;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 овладение навыками смыслового прочтения содержания «текстов» различных музыкальных стилей и жанров в соответствии </w:t>
      </w:r>
      <w:proofErr w:type="gram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щелями и задачами деятельности;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овладение логическими действиями сравнения, анализа, синтеза, обобщения, установления аналогий в процессе интонационно-образного и  жанрового, стилевого анализа музыкальных сочинений  и других  видов музыкально-творческой деятельности;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 </w:t>
      </w: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 п.).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изучения музыки 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 опыт учащихся в музыкально-творческой деятельности: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формирование представления о роли музыки в жизни человека, в его духовно-нравственном развитии;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формирование общего представления о музыкальной картине мира;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знание основных закономерностей музыкального искусства на примере изучаемых музыкальных произведений;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формирование устойчивого интереса к музыке и различным видам (или какому-либо виду) музыкально-творческой деятельности;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умение воспринимать музыку и выражать свое отношение к музыкальным произведениям;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F8330A" w:rsidRPr="00BA0883" w:rsidRDefault="00F8330A" w:rsidP="00F833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F8330A" w:rsidRPr="00BA0883" w:rsidRDefault="00F8330A" w:rsidP="00F8330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F8330A" w:rsidRPr="00BA0883" w:rsidRDefault="00F8330A" w:rsidP="00F8330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F8330A" w:rsidRPr="00BA0883" w:rsidRDefault="00F8330A" w:rsidP="00F8330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профессиональной музыки, ценить отечественные народные музыкальные традиции;</w:t>
      </w:r>
    </w:p>
    <w:p w:rsidR="00F8330A" w:rsidRPr="00640F9A" w:rsidRDefault="00F8330A" w:rsidP="00F8330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F8330A" w:rsidRPr="00BA0883" w:rsidRDefault="00F8330A" w:rsidP="00F8330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F8330A" w:rsidRPr="00BA0883" w:rsidRDefault="00F8330A" w:rsidP="00F8330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F8330A" w:rsidRPr="00BA0883" w:rsidRDefault="00F8330A" w:rsidP="00F8330A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домашнего</w:t>
      </w:r>
      <w:proofErr w:type="gramEnd"/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музицирования</w:t>
      </w:r>
      <w:proofErr w:type="spellEnd"/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совместной музыкальной деятельности с друзьями, родителями.</w:t>
      </w:r>
    </w:p>
    <w:p w:rsidR="00F8330A" w:rsidRPr="00BA0883" w:rsidRDefault="00F8330A" w:rsidP="00F8330A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F8330A" w:rsidRPr="00BA0883" w:rsidRDefault="00F8330A" w:rsidP="00F8330A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мелодий.</w:t>
      </w:r>
    </w:p>
    <w:p w:rsidR="00791B5F" w:rsidRPr="00BA0883" w:rsidRDefault="00791B5F" w:rsidP="00791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содержание программы соответствует образовательной программе школы,  последовательность изучения учебного материала  выстроена по  программе Критской Е.Д., Сергеевой Г.П.,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Шмагиной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 «Музыка. Начальная школа»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класс: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первого года делится на два раздела: “Музыка вокруг нас” (посвящены музыке и ее роли в повседневной жизни человека) и второго полугодия “Музыка и ты” (знакомство с музыкой в широком культурологическом контексте). Учащиеся должны почувствовать, осознать и постичь своеобразие выражения в музыкальных произведениях чувств и мыслей человека, отображения окружающего его мира.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«Музыка вокруг нас» - 16 ч.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ее роль в повседневной жизни человека. Песни, танцы и марши — основа многообразных жизненно-музыкальных впечатлений детей. Музыкальные инструменты.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Песни, танцы и марши — 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«Музыка и ты» – 17ч.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</w:t>
      </w:r>
      <w:proofErr w:type="gram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краски-звуки). Образы утренней и вечерней природы в музыке. Музыкальные портреты. Разыгрывание 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класс: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«Россия — Родина моя» - 3ч.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Музыкальные образы родного края.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отличительная черта русской музыки. Песня. Мелодия. Аккомпанемент.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«День, полный событий» - 6ч.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ребенка в музыкальных интонациях, образах. Детские пьесы П. Чайковского и С. Прокофьева. Музыкальный материал — фортепиано.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России петь — что стремиться в храм» - 7 ч.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Колокольные звоны России. Святые земли Русской. Праздники Православной церкви. Рождество Христово. Молитва. Хорал.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«Гори, гори ясно, чтобы не погасло!» - 5ч.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закличек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 музыкальном театре» - 4ч.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 и балет.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 концертном зале» - 3ч.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«Чтоб музыкантом быть, так надобно уменье...» - 6ч.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 — исполнитель — слушатель. Музыкальная речь и музыкальный язык. Выразительность и изобразительность музыки. Жанры музыки. Международные конкурсы.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класс: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третьего года выстраивается с учетом преемственности музыкального обучения учащихся и имеет те же разделы, что для II класса: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</w:t>
      </w:r>
      <w:r w:rsidR="00E8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«Россия — Родина моя» - 5 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Мелодия — душа музыки.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</w:t>
      </w:r>
      <w:r w:rsidR="00E8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«День, полный событий» - 4 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и изобразительность в музыке разных жанров и стилей. Портрет в музыке.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России петь — что стремиться в храм» - 7</w:t>
      </w:r>
      <w:r w:rsidR="00E8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«Гори, г</w:t>
      </w:r>
      <w:r w:rsidR="00E8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 ясно, чтобы не погасло!» - 3 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былины. Певцы-гусляры. Образы былинных сказителей, народные традиции и обряды в музыке русских композиторов.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</w:t>
      </w:r>
      <w:r w:rsidR="00E8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«В музыкальном театре» -6 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«В концертном зале» </w:t>
      </w:r>
      <w:r w:rsidR="00E8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- 5 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«Чтоб музыкантом </w:t>
      </w:r>
      <w:r w:rsidR="00E87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быть, так надобно уменье...» - 4 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класс: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четвертого года выстраивается с учетом преемственности музыкального обучения учащихся и имеет те же разделы, что для III класса: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«Россия — Родина моя» - 4 ч.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  <w:r w:rsidR="00617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«День, полный событий» - 6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краю великих вдохновений...». Один день с А. Пушкиным. Музыкально-поэтические образы.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 России </w:t>
      </w:r>
      <w:r w:rsidR="00617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— что стремиться в храм» -4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Святые земли Русской. Праздники Русской православной церкви. Пасха. Церковные песнопения: стихира, тропарь, молитва, величание.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«Гори, г</w:t>
      </w:r>
      <w:r w:rsidR="00617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 ясно, чтобы не погасло!» - 3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песня — летопись жизни народа и источник вдохновения композиторов.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народа. Троицын день.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</w:t>
      </w:r>
      <w:r w:rsidR="00617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 музыкальном театре» - 6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Линии драматургического развития в опере. Основные темы — музыкальная характеристика действующих лиц. </w:t>
      </w:r>
      <w:proofErr w:type="spellStart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Вариационность</w:t>
      </w:r>
      <w:proofErr w:type="spellEnd"/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«В концертном </w:t>
      </w:r>
      <w:r w:rsidR="00617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зале» - 5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</w:t>
      </w: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«Чтоб музыкантом быть, так надобно уменье...» - 6ч.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Форма музыки (трехчастная, сонатная). Авторская песня. Восточные мотивы в творчестве русских композиторов.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по классам</w:t>
      </w:r>
    </w:p>
    <w:p w:rsidR="00791B5F" w:rsidRPr="00BA0883" w:rsidRDefault="00791B5F" w:rsidP="00791B5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tbl>
      <w:tblPr>
        <w:tblW w:w="10127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2573"/>
        <w:gridCol w:w="1545"/>
        <w:gridCol w:w="5149"/>
      </w:tblGrid>
      <w:tr w:rsidR="00E3792A" w:rsidRPr="00BA0883" w:rsidTr="00E3792A">
        <w:trPr>
          <w:trHeight w:val="76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3792A" w:rsidRPr="00BA0883" w:rsidTr="00E3792A">
        <w:trPr>
          <w:trHeight w:val="86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вокруг нас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новыми понятиями, введение в предмет «Музыка», слушание музыки, хоровое пение.</w:t>
            </w:r>
          </w:p>
        </w:tc>
      </w:tr>
      <w:tr w:rsidR="00E3792A" w:rsidRPr="00BA0883" w:rsidTr="00E3792A">
        <w:trPr>
          <w:trHeight w:val="522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и ты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понятия, закрепление пройденного материала, хоровое пение, слушание музыки.</w:t>
            </w:r>
          </w:p>
        </w:tc>
      </w:tr>
      <w:tr w:rsidR="00E3792A" w:rsidRPr="00BA0883" w:rsidTr="00E3792A">
        <w:trPr>
          <w:trHeight w:val="28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792A" w:rsidRPr="00BA0883" w:rsidRDefault="00E3792A" w:rsidP="00791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792A" w:rsidRPr="00BA0883" w:rsidRDefault="00E3792A" w:rsidP="00791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91B5F" w:rsidRPr="00BA0883" w:rsidRDefault="00791B5F" w:rsidP="00791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tbl>
      <w:tblPr>
        <w:tblW w:w="10127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2573"/>
        <w:gridCol w:w="1545"/>
        <w:gridCol w:w="5149"/>
      </w:tblGrid>
      <w:tr w:rsidR="00E3792A" w:rsidRPr="00BA0883" w:rsidTr="00E3792A">
        <w:trPr>
          <w:trHeight w:val="56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3792A" w:rsidRPr="00BA0883" w:rsidTr="00E3792A">
        <w:trPr>
          <w:trHeight w:val="86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Россия-Родина моя!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792A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Знать/понимать: узнавать изученные музыкальные сочинения, называть их авторов.</w:t>
            </w:r>
          </w:p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песенного репертуара</w:t>
            </w:r>
            <w:proofErr w:type="gramStart"/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,.</w:t>
            </w:r>
            <w:proofErr w:type="gramEnd"/>
          </w:p>
        </w:tc>
      </w:tr>
      <w:tr w:rsidR="00E3792A" w:rsidRPr="00BA0883" w:rsidTr="00E3792A">
        <w:trPr>
          <w:trHeight w:val="522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полный событий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792A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Знать/понимать: изученные музыкальные сочинения, называть их авторов.</w:t>
            </w:r>
          </w:p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продемонстрировать знания о различных видах музыки (определять на слух основные жанры музыки (песня, танец и марш), исполнять музыкальные произведения отдельных форм и жанров (пение, музыкально-пластическое движение).</w:t>
            </w:r>
            <w:proofErr w:type="gramEnd"/>
          </w:p>
        </w:tc>
      </w:tr>
      <w:tr w:rsidR="00E3792A" w:rsidRPr="00BA0883" w:rsidTr="00E3792A">
        <w:trPr>
          <w:trHeight w:val="114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России петь, что стремиться в храм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035E54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792A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понятия: кантата, народные песнопения, икона, житие, молитва, церковные песнопения.</w:t>
            </w:r>
          </w:p>
          <w:p w:rsidR="00E3792A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называть имена святых</w:t>
            </w:r>
          </w:p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 исполнять в хоре вокальные произведения с сопровождением и без сопровождения, кантилена</w:t>
            </w:r>
          </w:p>
        </w:tc>
      </w:tr>
      <w:tr w:rsidR="00E3792A" w:rsidRPr="00BA0883" w:rsidTr="00E3792A">
        <w:trPr>
          <w:trHeight w:val="114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Гори, гори ясно, чтобы не погасло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035E54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792A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Знать/ народные музыкальные традиции родного края (праздники и обряды).</w:t>
            </w:r>
          </w:p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пении.</w:t>
            </w:r>
          </w:p>
        </w:tc>
      </w:tr>
      <w:tr w:rsidR="00E3792A" w:rsidRPr="00BA0883" w:rsidTr="00E3792A">
        <w:trPr>
          <w:trHeight w:val="114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035E54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792A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Знать/понимать: смысл понятий: композитор, музыка в народном стиле, напев, наигрыш, мотив.</w:t>
            </w:r>
          </w:p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Уметь: исполнять музыкальные произведения отдельных форм и жанров (пение, инструментальное </w:t>
            </w:r>
            <w:proofErr w:type="spellStart"/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импровизация)</w:t>
            </w:r>
          </w:p>
        </w:tc>
      </w:tr>
      <w:tr w:rsidR="00E3792A" w:rsidRPr="00BA0883" w:rsidTr="00E3792A">
        <w:trPr>
          <w:trHeight w:val="114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концертном зале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035E54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792A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 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музыки, исполнение песни.</w:t>
            </w:r>
          </w:p>
        </w:tc>
      </w:tr>
      <w:tr w:rsidR="00E3792A" w:rsidRPr="00BA0883" w:rsidTr="00E3792A">
        <w:trPr>
          <w:trHeight w:val="114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музыкантом быть, так надобно уменье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792A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Знать/понимать: названия изученных жанров музыки: опера, симфония, гимн, кант, ода; названия изученных произведений и их авторов.</w:t>
            </w:r>
          </w:p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музыки. Разучивание песни.</w:t>
            </w:r>
          </w:p>
        </w:tc>
      </w:tr>
      <w:tr w:rsidR="00E3792A" w:rsidRPr="00BA0883" w:rsidTr="00E3792A">
        <w:trPr>
          <w:trHeight w:val="40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792A" w:rsidRPr="00BA0883" w:rsidRDefault="00E3792A" w:rsidP="00791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34ч.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792A" w:rsidRPr="00BA0883" w:rsidRDefault="00E3792A" w:rsidP="00791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791B5F" w:rsidRPr="00BA0883" w:rsidRDefault="00791B5F" w:rsidP="00791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tbl>
      <w:tblPr>
        <w:tblW w:w="10127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2573"/>
        <w:gridCol w:w="1545"/>
        <w:gridCol w:w="5149"/>
      </w:tblGrid>
      <w:tr w:rsidR="00E3792A" w:rsidRPr="00BA0883" w:rsidTr="00E3792A">
        <w:trPr>
          <w:trHeight w:val="76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3792A" w:rsidRPr="00BA0883" w:rsidTr="00E3792A">
        <w:trPr>
          <w:trHeight w:val="86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Россия-Родина моя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настроение и чувства человека, выраженные в музыке. Петь мелодии с ориентацией на нотную запись.</w:t>
            </w:r>
          </w:p>
        </w:tc>
      </w:tr>
      <w:tr w:rsidR="00E3792A" w:rsidRPr="00BA0883" w:rsidTr="00E3792A">
        <w:trPr>
          <w:trHeight w:val="522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День, полный событий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художественно-образное содержание музыкального произведения и раскрывать средства его воплощения. Передавать интонационно-мелодические особенности </w:t>
            </w:r>
            <w:proofErr w:type="gramStart"/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</w:t>
            </w:r>
            <w:proofErr w:type="gramEnd"/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 слове, рисунке, движении.</w:t>
            </w:r>
          </w:p>
        </w:tc>
      </w:tr>
      <w:tr w:rsidR="00E3792A" w:rsidRPr="00BA0883" w:rsidTr="00E3792A">
        <w:trPr>
          <w:trHeight w:val="114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России петь, что стремиться в храм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874FC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образный строй музыки с помощью «Словаря эмоций». Знакомиться с жанрами церковной музыки, песнями, балладами на религиозные сюжеты.</w:t>
            </w:r>
          </w:p>
        </w:tc>
      </w:tr>
      <w:tr w:rsidR="00E3792A" w:rsidRPr="00BA0883" w:rsidTr="00E3792A">
        <w:trPr>
          <w:trHeight w:val="114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Гори, гори ясно, чтобы не погасло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874FC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 о значении повтора, контраста, сопоставления как способов развития музыки. Выполнять творческие задания из рабочей тетради.</w:t>
            </w:r>
          </w:p>
        </w:tc>
      </w:tr>
      <w:tr w:rsidR="00E3792A" w:rsidRPr="00BA0883" w:rsidTr="00E3792A">
        <w:trPr>
          <w:trHeight w:val="114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Рассуждать о значении дирижёра режиссёра, художника-постановщика в создании музыкального спектакля. Сравнивать образное содержание музыкальных тем по нотной записи.</w:t>
            </w:r>
          </w:p>
        </w:tc>
      </w:tr>
      <w:tr w:rsidR="00E3792A" w:rsidRPr="00BA0883" w:rsidTr="00E3792A">
        <w:trPr>
          <w:trHeight w:val="114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концертном зале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874FC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развитием разных форм и жанров. Узнавать стилевые особенности, характерные черты музыкальной речи разных композиторов.</w:t>
            </w:r>
          </w:p>
        </w:tc>
      </w:tr>
      <w:tr w:rsidR="00E3792A" w:rsidRPr="00BA0883" w:rsidTr="00E3792A">
        <w:trPr>
          <w:trHeight w:val="114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музыкантом быть, так надобно уменье…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874FC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Разбираться в элементах музыкальной грамоты. Определять особенности построения формы музыкальных сочинений. Участвовать в подготовке заключительного урока-концерта.</w:t>
            </w:r>
          </w:p>
        </w:tc>
      </w:tr>
      <w:tr w:rsidR="00E3792A" w:rsidRPr="00BA0883" w:rsidTr="00E3792A">
        <w:trPr>
          <w:trHeight w:val="47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792A" w:rsidRPr="00BA0883" w:rsidRDefault="00E3792A" w:rsidP="00791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34ч.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792A" w:rsidRPr="00BA0883" w:rsidRDefault="00E3792A" w:rsidP="00791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E3792A" w:rsidRPr="00BA0883" w:rsidRDefault="00E3792A" w:rsidP="00BA0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1B5F" w:rsidRPr="00BA0883" w:rsidRDefault="00791B5F" w:rsidP="00791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8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tbl>
      <w:tblPr>
        <w:tblW w:w="10127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2335"/>
        <w:gridCol w:w="1360"/>
        <w:gridCol w:w="5647"/>
      </w:tblGrid>
      <w:tr w:rsidR="00E3792A" w:rsidRPr="00BA0883" w:rsidTr="00E3792A">
        <w:trPr>
          <w:trHeight w:val="768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3792A" w:rsidRPr="00BA0883" w:rsidTr="00E3792A">
        <w:trPr>
          <w:trHeight w:val="86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Россия-Родина моя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617901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Исполнять и разыгрывать народные песни, участвовать в коллективных играх. Размышлять о музыкальных произведениях как способе выражения чувств и мыслей человека. Эмоционально воспринимать народное и профессиональное музыкальное творчество разных стран мира и народов России и высказывать мнение о его содержании.</w:t>
            </w:r>
          </w:p>
        </w:tc>
      </w:tr>
      <w:tr w:rsidR="00E3792A" w:rsidRPr="00BA0883" w:rsidTr="00E3792A">
        <w:trPr>
          <w:trHeight w:val="522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России петь, что стремиться в храм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художественно-образное содержание музыкального произведения и раскрывать средства его воплощения. Передавать интонационно-мелодические особенности </w:t>
            </w:r>
            <w:proofErr w:type="gramStart"/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</w:t>
            </w:r>
            <w:proofErr w:type="gramEnd"/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 слове, рисунке, движении.</w:t>
            </w:r>
          </w:p>
        </w:tc>
      </w:tr>
      <w:tr w:rsidR="00E3792A" w:rsidRPr="00BA0883" w:rsidTr="00E3792A">
        <w:trPr>
          <w:trHeight w:val="114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полный событий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1B5F" w:rsidRPr="00BA0883" w:rsidRDefault="00E3792A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выразительные и изобразительные особенности музыки русских композиторов и поэзии А. Пушкина. Анализировать и обобщать жанрово-стилистические особенности музыкальных произведений. Выполнять творческие задания.</w:t>
            </w:r>
          </w:p>
        </w:tc>
      </w:tr>
      <w:tr w:rsidR="00BA0883" w:rsidRPr="00BA0883" w:rsidTr="00E3792A">
        <w:trPr>
          <w:trHeight w:val="114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0883" w:rsidRPr="00BA0883" w:rsidRDefault="00BA0883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0883" w:rsidRPr="00BA0883" w:rsidRDefault="00BA0883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Гори, гори ясно, чтобы не погасло!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0883" w:rsidRPr="00BA0883" w:rsidRDefault="00617901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0883" w:rsidRPr="00BA0883" w:rsidRDefault="00BA0883" w:rsidP="00BA0883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0"/>
                <w:color w:val="000000"/>
              </w:rPr>
              <w:t> </w:t>
            </w:r>
            <w:r w:rsidRPr="00BA0883">
              <w:rPr>
                <w:rStyle w:val="c23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Различать</w:t>
            </w:r>
            <w:r w:rsidRPr="00BA0883">
              <w:rPr>
                <w:rStyle w:val="c4"/>
                <w:color w:val="000000"/>
              </w:rPr>
              <w:t> тембры народных музыкальных инструментов и оркестров.</w:t>
            </w:r>
          </w:p>
          <w:p w:rsidR="00BA0883" w:rsidRPr="00BA0883" w:rsidRDefault="00BA0883" w:rsidP="00BA0883">
            <w:pPr>
              <w:pStyle w:val="c22"/>
              <w:shd w:val="clear" w:color="auto" w:fill="FFFFFF"/>
              <w:spacing w:before="0" w:beforeAutospacing="0" w:after="0" w:afterAutospacing="0"/>
              <w:ind w:firstLine="160"/>
              <w:rPr>
                <w:color w:val="000000"/>
              </w:rPr>
            </w:pPr>
            <w:r w:rsidRPr="00BA0883">
              <w:rPr>
                <w:rStyle w:val="c23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Знать</w:t>
            </w:r>
            <w:r w:rsidRPr="00BA0883">
              <w:rPr>
                <w:rStyle w:val="c4"/>
                <w:color w:val="000000"/>
              </w:rPr>
              <w:t> народные обычаи, обряды, особенности проведения народных праздников.</w:t>
            </w:r>
          </w:p>
          <w:p w:rsidR="00BA0883" w:rsidRPr="00BA0883" w:rsidRDefault="00BA0883" w:rsidP="00BA0883">
            <w:pPr>
              <w:pStyle w:val="c22"/>
              <w:shd w:val="clear" w:color="auto" w:fill="FFFFFF"/>
              <w:spacing w:before="0" w:beforeAutospacing="0" w:after="0" w:afterAutospacing="0"/>
              <w:ind w:firstLine="160"/>
              <w:rPr>
                <w:color w:val="000000"/>
              </w:rPr>
            </w:pPr>
            <w:r w:rsidRPr="00BA0883">
              <w:rPr>
                <w:rStyle w:val="c23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Общаться</w:t>
            </w:r>
            <w:r w:rsidRPr="00BA0883">
              <w:rPr>
                <w:color w:val="000000"/>
              </w:rPr>
              <w:t> и</w:t>
            </w:r>
            <w:r w:rsidRPr="00BA0883">
              <w:rPr>
                <w:rStyle w:val="c23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 взаимодействовать</w:t>
            </w:r>
            <w:r w:rsidRPr="00BA0883">
              <w:rPr>
                <w:rStyle w:val="c4"/>
                <w:color w:val="000000"/>
              </w:rPr>
              <w:t> 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BA0883" w:rsidRPr="00BA0883" w:rsidRDefault="00BA0883" w:rsidP="00BA0883">
            <w:pPr>
              <w:pStyle w:val="c22"/>
              <w:shd w:val="clear" w:color="auto" w:fill="FFFFFF"/>
              <w:spacing w:before="0" w:beforeAutospacing="0" w:after="0" w:afterAutospacing="0"/>
              <w:ind w:firstLine="160"/>
              <w:rPr>
                <w:color w:val="000000"/>
              </w:rPr>
            </w:pPr>
            <w:r w:rsidRPr="00BA0883">
              <w:rPr>
                <w:rStyle w:val="c23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Осуществлять</w:t>
            </w:r>
            <w:r>
              <w:rPr>
                <w:rStyle w:val="c4"/>
                <w:color w:val="000000"/>
              </w:rPr>
              <w:t> опыты музыкальных импровизаций и сочинения на предлагаемые тексты.</w:t>
            </w:r>
          </w:p>
        </w:tc>
      </w:tr>
      <w:tr w:rsidR="00BA0883" w:rsidRPr="00BA0883" w:rsidTr="00E3792A">
        <w:trPr>
          <w:trHeight w:val="114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0883" w:rsidRPr="00BA0883" w:rsidRDefault="00BA0883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0883" w:rsidRPr="00BA0883" w:rsidRDefault="00BA0883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0883" w:rsidRPr="00BA0883" w:rsidRDefault="00617901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901" w:rsidRPr="00617901" w:rsidRDefault="00617901" w:rsidP="00617901">
            <w:pPr>
              <w:pStyle w:val="c22"/>
              <w:shd w:val="clear" w:color="auto" w:fill="FFFFFF"/>
              <w:spacing w:before="0" w:beforeAutospacing="0" w:after="0" w:afterAutospacing="0"/>
              <w:ind w:firstLine="180"/>
              <w:rPr>
                <w:color w:val="000000"/>
              </w:rPr>
            </w:pPr>
            <w:r w:rsidRPr="00617901">
              <w:rPr>
                <w:rStyle w:val="c16"/>
                <w:bCs/>
                <w:iCs/>
                <w:color w:val="000000"/>
                <w:shd w:val="clear" w:color="auto" w:fill="FFFFFF"/>
              </w:rPr>
              <w:t>Оценивать</w:t>
            </w:r>
            <w:r w:rsidRPr="00617901">
              <w:rPr>
                <w:rStyle w:val="c60"/>
                <w:color w:val="000000"/>
              </w:rPr>
              <w:t> и</w:t>
            </w:r>
            <w:r w:rsidRPr="00617901">
              <w:rPr>
                <w:rStyle w:val="c16"/>
                <w:bCs/>
                <w:iCs/>
                <w:color w:val="000000"/>
                <w:shd w:val="clear" w:color="auto" w:fill="FFFFFF"/>
              </w:rPr>
              <w:t> соотносить</w:t>
            </w:r>
            <w:r w:rsidRPr="00617901">
              <w:rPr>
                <w:rStyle w:val="c60"/>
                <w:color w:val="000000"/>
              </w:rPr>
              <w:t> содержание</w:t>
            </w:r>
            <w:r w:rsidRPr="00617901">
              <w:rPr>
                <w:rStyle w:val="c16"/>
                <w:bCs/>
                <w:iCs/>
                <w:color w:val="000000"/>
                <w:shd w:val="clear" w:color="auto" w:fill="FFFFFF"/>
              </w:rPr>
              <w:t> и</w:t>
            </w:r>
            <w:r w:rsidRPr="00617901">
              <w:rPr>
                <w:rStyle w:val="c4"/>
                <w:color w:val="000000"/>
              </w:rPr>
              <w:t> музыкальный язык народного и профессионального музыкального творчества разных стран мира.</w:t>
            </w:r>
          </w:p>
          <w:p w:rsidR="00617901" w:rsidRPr="00617901" w:rsidRDefault="00617901" w:rsidP="00617901">
            <w:pPr>
              <w:pStyle w:val="c44"/>
              <w:shd w:val="clear" w:color="auto" w:fill="FFFFFF"/>
              <w:spacing w:before="0" w:beforeAutospacing="0" w:after="0" w:afterAutospacing="0"/>
              <w:ind w:firstLine="160"/>
              <w:jc w:val="both"/>
              <w:rPr>
                <w:color w:val="000000"/>
              </w:rPr>
            </w:pPr>
            <w:r w:rsidRPr="00617901">
              <w:rPr>
                <w:rStyle w:val="c16"/>
                <w:bCs/>
                <w:iCs/>
                <w:color w:val="000000"/>
                <w:shd w:val="clear" w:color="auto" w:fill="FFFFFF"/>
              </w:rPr>
              <w:t>Понимать</w:t>
            </w:r>
            <w:r w:rsidRPr="00617901">
              <w:rPr>
                <w:rStyle w:val="c4"/>
                <w:color w:val="000000"/>
              </w:rPr>
              <w:t> особенности взаимодействия и развития различных образов музыкального спектакля.</w:t>
            </w:r>
          </w:p>
          <w:p w:rsidR="00617901" w:rsidRPr="00617901" w:rsidRDefault="00617901" w:rsidP="00617901">
            <w:pPr>
              <w:pStyle w:val="c109"/>
              <w:shd w:val="clear" w:color="auto" w:fill="FFFFFF"/>
              <w:spacing w:before="0" w:beforeAutospacing="0" w:after="0" w:afterAutospacing="0"/>
              <w:ind w:firstLine="160"/>
              <w:rPr>
                <w:color w:val="000000"/>
              </w:rPr>
            </w:pPr>
            <w:r w:rsidRPr="00617901">
              <w:rPr>
                <w:rStyle w:val="c16"/>
                <w:bCs/>
                <w:iCs/>
                <w:color w:val="000000"/>
                <w:shd w:val="clear" w:color="auto" w:fill="FFFFFF"/>
              </w:rPr>
              <w:t>Участвовать</w:t>
            </w:r>
            <w:r w:rsidRPr="00617901">
              <w:rPr>
                <w:rStyle w:val="c4"/>
                <w:color w:val="000000"/>
              </w:rPr>
              <w:t> в сценическом воплощении отдельных фрагментов оперы, балета, оперетты.</w:t>
            </w:r>
          </w:p>
          <w:p w:rsidR="00BA0883" w:rsidRPr="00BA0883" w:rsidRDefault="00617901" w:rsidP="00617901">
            <w:pPr>
              <w:pStyle w:val="c56"/>
              <w:shd w:val="clear" w:color="auto" w:fill="FFFFFF"/>
              <w:spacing w:before="0" w:beforeAutospacing="0" w:after="0" w:afterAutospacing="0"/>
              <w:ind w:firstLine="160"/>
              <w:rPr>
                <w:color w:val="000000"/>
              </w:rPr>
            </w:pPr>
            <w:r w:rsidRPr="00617901">
              <w:rPr>
                <w:rStyle w:val="c4"/>
                <w:color w:val="000000"/>
              </w:rPr>
              <w:t>Выразительно, интонационно осмысленно</w:t>
            </w:r>
            <w:r w:rsidRPr="00617901">
              <w:rPr>
                <w:rStyle w:val="c16"/>
                <w:bCs/>
                <w:iCs/>
                <w:color w:val="000000"/>
                <w:shd w:val="clear" w:color="auto" w:fill="FFFFFF"/>
              </w:rPr>
              <w:t> исполнять</w:t>
            </w:r>
            <w:r w:rsidRPr="00617901">
              <w:rPr>
                <w:rStyle w:val="c6"/>
                <w:color w:val="000000"/>
                <w:sz w:val="23"/>
                <w:szCs w:val="23"/>
              </w:rPr>
              <w:t> сочинения разных жанров и стилей.</w:t>
            </w:r>
            <w:r w:rsidRPr="00617901">
              <w:rPr>
                <w:rStyle w:val="c23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 Выполнять </w:t>
            </w:r>
            <w:r w:rsidRPr="00617901">
              <w:rPr>
                <w:rStyle w:val="c6"/>
                <w:color w:val="000000"/>
                <w:sz w:val="23"/>
                <w:szCs w:val="23"/>
              </w:rPr>
              <w:t>творческие задания, представленные в  тетради</w:t>
            </w:r>
          </w:p>
        </w:tc>
      </w:tr>
      <w:tr w:rsidR="00BA0883" w:rsidRPr="00BA0883" w:rsidTr="00E3792A">
        <w:trPr>
          <w:trHeight w:val="114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0883" w:rsidRPr="00BA0883" w:rsidRDefault="00BA0883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0883" w:rsidRPr="00BA0883" w:rsidRDefault="00BA0883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концертном зале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0883" w:rsidRPr="00BA0883" w:rsidRDefault="00617901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901" w:rsidRPr="00617901" w:rsidRDefault="00617901" w:rsidP="00617901">
            <w:pPr>
              <w:pStyle w:val="c9"/>
              <w:shd w:val="clear" w:color="auto" w:fill="FFFFFF"/>
              <w:spacing w:before="0" w:beforeAutospacing="0" w:after="0" w:afterAutospacing="0"/>
              <w:ind w:firstLine="160"/>
              <w:jc w:val="both"/>
              <w:rPr>
                <w:color w:val="000000"/>
              </w:rPr>
            </w:pPr>
            <w:r w:rsidRPr="00617901">
              <w:rPr>
                <w:rStyle w:val="c16"/>
                <w:bCs/>
                <w:iCs/>
                <w:color w:val="000000"/>
                <w:shd w:val="clear" w:color="auto" w:fill="FFFFFF"/>
              </w:rPr>
              <w:t>Узнавать</w:t>
            </w:r>
            <w:r w:rsidRPr="00617901">
              <w:rPr>
                <w:rStyle w:val="c4"/>
                <w:color w:val="000000"/>
              </w:rPr>
              <w:t> по звучанию различные виды музыки (вокальная, инструментальная; сольная, хоровая, оркестровая) из произведений программы.</w:t>
            </w:r>
          </w:p>
          <w:p w:rsidR="00617901" w:rsidRPr="00617901" w:rsidRDefault="00617901" w:rsidP="00617901">
            <w:pPr>
              <w:pStyle w:val="c9"/>
              <w:shd w:val="clear" w:color="auto" w:fill="FFFFFF"/>
              <w:spacing w:before="0" w:beforeAutospacing="0" w:after="0" w:afterAutospacing="0"/>
              <w:ind w:firstLine="160"/>
              <w:jc w:val="both"/>
              <w:rPr>
                <w:color w:val="000000"/>
              </w:rPr>
            </w:pPr>
            <w:r w:rsidRPr="00617901">
              <w:rPr>
                <w:rStyle w:val="c16"/>
                <w:bCs/>
                <w:iCs/>
                <w:color w:val="000000"/>
                <w:shd w:val="clear" w:color="auto" w:fill="FFFFFF"/>
              </w:rPr>
              <w:t>Распознавать</w:t>
            </w:r>
            <w:r w:rsidRPr="00617901">
              <w:rPr>
                <w:rStyle w:val="c4"/>
                <w:color w:val="000000"/>
              </w:rPr>
              <w:t> художественный смысл различных музыкальных форм.  </w:t>
            </w:r>
          </w:p>
          <w:p w:rsidR="00617901" w:rsidRPr="00617901" w:rsidRDefault="00617901" w:rsidP="00617901">
            <w:pPr>
              <w:pStyle w:val="c22"/>
              <w:shd w:val="clear" w:color="auto" w:fill="FFFFFF"/>
              <w:spacing w:before="0" w:beforeAutospacing="0" w:after="0" w:afterAutospacing="0"/>
              <w:ind w:firstLine="160"/>
              <w:rPr>
                <w:color w:val="000000"/>
              </w:rPr>
            </w:pPr>
            <w:r w:rsidRPr="00617901">
              <w:rPr>
                <w:rStyle w:val="c16"/>
                <w:bCs/>
                <w:iCs/>
                <w:color w:val="000000"/>
                <w:shd w:val="clear" w:color="auto" w:fill="FFFFFF"/>
              </w:rPr>
              <w:t>Передавать</w:t>
            </w:r>
            <w:r w:rsidRPr="00617901">
              <w:rPr>
                <w:rStyle w:val="c4"/>
                <w:color w:val="000000"/>
              </w:rPr>
              <w:t xml:space="preserve"> в пении, драматизации, музыкально-пластическом движении, инструментальном </w:t>
            </w:r>
            <w:proofErr w:type="spellStart"/>
            <w:r w:rsidRPr="00617901">
              <w:rPr>
                <w:rStyle w:val="c4"/>
                <w:color w:val="000000"/>
              </w:rPr>
              <w:t>музицировании</w:t>
            </w:r>
            <w:proofErr w:type="spellEnd"/>
            <w:r w:rsidRPr="00617901">
              <w:rPr>
                <w:rStyle w:val="c4"/>
                <w:color w:val="000000"/>
              </w:rPr>
              <w:t>, импровизации и др. образное  содержание музыкальных произведений различных форм и жанров.</w:t>
            </w:r>
          </w:p>
          <w:p w:rsidR="00BA0883" w:rsidRPr="00BA0883" w:rsidRDefault="00617901" w:rsidP="00617901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7901">
              <w:rPr>
                <w:rStyle w:val="c16"/>
                <w:bCs/>
                <w:iCs/>
                <w:color w:val="000000"/>
                <w:shd w:val="clear" w:color="auto" w:fill="FFFFFF"/>
              </w:rPr>
              <w:t>Соотносить</w:t>
            </w:r>
            <w:r w:rsidRPr="00617901">
              <w:rPr>
                <w:rStyle w:val="c60"/>
                <w:color w:val="000000"/>
              </w:rPr>
              <w:t> особенности музыкального языка русской и зарубежной музыки</w:t>
            </w:r>
          </w:p>
        </w:tc>
      </w:tr>
      <w:tr w:rsidR="00BA0883" w:rsidRPr="00BA0883" w:rsidTr="00E3792A">
        <w:trPr>
          <w:trHeight w:val="1144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0883" w:rsidRPr="00BA0883" w:rsidRDefault="00BA0883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0883" w:rsidRPr="00BA0883" w:rsidRDefault="00BA0883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музыкантом быть, так надобно уменье...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0883" w:rsidRPr="00BA0883" w:rsidRDefault="00BA0883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7901" w:rsidRPr="00617901" w:rsidRDefault="00617901" w:rsidP="00617901">
            <w:pPr>
              <w:pStyle w:val="c44"/>
              <w:shd w:val="clear" w:color="auto" w:fill="FFFFFF"/>
              <w:spacing w:before="0" w:beforeAutospacing="0" w:after="0" w:afterAutospacing="0"/>
              <w:ind w:firstLine="160"/>
              <w:jc w:val="both"/>
              <w:rPr>
                <w:color w:val="000000"/>
              </w:rPr>
            </w:pPr>
            <w:r w:rsidRPr="00617901">
              <w:rPr>
                <w:rStyle w:val="c23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Анализировать</w:t>
            </w:r>
            <w:r w:rsidRPr="00617901">
              <w:rPr>
                <w:rStyle w:val="c6"/>
                <w:color w:val="000000"/>
                <w:sz w:val="23"/>
                <w:szCs w:val="23"/>
              </w:rPr>
              <w:t> и</w:t>
            </w:r>
            <w:r w:rsidRPr="00617901">
              <w:rPr>
                <w:rStyle w:val="c23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 соотносить</w:t>
            </w:r>
            <w:r w:rsidRPr="00617901">
              <w:rPr>
                <w:rStyle w:val="c6"/>
                <w:color w:val="000000"/>
                <w:sz w:val="23"/>
                <w:szCs w:val="23"/>
              </w:rPr>
              <w:t> выразительные и изобразительные интонации, музыкальные темы в их взаимосвязи и взаимодействии.</w:t>
            </w:r>
          </w:p>
          <w:p w:rsidR="00617901" w:rsidRPr="00617901" w:rsidRDefault="00617901" w:rsidP="00617901">
            <w:pPr>
              <w:pStyle w:val="c4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17901">
              <w:rPr>
                <w:rStyle w:val="c23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  Распознавать</w:t>
            </w:r>
            <w:r w:rsidRPr="00617901">
              <w:rPr>
                <w:rStyle w:val="c6"/>
                <w:color w:val="000000"/>
                <w:sz w:val="23"/>
                <w:szCs w:val="23"/>
              </w:rPr>
              <w:t> художественный смысл различных музыкальных форм.</w:t>
            </w:r>
          </w:p>
          <w:p w:rsidR="00617901" w:rsidRPr="00617901" w:rsidRDefault="00617901" w:rsidP="00617901">
            <w:pPr>
              <w:pStyle w:val="c109"/>
              <w:shd w:val="clear" w:color="auto" w:fill="FFFFFF"/>
              <w:spacing w:before="0" w:beforeAutospacing="0" w:after="0" w:afterAutospacing="0"/>
              <w:ind w:firstLine="160"/>
              <w:rPr>
                <w:color w:val="000000"/>
              </w:rPr>
            </w:pPr>
            <w:r w:rsidRPr="00617901">
              <w:rPr>
                <w:rStyle w:val="c23"/>
                <w:bCs/>
                <w:iCs/>
                <w:color w:val="000000"/>
                <w:sz w:val="23"/>
                <w:szCs w:val="23"/>
                <w:shd w:val="clear" w:color="auto" w:fill="FFFFFF"/>
              </w:rPr>
              <w:t>Наблюдать</w:t>
            </w:r>
            <w:r w:rsidRPr="00617901">
              <w:rPr>
                <w:rStyle w:val="c6"/>
                <w:color w:val="000000"/>
                <w:sz w:val="23"/>
                <w:szCs w:val="23"/>
              </w:rPr>
              <w:t> за процессом и результатом музыкального развития в произведениях разных жанров.</w:t>
            </w:r>
          </w:p>
          <w:p w:rsidR="00617901" w:rsidRPr="00617901" w:rsidRDefault="00617901" w:rsidP="00617901">
            <w:pPr>
              <w:pStyle w:val="c22"/>
              <w:shd w:val="clear" w:color="auto" w:fill="FFFFFF"/>
              <w:spacing w:before="0" w:beforeAutospacing="0" w:after="0" w:afterAutospacing="0"/>
              <w:ind w:left="20" w:right="20" w:hanging="20"/>
              <w:rPr>
                <w:color w:val="000000"/>
              </w:rPr>
            </w:pPr>
            <w:r w:rsidRPr="00617901">
              <w:rPr>
                <w:rStyle w:val="c16"/>
                <w:bCs/>
                <w:iCs/>
                <w:color w:val="000000"/>
                <w:shd w:val="clear" w:color="auto" w:fill="FFFFFF"/>
              </w:rPr>
              <w:t>  Общаться</w:t>
            </w:r>
            <w:r w:rsidRPr="00617901">
              <w:rPr>
                <w:rStyle w:val="c60"/>
                <w:color w:val="000000"/>
              </w:rPr>
              <w:t> и</w:t>
            </w:r>
            <w:r w:rsidRPr="00617901">
              <w:rPr>
                <w:rStyle w:val="c16"/>
                <w:bCs/>
                <w:iCs/>
                <w:color w:val="000000"/>
                <w:shd w:val="clear" w:color="auto" w:fill="FFFFFF"/>
              </w:rPr>
              <w:t> взаимодействовать</w:t>
            </w:r>
            <w:r w:rsidRPr="00617901">
              <w:rPr>
                <w:rStyle w:val="c4"/>
                <w:color w:val="000000"/>
              </w:rPr>
              <w:t xml:space="preserve"> в процессе </w:t>
            </w:r>
            <w:r w:rsidRPr="00617901">
              <w:rPr>
                <w:rStyle w:val="c4"/>
                <w:color w:val="000000"/>
              </w:rPr>
              <w:lastRenderedPageBreak/>
              <w:t xml:space="preserve">ансамблевого, коллективно </w:t>
            </w:r>
            <w:proofErr w:type="spellStart"/>
            <w:r w:rsidRPr="00617901">
              <w:rPr>
                <w:rStyle w:val="c4"/>
                <w:color w:val="000000"/>
              </w:rPr>
              <w:t>го</w:t>
            </w:r>
            <w:proofErr w:type="spellEnd"/>
            <w:r w:rsidRPr="00617901">
              <w:rPr>
                <w:rStyle w:val="c4"/>
                <w:color w:val="000000"/>
              </w:rPr>
              <w:t xml:space="preserve"> (хорового и инструментального) воплощения различных художественных образов.        </w:t>
            </w:r>
          </w:p>
          <w:p w:rsidR="00BA0883" w:rsidRPr="00BA0883" w:rsidRDefault="00617901" w:rsidP="00617901">
            <w:pPr>
              <w:pStyle w:val="c22"/>
              <w:shd w:val="clear" w:color="auto" w:fill="FFFFFF"/>
              <w:spacing w:before="0" w:beforeAutospacing="0" w:after="0" w:afterAutospacing="0"/>
              <w:ind w:left="20" w:right="20" w:firstLine="160"/>
              <w:rPr>
                <w:color w:val="000000"/>
              </w:rPr>
            </w:pPr>
            <w:r w:rsidRPr="00617901">
              <w:rPr>
                <w:rStyle w:val="c16"/>
                <w:bCs/>
                <w:iCs/>
                <w:color w:val="000000"/>
                <w:shd w:val="clear" w:color="auto" w:fill="FFFFFF"/>
              </w:rPr>
              <w:t>Узнавать</w:t>
            </w:r>
            <w:r w:rsidRPr="00617901">
              <w:rPr>
                <w:rStyle w:val="c60"/>
                <w:color w:val="000000"/>
              </w:rPr>
              <w:t> музыку (из произведений программы).</w:t>
            </w:r>
            <w:r w:rsidRPr="00617901">
              <w:rPr>
                <w:rStyle w:val="c16"/>
                <w:bCs/>
                <w:iCs/>
                <w:color w:val="000000"/>
                <w:shd w:val="clear" w:color="auto" w:fill="FFFFFF"/>
              </w:rPr>
              <w:t> Называть</w:t>
            </w:r>
            <w:r w:rsidRPr="00617901">
              <w:rPr>
                <w:rStyle w:val="c4"/>
                <w:color w:val="000000"/>
              </w:rPr>
              <w:t> имена выдающихся композиторов и исполнителей разных стран мира.</w:t>
            </w:r>
          </w:p>
        </w:tc>
      </w:tr>
      <w:tr w:rsidR="00BA0883" w:rsidRPr="00BA0883" w:rsidTr="00617901">
        <w:trPr>
          <w:trHeight w:val="510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0883" w:rsidRPr="00BA0883" w:rsidRDefault="00BA0883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0883" w:rsidRPr="00BA0883" w:rsidRDefault="00BA0883" w:rsidP="0064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0883" w:rsidRPr="00BA0883" w:rsidRDefault="00BA0883" w:rsidP="00640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34ч.</w:t>
            </w:r>
          </w:p>
        </w:tc>
        <w:tc>
          <w:tcPr>
            <w:tcW w:w="5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0883" w:rsidRPr="00BA0883" w:rsidRDefault="00BA0883" w:rsidP="00791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5F6A" w:rsidRPr="00BA0883" w:rsidRDefault="00EA5F6A">
      <w:pPr>
        <w:rPr>
          <w:rFonts w:ascii="Times New Roman" w:hAnsi="Times New Roman" w:cs="Times New Roman"/>
          <w:sz w:val="24"/>
          <w:szCs w:val="24"/>
        </w:rPr>
      </w:pPr>
    </w:p>
    <w:sectPr w:rsidR="00EA5F6A" w:rsidRPr="00BA0883" w:rsidSect="00D7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3D4"/>
    <w:multiLevelType w:val="multilevel"/>
    <w:tmpl w:val="4978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1B39"/>
    <w:multiLevelType w:val="multilevel"/>
    <w:tmpl w:val="3FBC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C13A4"/>
    <w:multiLevelType w:val="multilevel"/>
    <w:tmpl w:val="709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B3763"/>
    <w:multiLevelType w:val="multilevel"/>
    <w:tmpl w:val="2076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E2FBE"/>
    <w:multiLevelType w:val="multilevel"/>
    <w:tmpl w:val="B3C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723A4"/>
    <w:multiLevelType w:val="multilevel"/>
    <w:tmpl w:val="1998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702D3"/>
    <w:multiLevelType w:val="multilevel"/>
    <w:tmpl w:val="09CC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F68A2"/>
    <w:multiLevelType w:val="multilevel"/>
    <w:tmpl w:val="A50C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1C7A45"/>
    <w:multiLevelType w:val="multilevel"/>
    <w:tmpl w:val="F0F6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A736C"/>
    <w:multiLevelType w:val="multilevel"/>
    <w:tmpl w:val="9BEA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860206"/>
    <w:multiLevelType w:val="multilevel"/>
    <w:tmpl w:val="A226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4428D"/>
    <w:multiLevelType w:val="multilevel"/>
    <w:tmpl w:val="C90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46AC6"/>
    <w:multiLevelType w:val="multilevel"/>
    <w:tmpl w:val="1796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E30ABE"/>
    <w:multiLevelType w:val="multilevel"/>
    <w:tmpl w:val="A636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445E4E"/>
    <w:multiLevelType w:val="multilevel"/>
    <w:tmpl w:val="4AB4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A606BE"/>
    <w:multiLevelType w:val="multilevel"/>
    <w:tmpl w:val="A3DA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D20884"/>
    <w:multiLevelType w:val="multilevel"/>
    <w:tmpl w:val="B8A8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2D20FD"/>
    <w:multiLevelType w:val="multilevel"/>
    <w:tmpl w:val="6D7E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9B0576"/>
    <w:multiLevelType w:val="multilevel"/>
    <w:tmpl w:val="55DE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A3DE8"/>
    <w:multiLevelType w:val="multilevel"/>
    <w:tmpl w:val="55AC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DF1262"/>
    <w:multiLevelType w:val="multilevel"/>
    <w:tmpl w:val="C8DA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E8281B"/>
    <w:multiLevelType w:val="multilevel"/>
    <w:tmpl w:val="858E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2F17C3"/>
    <w:multiLevelType w:val="multilevel"/>
    <w:tmpl w:val="74B4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67640E"/>
    <w:multiLevelType w:val="multilevel"/>
    <w:tmpl w:val="704C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F04BDA"/>
    <w:multiLevelType w:val="multilevel"/>
    <w:tmpl w:val="6006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C31CA8"/>
    <w:multiLevelType w:val="multilevel"/>
    <w:tmpl w:val="412C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C565F1"/>
    <w:multiLevelType w:val="hybridMultilevel"/>
    <w:tmpl w:val="6736F61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"/>
  </w:num>
  <w:num w:numId="4">
    <w:abstractNumId w:val="15"/>
  </w:num>
  <w:num w:numId="5">
    <w:abstractNumId w:val="20"/>
  </w:num>
  <w:num w:numId="6">
    <w:abstractNumId w:val="22"/>
  </w:num>
  <w:num w:numId="7">
    <w:abstractNumId w:val="24"/>
  </w:num>
  <w:num w:numId="8">
    <w:abstractNumId w:val="7"/>
  </w:num>
  <w:num w:numId="9">
    <w:abstractNumId w:val="14"/>
  </w:num>
  <w:num w:numId="10">
    <w:abstractNumId w:val="4"/>
  </w:num>
  <w:num w:numId="11">
    <w:abstractNumId w:val="19"/>
  </w:num>
  <w:num w:numId="12">
    <w:abstractNumId w:val="10"/>
  </w:num>
  <w:num w:numId="13">
    <w:abstractNumId w:val="9"/>
  </w:num>
  <w:num w:numId="14">
    <w:abstractNumId w:val="11"/>
  </w:num>
  <w:num w:numId="15">
    <w:abstractNumId w:val="21"/>
  </w:num>
  <w:num w:numId="16">
    <w:abstractNumId w:val="25"/>
  </w:num>
  <w:num w:numId="17">
    <w:abstractNumId w:val="8"/>
  </w:num>
  <w:num w:numId="18">
    <w:abstractNumId w:val="23"/>
  </w:num>
  <w:num w:numId="19">
    <w:abstractNumId w:val="17"/>
  </w:num>
  <w:num w:numId="20">
    <w:abstractNumId w:val="6"/>
  </w:num>
  <w:num w:numId="21">
    <w:abstractNumId w:val="5"/>
  </w:num>
  <w:num w:numId="22">
    <w:abstractNumId w:val="18"/>
  </w:num>
  <w:num w:numId="23">
    <w:abstractNumId w:val="16"/>
  </w:num>
  <w:num w:numId="24">
    <w:abstractNumId w:val="1"/>
  </w:num>
  <w:num w:numId="25">
    <w:abstractNumId w:val="3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5F"/>
    <w:rsid w:val="000015E4"/>
    <w:rsid w:val="00001732"/>
    <w:rsid w:val="00003C3C"/>
    <w:rsid w:val="000060A3"/>
    <w:rsid w:val="0000680E"/>
    <w:rsid w:val="000071D7"/>
    <w:rsid w:val="00007ECE"/>
    <w:rsid w:val="000107D4"/>
    <w:rsid w:val="00011908"/>
    <w:rsid w:val="0001384F"/>
    <w:rsid w:val="000160EA"/>
    <w:rsid w:val="00024BEC"/>
    <w:rsid w:val="00025810"/>
    <w:rsid w:val="000263A0"/>
    <w:rsid w:val="000310FC"/>
    <w:rsid w:val="0003554D"/>
    <w:rsid w:val="00035E54"/>
    <w:rsid w:val="0004183B"/>
    <w:rsid w:val="00042E92"/>
    <w:rsid w:val="0004490C"/>
    <w:rsid w:val="0004546F"/>
    <w:rsid w:val="00046956"/>
    <w:rsid w:val="00046D3F"/>
    <w:rsid w:val="00050897"/>
    <w:rsid w:val="00050C2A"/>
    <w:rsid w:val="000517AD"/>
    <w:rsid w:val="000521D8"/>
    <w:rsid w:val="000549A8"/>
    <w:rsid w:val="00062707"/>
    <w:rsid w:val="00071AF2"/>
    <w:rsid w:val="00071CF7"/>
    <w:rsid w:val="00076F1D"/>
    <w:rsid w:val="0008356A"/>
    <w:rsid w:val="00084BF3"/>
    <w:rsid w:val="0008554F"/>
    <w:rsid w:val="00092AE8"/>
    <w:rsid w:val="00097C43"/>
    <w:rsid w:val="000A4B49"/>
    <w:rsid w:val="000A7917"/>
    <w:rsid w:val="000B3192"/>
    <w:rsid w:val="000B5988"/>
    <w:rsid w:val="000C1F29"/>
    <w:rsid w:val="000C490B"/>
    <w:rsid w:val="000C6D4B"/>
    <w:rsid w:val="000D76BA"/>
    <w:rsid w:val="000D7983"/>
    <w:rsid w:val="000E2717"/>
    <w:rsid w:val="000E475D"/>
    <w:rsid w:val="000E568D"/>
    <w:rsid w:val="000F0221"/>
    <w:rsid w:val="000F049D"/>
    <w:rsid w:val="000F0CBC"/>
    <w:rsid w:val="000F2FD2"/>
    <w:rsid w:val="000F4456"/>
    <w:rsid w:val="000F59DC"/>
    <w:rsid w:val="000F6ADC"/>
    <w:rsid w:val="00103A5C"/>
    <w:rsid w:val="00104B3E"/>
    <w:rsid w:val="001113C6"/>
    <w:rsid w:val="00113921"/>
    <w:rsid w:val="001178C1"/>
    <w:rsid w:val="001202F7"/>
    <w:rsid w:val="00121071"/>
    <w:rsid w:val="00133621"/>
    <w:rsid w:val="00133D15"/>
    <w:rsid w:val="00135B9B"/>
    <w:rsid w:val="00136047"/>
    <w:rsid w:val="00136366"/>
    <w:rsid w:val="0013677C"/>
    <w:rsid w:val="00137D2E"/>
    <w:rsid w:val="001418A8"/>
    <w:rsid w:val="00144859"/>
    <w:rsid w:val="00145CF3"/>
    <w:rsid w:val="001476AD"/>
    <w:rsid w:val="00147C21"/>
    <w:rsid w:val="001514B4"/>
    <w:rsid w:val="00152418"/>
    <w:rsid w:val="00155B2B"/>
    <w:rsid w:val="00162052"/>
    <w:rsid w:val="001628AA"/>
    <w:rsid w:val="001642B1"/>
    <w:rsid w:val="00174636"/>
    <w:rsid w:val="00177376"/>
    <w:rsid w:val="00177AAB"/>
    <w:rsid w:val="00180FDA"/>
    <w:rsid w:val="001819D1"/>
    <w:rsid w:val="00196419"/>
    <w:rsid w:val="001A09FB"/>
    <w:rsid w:val="001A1C46"/>
    <w:rsid w:val="001B3BAD"/>
    <w:rsid w:val="001B59BF"/>
    <w:rsid w:val="001C218E"/>
    <w:rsid w:val="001D2919"/>
    <w:rsid w:val="001D312B"/>
    <w:rsid w:val="001D538F"/>
    <w:rsid w:val="001D5B60"/>
    <w:rsid w:val="001E260E"/>
    <w:rsid w:val="001E2D6C"/>
    <w:rsid w:val="001E2E19"/>
    <w:rsid w:val="001E5D50"/>
    <w:rsid w:val="001F020C"/>
    <w:rsid w:val="001F4301"/>
    <w:rsid w:val="001F4B32"/>
    <w:rsid w:val="00200B36"/>
    <w:rsid w:val="00201667"/>
    <w:rsid w:val="002018A8"/>
    <w:rsid w:val="00205742"/>
    <w:rsid w:val="00206894"/>
    <w:rsid w:val="00213543"/>
    <w:rsid w:val="00213F18"/>
    <w:rsid w:val="002168FF"/>
    <w:rsid w:val="002169B9"/>
    <w:rsid w:val="002171E9"/>
    <w:rsid w:val="002200F4"/>
    <w:rsid w:val="00221845"/>
    <w:rsid w:val="0022358F"/>
    <w:rsid w:val="00224D64"/>
    <w:rsid w:val="00226893"/>
    <w:rsid w:val="00226BC9"/>
    <w:rsid w:val="00232055"/>
    <w:rsid w:val="00235060"/>
    <w:rsid w:val="002359FF"/>
    <w:rsid w:val="00235A69"/>
    <w:rsid w:val="002373CE"/>
    <w:rsid w:val="00240A6C"/>
    <w:rsid w:val="00256620"/>
    <w:rsid w:val="0025781A"/>
    <w:rsid w:val="00257D44"/>
    <w:rsid w:val="0026024C"/>
    <w:rsid w:val="002620BF"/>
    <w:rsid w:val="00263059"/>
    <w:rsid w:val="002657B0"/>
    <w:rsid w:val="002742AA"/>
    <w:rsid w:val="00274335"/>
    <w:rsid w:val="002747A1"/>
    <w:rsid w:val="00275F49"/>
    <w:rsid w:val="00276411"/>
    <w:rsid w:val="00276E44"/>
    <w:rsid w:val="00276F5C"/>
    <w:rsid w:val="00281BE8"/>
    <w:rsid w:val="002820B9"/>
    <w:rsid w:val="002835B6"/>
    <w:rsid w:val="00284297"/>
    <w:rsid w:val="00284ACE"/>
    <w:rsid w:val="00293423"/>
    <w:rsid w:val="00294773"/>
    <w:rsid w:val="002951F0"/>
    <w:rsid w:val="0029724F"/>
    <w:rsid w:val="002A2E13"/>
    <w:rsid w:val="002A4EF4"/>
    <w:rsid w:val="002A689D"/>
    <w:rsid w:val="002B193B"/>
    <w:rsid w:val="002B67F7"/>
    <w:rsid w:val="002B6D69"/>
    <w:rsid w:val="002C3A6A"/>
    <w:rsid w:val="002C47FF"/>
    <w:rsid w:val="002C678C"/>
    <w:rsid w:val="002D3084"/>
    <w:rsid w:val="002D3D63"/>
    <w:rsid w:val="002D69F4"/>
    <w:rsid w:val="002E0D10"/>
    <w:rsid w:val="002E47D9"/>
    <w:rsid w:val="002E656D"/>
    <w:rsid w:val="002F6879"/>
    <w:rsid w:val="002F7A17"/>
    <w:rsid w:val="00301D2C"/>
    <w:rsid w:val="00302CF0"/>
    <w:rsid w:val="00304688"/>
    <w:rsid w:val="00320814"/>
    <w:rsid w:val="0032416D"/>
    <w:rsid w:val="0032425D"/>
    <w:rsid w:val="00326A2C"/>
    <w:rsid w:val="00330CF9"/>
    <w:rsid w:val="00330DE1"/>
    <w:rsid w:val="00334CBA"/>
    <w:rsid w:val="00335B6C"/>
    <w:rsid w:val="00337212"/>
    <w:rsid w:val="00340633"/>
    <w:rsid w:val="00340A02"/>
    <w:rsid w:val="00341F0C"/>
    <w:rsid w:val="00344C27"/>
    <w:rsid w:val="00345546"/>
    <w:rsid w:val="00347FB4"/>
    <w:rsid w:val="0035258C"/>
    <w:rsid w:val="00352945"/>
    <w:rsid w:val="00352FD2"/>
    <w:rsid w:val="00353DE0"/>
    <w:rsid w:val="00353E0D"/>
    <w:rsid w:val="003606A7"/>
    <w:rsid w:val="0036204D"/>
    <w:rsid w:val="003634C6"/>
    <w:rsid w:val="00364157"/>
    <w:rsid w:val="0036521C"/>
    <w:rsid w:val="00366D42"/>
    <w:rsid w:val="00367DC6"/>
    <w:rsid w:val="00370C44"/>
    <w:rsid w:val="00372F8B"/>
    <w:rsid w:val="00374575"/>
    <w:rsid w:val="0038141F"/>
    <w:rsid w:val="00381490"/>
    <w:rsid w:val="0038594C"/>
    <w:rsid w:val="00390180"/>
    <w:rsid w:val="0039244B"/>
    <w:rsid w:val="00393341"/>
    <w:rsid w:val="00393922"/>
    <w:rsid w:val="00394B45"/>
    <w:rsid w:val="003968F2"/>
    <w:rsid w:val="0039760A"/>
    <w:rsid w:val="00397A08"/>
    <w:rsid w:val="00397BC7"/>
    <w:rsid w:val="003A1094"/>
    <w:rsid w:val="003A3861"/>
    <w:rsid w:val="003A60D4"/>
    <w:rsid w:val="003B49BC"/>
    <w:rsid w:val="003C79E2"/>
    <w:rsid w:val="003D2055"/>
    <w:rsid w:val="003D50C1"/>
    <w:rsid w:val="003E1889"/>
    <w:rsid w:val="003F038F"/>
    <w:rsid w:val="003F3AB7"/>
    <w:rsid w:val="003F53F0"/>
    <w:rsid w:val="0040380E"/>
    <w:rsid w:val="00403E9E"/>
    <w:rsid w:val="00404C38"/>
    <w:rsid w:val="004066AB"/>
    <w:rsid w:val="00414EB4"/>
    <w:rsid w:val="004208D4"/>
    <w:rsid w:val="00420C72"/>
    <w:rsid w:val="004235C3"/>
    <w:rsid w:val="00423F6E"/>
    <w:rsid w:val="00430F9F"/>
    <w:rsid w:val="004412C9"/>
    <w:rsid w:val="00441F44"/>
    <w:rsid w:val="00442593"/>
    <w:rsid w:val="00445B0F"/>
    <w:rsid w:val="00455A70"/>
    <w:rsid w:val="00461F9F"/>
    <w:rsid w:val="0046675B"/>
    <w:rsid w:val="00466849"/>
    <w:rsid w:val="0047332E"/>
    <w:rsid w:val="004751B2"/>
    <w:rsid w:val="004815FF"/>
    <w:rsid w:val="0048280F"/>
    <w:rsid w:val="00482B70"/>
    <w:rsid w:val="00486DB0"/>
    <w:rsid w:val="0049610E"/>
    <w:rsid w:val="00496689"/>
    <w:rsid w:val="00497964"/>
    <w:rsid w:val="004A1725"/>
    <w:rsid w:val="004B0217"/>
    <w:rsid w:val="004B1D5E"/>
    <w:rsid w:val="004B4AE2"/>
    <w:rsid w:val="004B4F84"/>
    <w:rsid w:val="004C062B"/>
    <w:rsid w:val="004C07E8"/>
    <w:rsid w:val="004C1783"/>
    <w:rsid w:val="004C39C1"/>
    <w:rsid w:val="004C6741"/>
    <w:rsid w:val="004C70D6"/>
    <w:rsid w:val="004D23E2"/>
    <w:rsid w:val="004D4D6B"/>
    <w:rsid w:val="004D5CCA"/>
    <w:rsid w:val="004D5FAE"/>
    <w:rsid w:val="004D69F6"/>
    <w:rsid w:val="004D6E25"/>
    <w:rsid w:val="004E1879"/>
    <w:rsid w:val="004E3C16"/>
    <w:rsid w:val="004E3DF7"/>
    <w:rsid w:val="004E4028"/>
    <w:rsid w:val="004E60FE"/>
    <w:rsid w:val="004E7458"/>
    <w:rsid w:val="004F2FA2"/>
    <w:rsid w:val="004F7FBD"/>
    <w:rsid w:val="00500580"/>
    <w:rsid w:val="0050590A"/>
    <w:rsid w:val="00511273"/>
    <w:rsid w:val="00512A37"/>
    <w:rsid w:val="00512C9C"/>
    <w:rsid w:val="0051304D"/>
    <w:rsid w:val="00514741"/>
    <w:rsid w:val="005155E6"/>
    <w:rsid w:val="00515D4A"/>
    <w:rsid w:val="00517547"/>
    <w:rsid w:val="00520C97"/>
    <w:rsid w:val="005231BD"/>
    <w:rsid w:val="00524988"/>
    <w:rsid w:val="005253FC"/>
    <w:rsid w:val="005269AB"/>
    <w:rsid w:val="0053071F"/>
    <w:rsid w:val="00536BC3"/>
    <w:rsid w:val="005410CC"/>
    <w:rsid w:val="00544B78"/>
    <w:rsid w:val="005452C5"/>
    <w:rsid w:val="00545768"/>
    <w:rsid w:val="00546CD4"/>
    <w:rsid w:val="00551D91"/>
    <w:rsid w:val="005545C3"/>
    <w:rsid w:val="005553AB"/>
    <w:rsid w:val="00555A7C"/>
    <w:rsid w:val="00561053"/>
    <w:rsid w:val="00562B62"/>
    <w:rsid w:val="00562E77"/>
    <w:rsid w:val="005668EB"/>
    <w:rsid w:val="00566D8B"/>
    <w:rsid w:val="005719C3"/>
    <w:rsid w:val="00572170"/>
    <w:rsid w:val="00573211"/>
    <w:rsid w:val="00573462"/>
    <w:rsid w:val="00573666"/>
    <w:rsid w:val="0057707D"/>
    <w:rsid w:val="00577BF6"/>
    <w:rsid w:val="00583425"/>
    <w:rsid w:val="00583F43"/>
    <w:rsid w:val="00585AA6"/>
    <w:rsid w:val="005914B1"/>
    <w:rsid w:val="0059190A"/>
    <w:rsid w:val="005B0BC6"/>
    <w:rsid w:val="005B5BA1"/>
    <w:rsid w:val="005B63C5"/>
    <w:rsid w:val="005B6750"/>
    <w:rsid w:val="005C048A"/>
    <w:rsid w:val="005C1B0B"/>
    <w:rsid w:val="005C1DF1"/>
    <w:rsid w:val="005C2B95"/>
    <w:rsid w:val="005D0322"/>
    <w:rsid w:val="005D3E32"/>
    <w:rsid w:val="005D5FB8"/>
    <w:rsid w:val="005E2013"/>
    <w:rsid w:val="005E285D"/>
    <w:rsid w:val="005E3809"/>
    <w:rsid w:val="005E623B"/>
    <w:rsid w:val="00601D8B"/>
    <w:rsid w:val="00601F48"/>
    <w:rsid w:val="006020A6"/>
    <w:rsid w:val="006050E1"/>
    <w:rsid w:val="00612F3E"/>
    <w:rsid w:val="00615262"/>
    <w:rsid w:val="00617901"/>
    <w:rsid w:val="0062089E"/>
    <w:rsid w:val="006227F4"/>
    <w:rsid w:val="00624DEE"/>
    <w:rsid w:val="00632DAC"/>
    <w:rsid w:val="0063642F"/>
    <w:rsid w:val="00640F9A"/>
    <w:rsid w:val="00641F4E"/>
    <w:rsid w:val="006558CD"/>
    <w:rsid w:val="00655A92"/>
    <w:rsid w:val="006600E3"/>
    <w:rsid w:val="006645FE"/>
    <w:rsid w:val="00665517"/>
    <w:rsid w:val="006716C3"/>
    <w:rsid w:val="0067287C"/>
    <w:rsid w:val="00676DD2"/>
    <w:rsid w:val="006832E9"/>
    <w:rsid w:val="00691FFC"/>
    <w:rsid w:val="006926B2"/>
    <w:rsid w:val="0069319D"/>
    <w:rsid w:val="006962BF"/>
    <w:rsid w:val="006A0406"/>
    <w:rsid w:val="006A39AF"/>
    <w:rsid w:val="006A5019"/>
    <w:rsid w:val="006C5814"/>
    <w:rsid w:val="006C7B3A"/>
    <w:rsid w:val="006C7D32"/>
    <w:rsid w:val="006D01AC"/>
    <w:rsid w:val="006D2478"/>
    <w:rsid w:val="006D3200"/>
    <w:rsid w:val="006D448F"/>
    <w:rsid w:val="006E0F61"/>
    <w:rsid w:val="006E52D9"/>
    <w:rsid w:val="006F2134"/>
    <w:rsid w:val="006F22DC"/>
    <w:rsid w:val="006F27FA"/>
    <w:rsid w:val="006F413B"/>
    <w:rsid w:val="006F6169"/>
    <w:rsid w:val="006F7F96"/>
    <w:rsid w:val="00700D5F"/>
    <w:rsid w:val="007028AE"/>
    <w:rsid w:val="0070385E"/>
    <w:rsid w:val="007044BA"/>
    <w:rsid w:val="0071012B"/>
    <w:rsid w:val="00710C5B"/>
    <w:rsid w:val="00711823"/>
    <w:rsid w:val="0071366B"/>
    <w:rsid w:val="0071653E"/>
    <w:rsid w:val="00716AB0"/>
    <w:rsid w:val="00723BA0"/>
    <w:rsid w:val="00726EBF"/>
    <w:rsid w:val="0073075B"/>
    <w:rsid w:val="00736E1D"/>
    <w:rsid w:val="007414E7"/>
    <w:rsid w:val="00742411"/>
    <w:rsid w:val="00743ADA"/>
    <w:rsid w:val="00743F03"/>
    <w:rsid w:val="0074447D"/>
    <w:rsid w:val="007452CC"/>
    <w:rsid w:val="0075012E"/>
    <w:rsid w:val="007532D3"/>
    <w:rsid w:val="00753A3F"/>
    <w:rsid w:val="00754291"/>
    <w:rsid w:val="0075466E"/>
    <w:rsid w:val="0075537F"/>
    <w:rsid w:val="00760C8F"/>
    <w:rsid w:val="007610A5"/>
    <w:rsid w:val="007626F7"/>
    <w:rsid w:val="0076283A"/>
    <w:rsid w:val="00762E53"/>
    <w:rsid w:val="007630F9"/>
    <w:rsid w:val="00765256"/>
    <w:rsid w:val="007673B4"/>
    <w:rsid w:val="007677B9"/>
    <w:rsid w:val="00773C15"/>
    <w:rsid w:val="00773C5A"/>
    <w:rsid w:val="00776AAA"/>
    <w:rsid w:val="00780E31"/>
    <w:rsid w:val="00790516"/>
    <w:rsid w:val="007914FA"/>
    <w:rsid w:val="00791B5F"/>
    <w:rsid w:val="00791C48"/>
    <w:rsid w:val="00792847"/>
    <w:rsid w:val="007A217D"/>
    <w:rsid w:val="007A2329"/>
    <w:rsid w:val="007A5839"/>
    <w:rsid w:val="007A7ADF"/>
    <w:rsid w:val="007B1785"/>
    <w:rsid w:val="007B4F1B"/>
    <w:rsid w:val="007B4FA1"/>
    <w:rsid w:val="007B7107"/>
    <w:rsid w:val="007B77A9"/>
    <w:rsid w:val="007C2523"/>
    <w:rsid w:val="007C4B71"/>
    <w:rsid w:val="007C5777"/>
    <w:rsid w:val="007D3E0F"/>
    <w:rsid w:val="007D422E"/>
    <w:rsid w:val="007D4E1D"/>
    <w:rsid w:val="007E0E67"/>
    <w:rsid w:val="007E418A"/>
    <w:rsid w:val="007E4B2B"/>
    <w:rsid w:val="007E69D0"/>
    <w:rsid w:val="007E7432"/>
    <w:rsid w:val="007F1D81"/>
    <w:rsid w:val="007F251B"/>
    <w:rsid w:val="007F6D21"/>
    <w:rsid w:val="007F7A5B"/>
    <w:rsid w:val="0080232B"/>
    <w:rsid w:val="00802F7C"/>
    <w:rsid w:val="00803F7E"/>
    <w:rsid w:val="00806E6F"/>
    <w:rsid w:val="008109AF"/>
    <w:rsid w:val="00810ACE"/>
    <w:rsid w:val="008117DB"/>
    <w:rsid w:val="00817FC9"/>
    <w:rsid w:val="008200CD"/>
    <w:rsid w:val="00823D4B"/>
    <w:rsid w:val="00823D6D"/>
    <w:rsid w:val="00831ACC"/>
    <w:rsid w:val="00831BB2"/>
    <w:rsid w:val="0083235F"/>
    <w:rsid w:val="00837ED6"/>
    <w:rsid w:val="00841B1C"/>
    <w:rsid w:val="0084453F"/>
    <w:rsid w:val="008467D5"/>
    <w:rsid w:val="00846B82"/>
    <w:rsid w:val="008530BE"/>
    <w:rsid w:val="00854599"/>
    <w:rsid w:val="00861E84"/>
    <w:rsid w:val="008625A8"/>
    <w:rsid w:val="0086649F"/>
    <w:rsid w:val="008665EF"/>
    <w:rsid w:val="00873AEB"/>
    <w:rsid w:val="00874B5E"/>
    <w:rsid w:val="00877E65"/>
    <w:rsid w:val="008809FC"/>
    <w:rsid w:val="00881B19"/>
    <w:rsid w:val="00881C1E"/>
    <w:rsid w:val="0088433E"/>
    <w:rsid w:val="00885F37"/>
    <w:rsid w:val="00886EE6"/>
    <w:rsid w:val="0089114D"/>
    <w:rsid w:val="00891360"/>
    <w:rsid w:val="008948AC"/>
    <w:rsid w:val="008A4F42"/>
    <w:rsid w:val="008A5FB8"/>
    <w:rsid w:val="008B19D9"/>
    <w:rsid w:val="008B32B5"/>
    <w:rsid w:val="008B5DD3"/>
    <w:rsid w:val="008C1F0D"/>
    <w:rsid w:val="008C25B5"/>
    <w:rsid w:val="008C2A4D"/>
    <w:rsid w:val="008C5DCB"/>
    <w:rsid w:val="008C5F1F"/>
    <w:rsid w:val="008D44CF"/>
    <w:rsid w:val="008E1ACB"/>
    <w:rsid w:val="008E1FC1"/>
    <w:rsid w:val="008E2902"/>
    <w:rsid w:val="008E689E"/>
    <w:rsid w:val="008F2CF5"/>
    <w:rsid w:val="008F5388"/>
    <w:rsid w:val="008F719D"/>
    <w:rsid w:val="00907D48"/>
    <w:rsid w:val="00913120"/>
    <w:rsid w:val="0091655A"/>
    <w:rsid w:val="00922DFA"/>
    <w:rsid w:val="00924F1B"/>
    <w:rsid w:val="00927671"/>
    <w:rsid w:val="00930F2B"/>
    <w:rsid w:val="009314F6"/>
    <w:rsid w:val="00932A22"/>
    <w:rsid w:val="0093723B"/>
    <w:rsid w:val="00937716"/>
    <w:rsid w:val="009404F3"/>
    <w:rsid w:val="00941023"/>
    <w:rsid w:val="00942457"/>
    <w:rsid w:val="009430B7"/>
    <w:rsid w:val="009469C1"/>
    <w:rsid w:val="00947147"/>
    <w:rsid w:val="00947D5C"/>
    <w:rsid w:val="00951D2E"/>
    <w:rsid w:val="009524CD"/>
    <w:rsid w:val="0095469B"/>
    <w:rsid w:val="00955385"/>
    <w:rsid w:val="00955D15"/>
    <w:rsid w:val="00957A63"/>
    <w:rsid w:val="00963021"/>
    <w:rsid w:val="009661E9"/>
    <w:rsid w:val="0096745C"/>
    <w:rsid w:val="009756B9"/>
    <w:rsid w:val="0097662B"/>
    <w:rsid w:val="00981312"/>
    <w:rsid w:val="00987ABC"/>
    <w:rsid w:val="00996344"/>
    <w:rsid w:val="009A050F"/>
    <w:rsid w:val="009A1350"/>
    <w:rsid w:val="009A53F6"/>
    <w:rsid w:val="009A615F"/>
    <w:rsid w:val="009B13DD"/>
    <w:rsid w:val="009B393A"/>
    <w:rsid w:val="009B5C49"/>
    <w:rsid w:val="009C2130"/>
    <w:rsid w:val="009C2DA0"/>
    <w:rsid w:val="009D1695"/>
    <w:rsid w:val="009D2DEF"/>
    <w:rsid w:val="009D3006"/>
    <w:rsid w:val="009D4025"/>
    <w:rsid w:val="009E1E4B"/>
    <w:rsid w:val="009E48DA"/>
    <w:rsid w:val="009E4C63"/>
    <w:rsid w:val="009E5030"/>
    <w:rsid w:val="009F1883"/>
    <w:rsid w:val="009F6485"/>
    <w:rsid w:val="00A02708"/>
    <w:rsid w:val="00A05431"/>
    <w:rsid w:val="00A168F1"/>
    <w:rsid w:val="00A1707F"/>
    <w:rsid w:val="00A176F9"/>
    <w:rsid w:val="00A23EDF"/>
    <w:rsid w:val="00A2629B"/>
    <w:rsid w:val="00A27060"/>
    <w:rsid w:val="00A404CE"/>
    <w:rsid w:val="00A42A13"/>
    <w:rsid w:val="00A45E5A"/>
    <w:rsid w:val="00A502CC"/>
    <w:rsid w:val="00A522D1"/>
    <w:rsid w:val="00A614BD"/>
    <w:rsid w:val="00A63219"/>
    <w:rsid w:val="00A67BF0"/>
    <w:rsid w:val="00A72627"/>
    <w:rsid w:val="00A750AF"/>
    <w:rsid w:val="00A76DEB"/>
    <w:rsid w:val="00A861A8"/>
    <w:rsid w:val="00A87791"/>
    <w:rsid w:val="00A910B0"/>
    <w:rsid w:val="00AA0DB4"/>
    <w:rsid w:val="00AA28E3"/>
    <w:rsid w:val="00AA34C7"/>
    <w:rsid w:val="00AA70AD"/>
    <w:rsid w:val="00AB1C27"/>
    <w:rsid w:val="00AB1E5C"/>
    <w:rsid w:val="00AC0795"/>
    <w:rsid w:val="00AC1511"/>
    <w:rsid w:val="00AC15C0"/>
    <w:rsid w:val="00AC2569"/>
    <w:rsid w:val="00AC76D5"/>
    <w:rsid w:val="00AD1F31"/>
    <w:rsid w:val="00AD2B1D"/>
    <w:rsid w:val="00AD2B99"/>
    <w:rsid w:val="00AD2CC4"/>
    <w:rsid w:val="00AD3AC2"/>
    <w:rsid w:val="00AD4578"/>
    <w:rsid w:val="00AD5331"/>
    <w:rsid w:val="00AD5F80"/>
    <w:rsid w:val="00AE5989"/>
    <w:rsid w:val="00AF761D"/>
    <w:rsid w:val="00B00DC0"/>
    <w:rsid w:val="00B0399E"/>
    <w:rsid w:val="00B052F8"/>
    <w:rsid w:val="00B06371"/>
    <w:rsid w:val="00B066DC"/>
    <w:rsid w:val="00B07773"/>
    <w:rsid w:val="00B13130"/>
    <w:rsid w:val="00B2716A"/>
    <w:rsid w:val="00B27271"/>
    <w:rsid w:val="00B3163C"/>
    <w:rsid w:val="00B37C9B"/>
    <w:rsid w:val="00B37D9A"/>
    <w:rsid w:val="00B40073"/>
    <w:rsid w:val="00B5109D"/>
    <w:rsid w:val="00B523B7"/>
    <w:rsid w:val="00B52F6D"/>
    <w:rsid w:val="00B5479B"/>
    <w:rsid w:val="00B57283"/>
    <w:rsid w:val="00B62091"/>
    <w:rsid w:val="00B632FE"/>
    <w:rsid w:val="00B64639"/>
    <w:rsid w:val="00B70733"/>
    <w:rsid w:val="00B747F9"/>
    <w:rsid w:val="00B80CE6"/>
    <w:rsid w:val="00B87F31"/>
    <w:rsid w:val="00B9147D"/>
    <w:rsid w:val="00B93357"/>
    <w:rsid w:val="00B94D2A"/>
    <w:rsid w:val="00B97E13"/>
    <w:rsid w:val="00BA06A0"/>
    <w:rsid w:val="00BA0883"/>
    <w:rsid w:val="00BA1F1B"/>
    <w:rsid w:val="00BA3892"/>
    <w:rsid w:val="00BA49EA"/>
    <w:rsid w:val="00BA5BFC"/>
    <w:rsid w:val="00BA6C95"/>
    <w:rsid w:val="00BB2D31"/>
    <w:rsid w:val="00BB3B17"/>
    <w:rsid w:val="00BB4497"/>
    <w:rsid w:val="00BB5954"/>
    <w:rsid w:val="00BB7D9A"/>
    <w:rsid w:val="00BB7DF6"/>
    <w:rsid w:val="00BC1460"/>
    <w:rsid w:val="00BC78E7"/>
    <w:rsid w:val="00BC7B89"/>
    <w:rsid w:val="00BD1429"/>
    <w:rsid w:val="00BD3305"/>
    <w:rsid w:val="00BD3E42"/>
    <w:rsid w:val="00BE2301"/>
    <w:rsid w:val="00BE3E7A"/>
    <w:rsid w:val="00BE732D"/>
    <w:rsid w:val="00BF5231"/>
    <w:rsid w:val="00BF54B8"/>
    <w:rsid w:val="00C02DCD"/>
    <w:rsid w:val="00C149B7"/>
    <w:rsid w:val="00C15191"/>
    <w:rsid w:val="00C1550E"/>
    <w:rsid w:val="00C15621"/>
    <w:rsid w:val="00C16066"/>
    <w:rsid w:val="00C23659"/>
    <w:rsid w:val="00C25249"/>
    <w:rsid w:val="00C34C79"/>
    <w:rsid w:val="00C3777C"/>
    <w:rsid w:val="00C37F26"/>
    <w:rsid w:val="00C42A9F"/>
    <w:rsid w:val="00C4536B"/>
    <w:rsid w:val="00C45763"/>
    <w:rsid w:val="00C53937"/>
    <w:rsid w:val="00C57427"/>
    <w:rsid w:val="00C6044A"/>
    <w:rsid w:val="00C6096A"/>
    <w:rsid w:val="00C6233F"/>
    <w:rsid w:val="00C62BD5"/>
    <w:rsid w:val="00C65FDA"/>
    <w:rsid w:val="00C662A2"/>
    <w:rsid w:val="00C71A6B"/>
    <w:rsid w:val="00C73F04"/>
    <w:rsid w:val="00C80388"/>
    <w:rsid w:val="00C81FC2"/>
    <w:rsid w:val="00C83BAA"/>
    <w:rsid w:val="00C85EC4"/>
    <w:rsid w:val="00C92257"/>
    <w:rsid w:val="00CA13C2"/>
    <w:rsid w:val="00CA3222"/>
    <w:rsid w:val="00CA33FC"/>
    <w:rsid w:val="00CB2107"/>
    <w:rsid w:val="00CB2C4D"/>
    <w:rsid w:val="00CB47A8"/>
    <w:rsid w:val="00CC258C"/>
    <w:rsid w:val="00CC3F44"/>
    <w:rsid w:val="00CC661E"/>
    <w:rsid w:val="00CC695B"/>
    <w:rsid w:val="00CC7167"/>
    <w:rsid w:val="00CD3A67"/>
    <w:rsid w:val="00CD7521"/>
    <w:rsid w:val="00CD7B53"/>
    <w:rsid w:val="00CE0AEA"/>
    <w:rsid w:val="00CE1085"/>
    <w:rsid w:val="00CE1E12"/>
    <w:rsid w:val="00CE267F"/>
    <w:rsid w:val="00CE3C9B"/>
    <w:rsid w:val="00CE70D5"/>
    <w:rsid w:val="00CF350B"/>
    <w:rsid w:val="00CF46C9"/>
    <w:rsid w:val="00CF53CA"/>
    <w:rsid w:val="00CF7D22"/>
    <w:rsid w:val="00D0094B"/>
    <w:rsid w:val="00D04F16"/>
    <w:rsid w:val="00D05F42"/>
    <w:rsid w:val="00D151EA"/>
    <w:rsid w:val="00D16613"/>
    <w:rsid w:val="00D24084"/>
    <w:rsid w:val="00D241A7"/>
    <w:rsid w:val="00D26093"/>
    <w:rsid w:val="00D31BE2"/>
    <w:rsid w:val="00D374DE"/>
    <w:rsid w:val="00D520B1"/>
    <w:rsid w:val="00D549FF"/>
    <w:rsid w:val="00D60CC6"/>
    <w:rsid w:val="00D60D5F"/>
    <w:rsid w:val="00D6199F"/>
    <w:rsid w:val="00D6270B"/>
    <w:rsid w:val="00D653D5"/>
    <w:rsid w:val="00D6630D"/>
    <w:rsid w:val="00D730E3"/>
    <w:rsid w:val="00D75A0E"/>
    <w:rsid w:val="00D771DE"/>
    <w:rsid w:val="00D77DAE"/>
    <w:rsid w:val="00D8207B"/>
    <w:rsid w:val="00D843AB"/>
    <w:rsid w:val="00D87BF5"/>
    <w:rsid w:val="00D87C53"/>
    <w:rsid w:val="00D92D5E"/>
    <w:rsid w:val="00D93231"/>
    <w:rsid w:val="00D96786"/>
    <w:rsid w:val="00D96E1D"/>
    <w:rsid w:val="00DA0130"/>
    <w:rsid w:val="00DA0AA4"/>
    <w:rsid w:val="00DA2068"/>
    <w:rsid w:val="00DA3140"/>
    <w:rsid w:val="00DA317C"/>
    <w:rsid w:val="00DA3442"/>
    <w:rsid w:val="00DA362A"/>
    <w:rsid w:val="00DA5737"/>
    <w:rsid w:val="00DB1CC4"/>
    <w:rsid w:val="00DB3DB8"/>
    <w:rsid w:val="00DB5FCF"/>
    <w:rsid w:val="00DB7586"/>
    <w:rsid w:val="00DC1646"/>
    <w:rsid w:val="00DC32AE"/>
    <w:rsid w:val="00DC43AE"/>
    <w:rsid w:val="00DC526C"/>
    <w:rsid w:val="00DC7FF4"/>
    <w:rsid w:val="00DD0108"/>
    <w:rsid w:val="00DD1231"/>
    <w:rsid w:val="00DD1FC4"/>
    <w:rsid w:val="00DE22E8"/>
    <w:rsid w:val="00DE4D22"/>
    <w:rsid w:val="00DE6BEC"/>
    <w:rsid w:val="00DF2018"/>
    <w:rsid w:val="00DF5A0D"/>
    <w:rsid w:val="00DF6425"/>
    <w:rsid w:val="00E019C1"/>
    <w:rsid w:val="00E02A73"/>
    <w:rsid w:val="00E07E97"/>
    <w:rsid w:val="00E11E8B"/>
    <w:rsid w:val="00E1307E"/>
    <w:rsid w:val="00E24622"/>
    <w:rsid w:val="00E24A2A"/>
    <w:rsid w:val="00E3089A"/>
    <w:rsid w:val="00E30F16"/>
    <w:rsid w:val="00E32EBB"/>
    <w:rsid w:val="00E37237"/>
    <w:rsid w:val="00E3792A"/>
    <w:rsid w:val="00E45006"/>
    <w:rsid w:val="00E452C7"/>
    <w:rsid w:val="00E45719"/>
    <w:rsid w:val="00E47762"/>
    <w:rsid w:val="00E5370E"/>
    <w:rsid w:val="00E577B2"/>
    <w:rsid w:val="00E60380"/>
    <w:rsid w:val="00E6123B"/>
    <w:rsid w:val="00E61779"/>
    <w:rsid w:val="00E6308D"/>
    <w:rsid w:val="00E64B41"/>
    <w:rsid w:val="00E67F91"/>
    <w:rsid w:val="00E71DDC"/>
    <w:rsid w:val="00E7246B"/>
    <w:rsid w:val="00E76B16"/>
    <w:rsid w:val="00E7775F"/>
    <w:rsid w:val="00E80CA1"/>
    <w:rsid w:val="00E83CFA"/>
    <w:rsid w:val="00E84D30"/>
    <w:rsid w:val="00E84EAE"/>
    <w:rsid w:val="00E874FC"/>
    <w:rsid w:val="00E931A7"/>
    <w:rsid w:val="00E94BE0"/>
    <w:rsid w:val="00EA0823"/>
    <w:rsid w:val="00EA0A9F"/>
    <w:rsid w:val="00EA25DD"/>
    <w:rsid w:val="00EA3B4A"/>
    <w:rsid w:val="00EA5F53"/>
    <w:rsid w:val="00EA5F6A"/>
    <w:rsid w:val="00EB0FB8"/>
    <w:rsid w:val="00EB0FD6"/>
    <w:rsid w:val="00EB287E"/>
    <w:rsid w:val="00EB6B7B"/>
    <w:rsid w:val="00EB6E1D"/>
    <w:rsid w:val="00EC10D2"/>
    <w:rsid w:val="00EC19F0"/>
    <w:rsid w:val="00EC35B7"/>
    <w:rsid w:val="00EC7A7A"/>
    <w:rsid w:val="00ED575B"/>
    <w:rsid w:val="00EE0F39"/>
    <w:rsid w:val="00EF20D8"/>
    <w:rsid w:val="00EF416C"/>
    <w:rsid w:val="00EF4AF0"/>
    <w:rsid w:val="00F0045C"/>
    <w:rsid w:val="00F0298F"/>
    <w:rsid w:val="00F04752"/>
    <w:rsid w:val="00F04F25"/>
    <w:rsid w:val="00F14129"/>
    <w:rsid w:val="00F16E94"/>
    <w:rsid w:val="00F20536"/>
    <w:rsid w:val="00F22E67"/>
    <w:rsid w:val="00F266DA"/>
    <w:rsid w:val="00F318C8"/>
    <w:rsid w:val="00F32961"/>
    <w:rsid w:val="00F32E7F"/>
    <w:rsid w:val="00F36597"/>
    <w:rsid w:val="00F3698C"/>
    <w:rsid w:val="00F4092A"/>
    <w:rsid w:val="00F4215C"/>
    <w:rsid w:val="00F423AC"/>
    <w:rsid w:val="00F437CE"/>
    <w:rsid w:val="00F47509"/>
    <w:rsid w:val="00F47C48"/>
    <w:rsid w:val="00F47FAB"/>
    <w:rsid w:val="00F63442"/>
    <w:rsid w:val="00F670C3"/>
    <w:rsid w:val="00F711E8"/>
    <w:rsid w:val="00F73518"/>
    <w:rsid w:val="00F76B8C"/>
    <w:rsid w:val="00F802E3"/>
    <w:rsid w:val="00F821A1"/>
    <w:rsid w:val="00F82874"/>
    <w:rsid w:val="00F82B2B"/>
    <w:rsid w:val="00F82E75"/>
    <w:rsid w:val="00F8330A"/>
    <w:rsid w:val="00F847BE"/>
    <w:rsid w:val="00F87505"/>
    <w:rsid w:val="00F92421"/>
    <w:rsid w:val="00F93FC5"/>
    <w:rsid w:val="00F96AEC"/>
    <w:rsid w:val="00FA10B6"/>
    <w:rsid w:val="00FA309B"/>
    <w:rsid w:val="00FA6394"/>
    <w:rsid w:val="00FB0B32"/>
    <w:rsid w:val="00FB0EBA"/>
    <w:rsid w:val="00FB16F0"/>
    <w:rsid w:val="00FB2202"/>
    <w:rsid w:val="00FB4911"/>
    <w:rsid w:val="00FB64A0"/>
    <w:rsid w:val="00FC675F"/>
    <w:rsid w:val="00FD25BD"/>
    <w:rsid w:val="00FD79B7"/>
    <w:rsid w:val="00FE21AA"/>
    <w:rsid w:val="00FE22A5"/>
    <w:rsid w:val="00FE3D83"/>
    <w:rsid w:val="00FE442E"/>
    <w:rsid w:val="00FE45DF"/>
    <w:rsid w:val="00FF15B3"/>
    <w:rsid w:val="00FF32B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2A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E379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8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8330A"/>
  </w:style>
  <w:style w:type="character" w:styleId="a6">
    <w:name w:val="Emphasis"/>
    <w:basedOn w:val="a0"/>
    <w:uiPriority w:val="20"/>
    <w:qFormat/>
    <w:rsid w:val="00F8330A"/>
    <w:rPr>
      <w:i/>
      <w:iCs/>
    </w:rPr>
  </w:style>
  <w:style w:type="paragraph" w:customStyle="1" w:styleId="c22">
    <w:name w:val="c22"/>
    <w:basedOn w:val="a"/>
    <w:rsid w:val="00BA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0883"/>
  </w:style>
  <w:style w:type="character" w:customStyle="1" w:styleId="c23">
    <w:name w:val="c23"/>
    <w:basedOn w:val="a0"/>
    <w:rsid w:val="00BA0883"/>
  </w:style>
  <w:style w:type="character" w:customStyle="1" w:styleId="c60">
    <w:name w:val="c60"/>
    <w:basedOn w:val="a0"/>
    <w:rsid w:val="00BA0883"/>
  </w:style>
  <w:style w:type="character" w:customStyle="1" w:styleId="c16">
    <w:name w:val="c16"/>
    <w:basedOn w:val="a0"/>
    <w:rsid w:val="00617901"/>
  </w:style>
  <w:style w:type="paragraph" w:customStyle="1" w:styleId="c44">
    <w:name w:val="c44"/>
    <w:basedOn w:val="a"/>
    <w:rsid w:val="0061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61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61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17901"/>
  </w:style>
  <w:style w:type="paragraph" w:customStyle="1" w:styleId="c9">
    <w:name w:val="c9"/>
    <w:basedOn w:val="a"/>
    <w:rsid w:val="0061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2A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E379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8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8330A"/>
  </w:style>
  <w:style w:type="character" w:styleId="a6">
    <w:name w:val="Emphasis"/>
    <w:basedOn w:val="a0"/>
    <w:uiPriority w:val="20"/>
    <w:qFormat/>
    <w:rsid w:val="00F8330A"/>
    <w:rPr>
      <w:i/>
      <w:iCs/>
    </w:rPr>
  </w:style>
  <w:style w:type="paragraph" w:customStyle="1" w:styleId="c22">
    <w:name w:val="c22"/>
    <w:basedOn w:val="a"/>
    <w:rsid w:val="00BA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0883"/>
  </w:style>
  <w:style w:type="character" w:customStyle="1" w:styleId="c23">
    <w:name w:val="c23"/>
    <w:basedOn w:val="a0"/>
    <w:rsid w:val="00BA0883"/>
  </w:style>
  <w:style w:type="character" w:customStyle="1" w:styleId="c60">
    <w:name w:val="c60"/>
    <w:basedOn w:val="a0"/>
    <w:rsid w:val="00BA0883"/>
  </w:style>
  <w:style w:type="character" w:customStyle="1" w:styleId="c16">
    <w:name w:val="c16"/>
    <w:basedOn w:val="a0"/>
    <w:rsid w:val="00617901"/>
  </w:style>
  <w:style w:type="paragraph" w:customStyle="1" w:styleId="c44">
    <w:name w:val="c44"/>
    <w:basedOn w:val="a"/>
    <w:rsid w:val="0061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61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61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17901"/>
  </w:style>
  <w:style w:type="paragraph" w:customStyle="1" w:styleId="c9">
    <w:name w:val="c9"/>
    <w:basedOn w:val="a"/>
    <w:rsid w:val="0061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23</Pages>
  <Words>8103</Words>
  <Characters>46193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6</cp:revision>
  <dcterms:created xsi:type="dcterms:W3CDTF">2020-08-26T04:55:00Z</dcterms:created>
  <dcterms:modified xsi:type="dcterms:W3CDTF">2020-09-13T16:38:00Z</dcterms:modified>
</cp:coreProperties>
</file>