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B4" w:rsidRDefault="00197FB4" w:rsidP="00197FB4">
      <w:pPr>
        <w:jc w:val="right"/>
        <w:rPr>
          <w:b/>
        </w:rPr>
      </w:pPr>
      <w:r w:rsidRPr="006C091E">
        <w:rPr>
          <w:b/>
        </w:rPr>
        <w:t xml:space="preserve">                           </w:t>
      </w:r>
      <w:r>
        <w:rPr>
          <w:b/>
        </w:rPr>
        <w:t xml:space="preserve">                           </w:t>
      </w:r>
    </w:p>
    <w:p w:rsidR="00CA11D2" w:rsidRPr="00464FD4" w:rsidRDefault="004E0B2B" w:rsidP="00CA11D2">
      <w:pPr>
        <w:pStyle w:val="a6"/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4E4ABEC0" wp14:editId="24849807">
            <wp:extent cx="6645910" cy="9408334"/>
            <wp:effectExtent l="0" t="0" r="2540" b="2540"/>
            <wp:docPr id="2" name="Рисунок 2" descr="C:\Users\DNS\Downloads\Титульники рабочая программа\РП ОРКСЭ 4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ownloads\Титульники рабочая программа\РП ОРКСЭ 4кл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A11D2" w:rsidRPr="00161AC7" w:rsidRDefault="00CA11D2" w:rsidP="00CA11D2">
      <w:pPr>
        <w:pStyle w:val="a6"/>
      </w:pPr>
    </w:p>
    <w:p w:rsidR="00552096" w:rsidRPr="00CA69A4" w:rsidRDefault="00552096" w:rsidP="00CA69A4">
      <w:pPr>
        <w:pStyle w:val="a6"/>
        <w:spacing w:line="276" w:lineRule="auto"/>
        <w:rPr>
          <w:b/>
          <w:spacing w:val="-1"/>
        </w:rPr>
      </w:pPr>
    </w:p>
    <w:p w:rsidR="0096510D" w:rsidRDefault="00CA69A4" w:rsidP="0096510D">
      <w:pPr>
        <w:rPr>
          <w:spacing w:val="-1"/>
        </w:rPr>
      </w:pPr>
      <w:r>
        <w:rPr>
          <w:spacing w:val="-1"/>
        </w:rPr>
        <w:t xml:space="preserve">         </w:t>
      </w:r>
      <w:r w:rsidR="00552096" w:rsidRPr="006C2FF2">
        <w:rPr>
          <w:spacing w:val="-1"/>
        </w:rPr>
        <w:t xml:space="preserve">Рабочая программа </w:t>
      </w:r>
      <w:r>
        <w:rPr>
          <w:spacing w:val="-1"/>
        </w:rPr>
        <w:t xml:space="preserve"> по учебному предмету «Основы религиозных культур и светской этики»  </w:t>
      </w:r>
      <w:r w:rsidR="006C2FF2" w:rsidRPr="006C2FF2">
        <w:rPr>
          <w:spacing w:val="-1"/>
        </w:rPr>
        <w:t>составлена</w:t>
      </w:r>
      <w:r w:rsidR="007F7D49">
        <w:rPr>
          <w:spacing w:val="-1"/>
        </w:rPr>
        <w:t xml:space="preserve"> на основе</w:t>
      </w:r>
    </w:p>
    <w:p w:rsidR="00552096" w:rsidRPr="007F7D49" w:rsidRDefault="007F7D49" w:rsidP="007F7D49">
      <w:pPr>
        <w:pStyle w:val="a6"/>
        <w:numPr>
          <w:ilvl w:val="0"/>
          <w:numId w:val="19"/>
        </w:numPr>
        <w:spacing w:line="276" w:lineRule="auto"/>
        <w:jc w:val="both"/>
      </w:pPr>
      <w:r>
        <w:t>А</w:t>
      </w:r>
      <w:r w:rsidR="00552096" w:rsidRPr="006C2FF2">
        <w:t>вторской программы</w:t>
      </w:r>
      <w:r w:rsidR="00CD5311" w:rsidRPr="006C2FF2">
        <w:t xml:space="preserve"> </w:t>
      </w:r>
      <w:r w:rsidR="00552096" w:rsidRPr="006C2FF2">
        <w:t>А.</w:t>
      </w:r>
      <w:r w:rsidR="00CD5311" w:rsidRPr="006C2FF2">
        <w:t xml:space="preserve"> </w:t>
      </w:r>
      <w:r w:rsidR="00552096" w:rsidRPr="006C2FF2">
        <w:t>И.</w:t>
      </w:r>
      <w:r w:rsidR="00CD5311" w:rsidRPr="006C2FF2">
        <w:t xml:space="preserve"> </w:t>
      </w:r>
      <w:proofErr w:type="spellStart"/>
      <w:r w:rsidR="00552096" w:rsidRPr="006C2FF2">
        <w:t>Шемшуриной</w:t>
      </w:r>
      <w:proofErr w:type="spellEnd"/>
      <w:r w:rsidR="00552096" w:rsidRPr="006C2FF2">
        <w:t xml:space="preserve"> «Основы светской этики</w:t>
      </w:r>
      <w:r w:rsidR="00A93E39">
        <w:rPr>
          <w:spacing w:val="-1"/>
        </w:rPr>
        <w:t>»</w:t>
      </w:r>
      <w:r w:rsidR="00552096" w:rsidRPr="006C2FF2">
        <w:rPr>
          <w:spacing w:val="-1"/>
        </w:rPr>
        <w:t>.</w:t>
      </w:r>
    </w:p>
    <w:p w:rsidR="007F7D49" w:rsidRDefault="00050B7F" w:rsidP="007F7D49">
      <w:pPr>
        <w:widowControl/>
        <w:numPr>
          <w:ilvl w:val="0"/>
          <w:numId w:val="19"/>
        </w:numPr>
        <w:autoSpaceDE/>
        <w:autoSpaceDN/>
        <w:adjustRightInd/>
        <w:spacing w:line="300" w:lineRule="exact"/>
        <w:rPr>
          <w:bCs/>
        </w:rPr>
      </w:pPr>
      <w:r>
        <w:rPr>
          <w:bCs/>
        </w:rPr>
        <w:t>Примерной</w:t>
      </w:r>
      <w:r w:rsidR="007F7D49" w:rsidRPr="00D21C51">
        <w:rPr>
          <w:bCs/>
        </w:rPr>
        <w:t xml:space="preserve">  </w:t>
      </w:r>
      <w:r>
        <w:rPr>
          <w:bCs/>
        </w:rPr>
        <w:t xml:space="preserve">программы </w:t>
      </w:r>
      <w:r w:rsidR="007F7D49" w:rsidRPr="00D21C51">
        <w:rPr>
          <w:bCs/>
        </w:rPr>
        <w:t>по курсу «Основы религиозных культур и светской этики» (составители: ученые Российской академии наук, Российской академии образования, Федерального института развития образования, Академии повышения квалификации и профессиональной переподготовки работник</w:t>
      </w:r>
      <w:r w:rsidR="007F7D49">
        <w:rPr>
          <w:bCs/>
        </w:rPr>
        <w:t>ов образования);</w:t>
      </w:r>
    </w:p>
    <w:p w:rsidR="0096510D" w:rsidRDefault="0096510D" w:rsidP="007F7D49">
      <w:pPr>
        <w:widowControl/>
        <w:numPr>
          <w:ilvl w:val="0"/>
          <w:numId w:val="19"/>
        </w:numPr>
        <w:autoSpaceDE/>
        <w:autoSpaceDN/>
        <w:adjustRightInd/>
        <w:spacing w:line="300" w:lineRule="exact"/>
        <w:rPr>
          <w:bCs/>
        </w:rPr>
      </w:pPr>
      <w:r>
        <w:rPr>
          <w:bCs/>
        </w:rPr>
        <w:t>Основной образовательной программы НОО ГБОУ СОШ с. Екатериновка;</w:t>
      </w:r>
      <w:r w:rsidR="000B41CF">
        <w:rPr>
          <w:bCs/>
        </w:rPr>
        <w:t xml:space="preserve"> </w:t>
      </w:r>
      <w:proofErr w:type="spellStart"/>
      <w:r w:rsidR="000B41CF">
        <w:rPr>
          <w:bCs/>
        </w:rPr>
        <w:t>м.р</w:t>
      </w:r>
      <w:proofErr w:type="gramStart"/>
      <w:r w:rsidR="000B41CF">
        <w:rPr>
          <w:bCs/>
        </w:rPr>
        <w:t>.Б</w:t>
      </w:r>
      <w:proofErr w:type="gramEnd"/>
      <w:r w:rsidR="000B41CF">
        <w:rPr>
          <w:bCs/>
        </w:rPr>
        <w:t>езенчукский</w:t>
      </w:r>
      <w:proofErr w:type="spellEnd"/>
      <w:r w:rsidR="000B41CF">
        <w:rPr>
          <w:bCs/>
        </w:rPr>
        <w:t xml:space="preserve"> Самарской области.</w:t>
      </w:r>
    </w:p>
    <w:p w:rsidR="00CA69A4" w:rsidRDefault="00CA69A4" w:rsidP="00197FB4">
      <w:pPr>
        <w:pStyle w:val="a6"/>
      </w:pPr>
    </w:p>
    <w:p w:rsidR="00197FB4" w:rsidRPr="00197FB4" w:rsidRDefault="00197FB4" w:rsidP="00197FB4">
      <w:pPr>
        <w:pStyle w:val="a6"/>
      </w:pPr>
      <w:r>
        <w:t>По результатам выбора модулей курса «Основы</w:t>
      </w:r>
      <w:r w:rsidRPr="00197FB4">
        <w:t xml:space="preserve"> религ</w:t>
      </w:r>
      <w:r w:rsidR="001C6AD7">
        <w:t>иозных культур и светской этики»</w:t>
      </w:r>
      <w:r w:rsidRPr="00197FB4">
        <w:t xml:space="preserve"> </w:t>
      </w:r>
      <w:r>
        <w:t xml:space="preserve"> был сделан выбор модуля «Основы светской этики» - 100%. Протокол роди</w:t>
      </w:r>
      <w:r w:rsidR="0096510D">
        <w:t>тельского собрания от 13.03.2019</w:t>
      </w:r>
      <w:r>
        <w:t xml:space="preserve"> г.</w:t>
      </w:r>
    </w:p>
    <w:p w:rsidR="00197FB4" w:rsidRPr="006C2FF2" w:rsidRDefault="00197FB4" w:rsidP="007F7D49">
      <w:pPr>
        <w:pStyle w:val="a6"/>
        <w:spacing w:line="276" w:lineRule="auto"/>
        <w:ind w:left="360"/>
        <w:jc w:val="both"/>
      </w:pPr>
    </w:p>
    <w:p w:rsidR="005537A6" w:rsidRDefault="005537A6" w:rsidP="001551C0">
      <w:pPr>
        <w:pStyle w:val="a6"/>
        <w:spacing w:line="276" w:lineRule="auto"/>
        <w:ind w:left="720"/>
        <w:jc w:val="center"/>
        <w:rPr>
          <w:b/>
          <w:bCs/>
          <w:color w:val="231E1F"/>
          <w:w w:val="108"/>
        </w:rPr>
      </w:pPr>
      <w:r w:rsidRPr="006C2FF2">
        <w:rPr>
          <w:b/>
          <w:bCs/>
          <w:color w:val="231E1F"/>
        </w:rPr>
        <w:t xml:space="preserve">Описание  места учебного </w:t>
      </w:r>
      <w:r w:rsidRPr="006C2FF2">
        <w:rPr>
          <w:b/>
          <w:bCs/>
          <w:color w:val="231E1F"/>
          <w:w w:val="108"/>
        </w:rPr>
        <w:t xml:space="preserve">предмета </w:t>
      </w:r>
      <w:r w:rsidRPr="006C2FF2">
        <w:rPr>
          <w:b/>
          <w:bCs/>
          <w:color w:val="231E1F"/>
        </w:rPr>
        <w:t xml:space="preserve">в учебном </w:t>
      </w:r>
      <w:r w:rsidRPr="006C2FF2">
        <w:rPr>
          <w:b/>
          <w:bCs/>
          <w:color w:val="231E1F"/>
          <w:w w:val="108"/>
        </w:rPr>
        <w:t>плане</w:t>
      </w:r>
    </w:p>
    <w:p w:rsidR="00CA69A4" w:rsidRDefault="00CA69A4" w:rsidP="00CA69A4">
      <w:pPr>
        <w:ind w:left="360"/>
        <w:jc w:val="both"/>
      </w:pPr>
      <w:r>
        <w:t>В рамках реализации федерального государственного образовательного стандарта начального общего образования изучение учебного предмета «Основы светской этики»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A69A4" w:rsidTr="00180685">
        <w:tc>
          <w:tcPr>
            <w:tcW w:w="3190" w:type="dxa"/>
          </w:tcPr>
          <w:p w:rsidR="00CA69A4" w:rsidRDefault="00CA69A4" w:rsidP="00180685">
            <w:pPr>
              <w:jc w:val="both"/>
            </w:pPr>
            <w:r>
              <w:t>Классы</w:t>
            </w:r>
          </w:p>
        </w:tc>
        <w:tc>
          <w:tcPr>
            <w:tcW w:w="3190" w:type="dxa"/>
          </w:tcPr>
          <w:p w:rsidR="00CA69A4" w:rsidRDefault="00CA69A4" w:rsidP="00180685">
            <w:pPr>
              <w:jc w:val="both"/>
            </w:pPr>
            <w:r>
              <w:t>Количество часов в неделю</w:t>
            </w:r>
          </w:p>
        </w:tc>
        <w:tc>
          <w:tcPr>
            <w:tcW w:w="3191" w:type="dxa"/>
          </w:tcPr>
          <w:p w:rsidR="00CA69A4" w:rsidRDefault="00CA69A4" w:rsidP="00180685">
            <w:pPr>
              <w:jc w:val="both"/>
            </w:pPr>
            <w:r>
              <w:t>Количество часов в год</w:t>
            </w:r>
          </w:p>
        </w:tc>
      </w:tr>
      <w:tr w:rsidR="00CA69A4" w:rsidTr="00180685">
        <w:tc>
          <w:tcPr>
            <w:tcW w:w="3190" w:type="dxa"/>
          </w:tcPr>
          <w:p w:rsidR="00CA69A4" w:rsidRDefault="00CA69A4" w:rsidP="00180685">
            <w:pPr>
              <w:jc w:val="both"/>
            </w:pPr>
            <w:r>
              <w:t>4 класс</w:t>
            </w:r>
          </w:p>
        </w:tc>
        <w:tc>
          <w:tcPr>
            <w:tcW w:w="3190" w:type="dxa"/>
          </w:tcPr>
          <w:p w:rsidR="00CA69A4" w:rsidRDefault="00CA69A4" w:rsidP="00180685">
            <w:pPr>
              <w:jc w:val="both"/>
            </w:pPr>
            <w:r>
              <w:t>1 ч</w:t>
            </w:r>
          </w:p>
        </w:tc>
        <w:tc>
          <w:tcPr>
            <w:tcW w:w="3191" w:type="dxa"/>
          </w:tcPr>
          <w:p w:rsidR="00CA69A4" w:rsidRDefault="00CA69A4" w:rsidP="00180685">
            <w:pPr>
              <w:jc w:val="both"/>
            </w:pPr>
            <w:r>
              <w:t>34 ч</w:t>
            </w:r>
          </w:p>
        </w:tc>
      </w:tr>
    </w:tbl>
    <w:p w:rsidR="00CA69A4" w:rsidRDefault="00CA69A4" w:rsidP="00CA69A4">
      <w:pPr>
        <w:ind w:left="360"/>
        <w:jc w:val="both"/>
      </w:pPr>
    </w:p>
    <w:p w:rsidR="00CA69A4" w:rsidRPr="006C2FF2" w:rsidRDefault="00CA69A4" w:rsidP="001551C0">
      <w:pPr>
        <w:pStyle w:val="a6"/>
        <w:spacing w:line="276" w:lineRule="auto"/>
        <w:ind w:left="720"/>
        <w:jc w:val="center"/>
        <w:rPr>
          <w:b/>
          <w:color w:val="000000"/>
        </w:rPr>
      </w:pPr>
    </w:p>
    <w:p w:rsidR="005537A6" w:rsidRPr="006C2FF2" w:rsidRDefault="00290D72" w:rsidP="009D499A">
      <w:pPr>
        <w:pStyle w:val="a6"/>
        <w:numPr>
          <w:ilvl w:val="0"/>
          <w:numId w:val="18"/>
        </w:numPr>
        <w:spacing w:line="276" w:lineRule="auto"/>
        <w:rPr>
          <w:b/>
          <w:bCs/>
          <w:color w:val="231E1F"/>
          <w:w w:val="10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C3001C2" wp14:editId="68C0577A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4679950" cy="183578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183578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CC9754" id="Rectangle 3" o:spid="_x0000_s1026" style="position:absolute;margin-left:76.5pt;margin-top:56.65pt;width:368.5pt;height:144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="0015380C">
        <w:rPr>
          <w:b/>
          <w:bCs/>
          <w:color w:val="231E1F"/>
          <w:w w:val="107"/>
        </w:rPr>
        <w:t>Планируемые результаты.</w:t>
      </w:r>
    </w:p>
    <w:p w:rsidR="00A4136C" w:rsidRPr="006C2FF2" w:rsidRDefault="00A4136C" w:rsidP="006C2FF2">
      <w:pPr>
        <w:pStyle w:val="a6"/>
        <w:spacing w:line="276" w:lineRule="auto"/>
        <w:ind w:firstLine="567"/>
        <w:jc w:val="both"/>
        <w:rPr>
          <w:b/>
          <w:bCs/>
          <w:i/>
        </w:rPr>
      </w:pPr>
      <w:r w:rsidRPr="006C2FF2">
        <w:rPr>
          <w:b/>
          <w:bCs/>
          <w:i/>
        </w:rPr>
        <w:t>Личностные</w:t>
      </w:r>
      <w:r w:rsidR="006C2FF2">
        <w:rPr>
          <w:b/>
          <w:bCs/>
          <w:i/>
        </w:rPr>
        <w:t xml:space="preserve"> результаты</w:t>
      </w:r>
      <w:r w:rsidRPr="006C2FF2">
        <w:rPr>
          <w:b/>
          <w:bCs/>
          <w:i/>
        </w:rPr>
        <w:t>.</w:t>
      </w:r>
    </w:p>
    <w:p w:rsidR="00A4136C" w:rsidRPr="006C2FF2" w:rsidRDefault="00A4136C" w:rsidP="006C2FF2">
      <w:pPr>
        <w:pStyle w:val="a6"/>
        <w:numPr>
          <w:ilvl w:val="0"/>
          <w:numId w:val="12"/>
        </w:numPr>
        <w:spacing w:line="276" w:lineRule="auto"/>
        <w:ind w:left="0" w:firstLine="567"/>
        <w:jc w:val="both"/>
      </w:pPr>
      <w:r w:rsidRPr="006C2FF2"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A4136C" w:rsidRPr="006C2FF2" w:rsidRDefault="00A4136C" w:rsidP="006C2FF2">
      <w:pPr>
        <w:pStyle w:val="a6"/>
        <w:numPr>
          <w:ilvl w:val="0"/>
          <w:numId w:val="12"/>
        </w:numPr>
        <w:spacing w:line="276" w:lineRule="auto"/>
        <w:ind w:left="0" w:firstLine="567"/>
        <w:jc w:val="both"/>
      </w:pPr>
      <w:r w:rsidRPr="006C2FF2">
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</w:r>
    </w:p>
    <w:p w:rsidR="00A4136C" w:rsidRPr="006C2FF2" w:rsidRDefault="00A4136C" w:rsidP="006C2FF2">
      <w:pPr>
        <w:pStyle w:val="a6"/>
        <w:numPr>
          <w:ilvl w:val="0"/>
          <w:numId w:val="12"/>
        </w:numPr>
        <w:spacing w:line="276" w:lineRule="auto"/>
        <w:ind w:left="0" w:firstLine="567"/>
        <w:jc w:val="both"/>
      </w:pPr>
      <w:r w:rsidRPr="006C2FF2"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4136C" w:rsidRPr="006C2FF2" w:rsidRDefault="00A4136C" w:rsidP="006C2FF2">
      <w:pPr>
        <w:pStyle w:val="a6"/>
        <w:numPr>
          <w:ilvl w:val="0"/>
          <w:numId w:val="12"/>
        </w:numPr>
        <w:spacing w:line="276" w:lineRule="auto"/>
        <w:ind w:left="0" w:firstLine="567"/>
        <w:jc w:val="both"/>
      </w:pPr>
      <w:r w:rsidRPr="006C2FF2"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A4136C" w:rsidRPr="006C2FF2" w:rsidRDefault="00A4136C" w:rsidP="006C2FF2">
      <w:pPr>
        <w:pStyle w:val="a6"/>
        <w:numPr>
          <w:ilvl w:val="0"/>
          <w:numId w:val="12"/>
        </w:numPr>
        <w:spacing w:line="276" w:lineRule="auto"/>
        <w:ind w:left="0" w:firstLine="567"/>
        <w:jc w:val="both"/>
      </w:pPr>
      <w:r w:rsidRPr="006C2FF2">
        <w:t>развитие этических чувств как регуляторов морального поведения;</w:t>
      </w:r>
    </w:p>
    <w:p w:rsidR="00A4136C" w:rsidRPr="006C2FF2" w:rsidRDefault="00A4136C" w:rsidP="006C2FF2">
      <w:pPr>
        <w:pStyle w:val="a6"/>
        <w:numPr>
          <w:ilvl w:val="0"/>
          <w:numId w:val="12"/>
        </w:numPr>
        <w:spacing w:line="276" w:lineRule="auto"/>
        <w:ind w:left="0" w:firstLine="567"/>
        <w:jc w:val="both"/>
      </w:pPr>
      <w:r w:rsidRPr="006C2FF2">
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A4136C" w:rsidRPr="006C2FF2" w:rsidRDefault="00A4136C" w:rsidP="006C2FF2">
      <w:pPr>
        <w:pStyle w:val="a6"/>
        <w:numPr>
          <w:ilvl w:val="0"/>
          <w:numId w:val="12"/>
        </w:numPr>
        <w:spacing w:line="276" w:lineRule="auto"/>
        <w:ind w:left="0" w:firstLine="567"/>
        <w:jc w:val="both"/>
      </w:pPr>
      <w:r w:rsidRPr="006C2FF2">
        <w:t>развитие навыков сотрудничества со взрослыми и сверстниками в различных социальных ситуациях, умения избегать конфликтов и находить выходы из спорных ситуаций;</w:t>
      </w:r>
    </w:p>
    <w:p w:rsidR="00A4136C" w:rsidRPr="006C2FF2" w:rsidRDefault="00A4136C" w:rsidP="006C2FF2">
      <w:pPr>
        <w:pStyle w:val="a6"/>
        <w:numPr>
          <w:ilvl w:val="0"/>
          <w:numId w:val="12"/>
        </w:numPr>
        <w:spacing w:line="276" w:lineRule="auto"/>
        <w:ind w:left="0" w:firstLine="567"/>
        <w:jc w:val="both"/>
      </w:pPr>
      <w:r w:rsidRPr="006C2FF2">
        <w:t>наличие мотивации к труду, работе на результат, бережному отношению к материальным и духовным ценностям.</w:t>
      </w:r>
    </w:p>
    <w:p w:rsidR="004650A2" w:rsidRPr="006C2FF2" w:rsidRDefault="004650A2" w:rsidP="006C2FF2">
      <w:pPr>
        <w:pStyle w:val="a6"/>
        <w:spacing w:line="276" w:lineRule="auto"/>
        <w:ind w:firstLine="567"/>
        <w:jc w:val="both"/>
      </w:pPr>
      <w:proofErr w:type="spellStart"/>
      <w:r w:rsidRPr="006C2FF2">
        <w:rPr>
          <w:b/>
          <w:bCs/>
          <w:i/>
          <w:spacing w:val="-5"/>
          <w:w w:val="110"/>
        </w:rPr>
        <w:t>Метапредметным</w:t>
      </w:r>
      <w:r w:rsidRPr="006C2FF2">
        <w:rPr>
          <w:b/>
          <w:bCs/>
          <w:i/>
          <w:w w:val="110"/>
        </w:rPr>
        <w:t>и</w:t>
      </w:r>
      <w:proofErr w:type="spellEnd"/>
      <w:r w:rsidRPr="006C2FF2">
        <w:rPr>
          <w:b/>
          <w:bCs/>
          <w:i/>
          <w:w w:val="110"/>
        </w:rPr>
        <w:t xml:space="preserve"> </w:t>
      </w:r>
      <w:r w:rsidRPr="006C2FF2">
        <w:rPr>
          <w:b/>
          <w:bCs/>
          <w:i/>
          <w:spacing w:val="-5"/>
          <w:w w:val="110"/>
        </w:rPr>
        <w:t>результатам</w:t>
      </w:r>
      <w:r w:rsidRPr="006C2FF2">
        <w:rPr>
          <w:b/>
          <w:bCs/>
          <w:i/>
          <w:w w:val="110"/>
        </w:rPr>
        <w:t>и</w:t>
      </w:r>
      <w:r w:rsidRPr="006C2FF2">
        <w:rPr>
          <w:bCs/>
          <w:w w:val="110"/>
        </w:rPr>
        <w:t xml:space="preserve"> </w:t>
      </w:r>
      <w:r w:rsidRPr="006C2FF2">
        <w:rPr>
          <w:spacing w:val="-5"/>
          <w:w w:val="110"/>
        </w:rPr>
        <w:t>изучени</w:t>
      </w:r>
      <w:r w:rsidRPr="006C2FF2">
        <w:rPr>
          <w:w w:val="110"/>
        </w:rPr>
        <w:t xml:space="preserve">я </w:t>
      </w:r>
      <w:r w:rsidRPr="006C2FF2">
        <w:rPr>
          <w:spacing w:val="-5"/>
          <w:w w:val="110"/>
        </w:rPr>
        <w:t>курс</w:t>
      </w:r>
      <w:r w:rsidRPr="006C2FF2">
        <w:rPr>
          <w:w w:val="110"/>
        </w:rPr>
        <w:t xml:space="preserve">а </w:t>
      </w:r>
      <w:r w:rsidRPr="006C2FF2">
        <w:rPr>
          <w:spacing w:val="-5"/>
          <w:w w:val="110"/>
        </w:rPr>
        <w:t>«ОРКСЭ</w:t>
      </w:r>
      <w:r w:rsidRPr="006C2FF2">
        <w:rPr>
          <w:w w:val="115"/>
        </w:rPr>
        <w:t>»</w:t>
      </w:r>
      <w:r w:rsidRPr="006C2FF2">
        <w:t xml:space="preserve">  </w:t>
      </w:r>
      <w:r w:rsidRPr="006C2FF2">
        <w:rPr>
          <w:spacing w:val="-6"/>
          <w:w w:val="113"/>
        </w:rPr>
        <w:t>являетс</w:t>
      </w:r>
      <w:r w:rsidRPr="006C2FF2">
        <w:rPr>
          <w:w w:val="113"/>
        </w:rPr>
        <w:t xml:space="preserve">я </w:t>
      </w:r>
      <w:r w:rsidRPr="006C2FF2">
        <w:rPr>
          <w:spacing w:val="-6"/>
          <w:w w:val="113"/>
        </w:rPr>
        <w:t>формировани</w:t>
      </w:r>
      <w:r w:rsidRPr="006C2FF2">
        <w:rPr>
          <w:w w:val="113"/>
        </w:rPr>
        <w:t xml:space="preserve">е </w:t>
      </w:r>
      <w:r w:rsidRPr="006C2FF2">
        <w:rPr>
          <w:spacing w:val="-6"/>
          <w:w w:val="113"/>
        </w:rPr>
        <w:t>универсальны</w:t>
      </w:r>
      <w:r w:rsidRPr="006C2FF2">
        <w:rPr>
          <w:w w:val="113"/>
        </w:rPr>
        <w:t xml:space="preserve">х </w:t>
      </w:r>
      <w:r w:rsidRPr="006C2FF2">
        <w:rPr>
          <w:spacing w:val="-6"/>
          <w:w w:val="113"/>
        </w:rPr>
        <w:t>учебны</w:t>
      </w:r>
      <w:r w:rsidRPr="006C2FF2">
        <w:rPr>
          <w:w w:val="113"/>
        </w:rPr>
        <w:t xml:space="preserve">х </w:t>
      </w:r>
      <w:r w:rsidRPr="006C2FF2">
        <w:rPr>
          <w:spacing w:val="-6"/>
          <w:w w:val="113"/>
        </w:rPr>
        <w:t>действи</w:t>
      </w:r>
      <w:r w:rsidRPr="006C2FF2">
        <w:rPr>
          <w:w w:val="113"/>
        </w:rPr>
        <w:t xml:space="preserve">й </w:t>
      </w:r>
      <w:r w:rsidRPr="006C2FF2">
        <w:rPr>
          <w:spacing w:val="-5"/>
          <w:w w:val="109"/>
        </w:rPr>
        <w:t>(УУД).</w:t>
      </w:r>
    </w:p>
    <w:p w:rsidR="00A4136C" w:rsidRPr="006C2FF2" w:rsidRDefault="00A4136C" w:rsidP="006C2FF2">
      <w:pPr>
        <w:pStyle w:val="a6"/>
        <w:spacing w:line="276" w:lineRule="auto"/>
        <w:ind w:firstLine="567"/>
        <w:jc w:val="both"/>
        <w:rPr>
          <w:b/>
          <w:bCs/>
          <w:i/>
        </w:rPr>
      </w:pPr>
      <w:r w:rsidRPr="006C2FF2">
        <w:rPr>
          <w:b/>
          <w:bCs/>
          <w:i/>
        </w:rPr>
        <w:t>Познавательные</w:t>
      </w:r>
      <w:r w:rsidR="006C2FF2" w:rsidRPr="006C2FF2">
        <w:rPr>
          <w:b/>
          <w:bCs/>
          <w:i/>
        </w:rPr>
        <w:t>.</w:t>
      </w:r>
    </w:p>
    <w:p w:rsidR="00A4136C" w:rsidRPr="006C2FF2" w:rsidRDefault="00A4136C" w:rsidP="006C2FF2">
      <w:pPr>
        <w:pStyle w:val="a6"/>
        <w:numPr>
          <w:ilvl w:val="0"/>
          <w:numId w:val="12"/>
        </w:numPr>
        <w:spacing w:line="276" w:lineRule="auto"/>
        <w:ind w:left="0" w:firstLine="567"/>
        <w:jc w:val="both"/>
        <w:rPr>
          <w:bCs/>
        </w:rPr>
      </w:pPr>
      <w:r w:rsidRPr="006C2FF2">
        <w:rPr>
          <w:bCs/>
        </w:rPr>
        <w:t>принимать и сохранять цели и задачи учебной деятельности по освоению этики;</w:t>
      </w:r>
    </w:p>
    <w:p w:rsidR="00A4136C" w:rsidRPr="006C2FF2" w:rsidRDefault="00A4136C" w:rsidP="006C2FF2">
      <w:pPr>
        <w:pStyle w:val="a6"/>
        <w:numPr>
          <w:ilvl w:val="0"/>
          <w:numId w:val="12"/>
        </w:numPr>
        <w:spacing w:line="276" w:lineRule="auto"/>
        <w:ind w:left="0" w:firstLine="567"/>
        <w:jc w:val="both"/>
        <w:rPr>
          <w:bCs/>
        </w:rPr>
      </w:pPr>
      <w:r w:rsidRPr="006C2FF2">
        <w:rPr>
          <w:bCs/>
        </w:rPr>
        <w:t>понимать причины успеха/неуспеха учебной деятельности в процессе освоения модуля;</w:t>
      </w:r>
    </w:p>
    <w:p w:rsidR="00A4136C" w:rsidRPr="006C2FF2" w:rsidRDefault="00A4136C" w:rsidP="006C2FF2">
      <w:pPr>
        <w:pStyle w:val="a6"/>
        <w:numPr>
          <w:ilvl w:val="0"/>
          <w:numId w:val="12"/>
        </w:numPr>
        <w:spacing w:line="276" w:lineRule="auto"/>
        <w:ind w:left="0" w:firstLine="567"/>
        <w:jc w:val="both"/>
        <w:rPr>
          <w:bCs/>
        </w:rPr>
      </w:pPr>
      <w:r w:rsidRPr="006C2FF2">
        <w:rPr>
          <w:bCs/>
        </w:rPr>
        <w:t>осуществлять информационный поиск для выполнения учебных заданий по вопросам этики;</w:t>
      </w:r>
    </w:p>
    <w:p w:rsidR="00A4136C" w:rsidRPr="006C2FF2" w:rsidRDefault="00A4136C" w:rsidP="006C2FF2">
      <w:pPr>
        <w:pStyle w:val="a6"/>
        <w:numPr>
          <w:ilvl w:val="0"/>
          <w:numId w:val="12"/>
        </w:numPr>
        <w:spacing w:line="276" w:lineRule="auto"/>
        <w:ind w:left="0" w:firstLine="567"/>
        <w:jc w:val="both"/>
        <w:rPr>
          <w:bCs/>
        </w:rPr>
      </w:pPr>
      <w:r w:rsidRPr="006C2FF2">
        <w:rPr>
          <w:bCs/>
        </w:rPr>
        <w:t xml:space="preserve">владеть логическими действиями анализа, синтеза, сравнения, обобщения,  </w:t>
      </w:r>
      <w:r w:rsidRPr="006C2FF2">
        <w:rPr>
          <w:bCs/>
        </w:rPr>
        <w:lastRenderedPageBreak/>
        <w:t xml:space="preserve">классификации этических понятий, установления аналогий и причинно-следственных связей между этическими феноменами,  </w:t>
      </w:r>
    </w:p>
    <w:p w:rsidR="00A4136C" w:rsidRPr="006C2FF2" w:rsidRDefault="00A4136C" w:rsidP="006C2FF2">
      <w:pPr>
        <w:pStyle w:val="a6"/>
        <w:numPr>
          <w:ilvl w:val="0"/>
          <w:numId w:val="12"/>
        </w:numPr>
        <w:spacing w:line="276" w:lineRule="auto"/>
        <w:ind w:left="0" w:firstLine="567"/>
        <w:jc w:val="both"/>
        <w:rPr>
          <w:bCs/>
        </w:rPr>
      </w:pPr>
      <w:r w:rsidRPr="006C2FF2">
        <w:rPr>
          <w:bCs/>
        </w:rPr>
        <w:t xml:space="preserve">строить рассуждения, в соответствии </w:t>
      </w:r>
      <w:proofErr w:type="gramStart"/>
      <w:r w:rsidRPr="006C2FF2">
        <w:rPr>
          <w:bCs/>
        </w:rPr>
        <w:t>с</w:t>
      </w:r>
      <w:proofErr w:type="gramEnd"/>
      <w:r w:rsidRPr="006C2FF2">
        <w:rPr>
          <w:bCs/>
        </w:rPr>
        <w:t xml:space="preserve"> </w:t>
      </w:r>
      <w:proofErr w:type="gramStart"/>
      <w:r w:rsidRPr="006C2FF2">
        <w:rPr>
          <w:bCs/>
        </w:rPr>
        <w:t>известным</w:t>
      </w:r>
      <w:proofErr w:type="gramEnd"/>
      <w:r w:rsidRPr="006C2FF2">
        <w:rPr>
          <w:bCs/>
        </w:rPr>
        <w:t xml:space="preserve"> понятиям новых этических категорий.</w:t>
      </w:r>
    </w:p>
    <w:p w:rsidR="00A4136C" w:rsidRPr="006C2FF2" w:rsidRDefault="00A4136C" w:rsidP="006C2FF2">
      <w:pPr>
        <w:pStyle w:val="a6"/>
        <w:spacing w:line="276" w:lineRule="auto"/>
        <w:ind w:firstLine="567"/>
        <w:jc w:val="both"/>
        <w:rPr>
          <w:b/>
          <w:bCs/>
          <w:i/>
        </w:rPr>
      </w:pPr>
      <w:r w:rsidRPr="006C2FF2">
        <w:rPr>
          <w:b/>
          <w:bCs/>
          <w:i/>
        </w:rPr>
        <w:t>Коммуникативные</w:t>
      </w:r>
    </w:p>
    <w:p w:rsidR="00A4136C" w:rsidRPr="006C2FF2" w:rsidRDefault="00A4136C" w:rsidP="006C2FF2">
      <w:pPr>
        <w:pStyle w:val="a6"/>
        <w:numPr>
          <w:ilvl w:val="0"/>
          <w:numId w:val="12"/>
        </w:numPr>
        <w:spacing w:line="276" w:lineRule="auto"/>
        <w:jc w:val="both"/>
        <w:rPr>
          <w:bCs/>
        </w:rPr>
      </w:pPr>
      <w:r w:rsidRPr="006C2FF2">
        <w:rPr>
          <w:bCs/>
        </w:rPr>
        <w:t>адекватно использовать речевые средств и средства информационно-коммуникативных технологий для решения этических задач;</w:t>
      </w:r>
    </w:p>
    <w:p w:rsidR="00A4136C" w:rsidRPr="006C2FF2" w:rsidRDefault="00A4136C" w:rsidP="006C2FF2">
      <w:pPr>
        <w:pStyle w:val="a6"/>
        <w:numPr>
          <w:ilvl w:val="0"/>
          <w:numId w:val="12"/>
        </w:numPr>
        <w:spacing w:line="276" w:lineRule="auto"/>
        <w:jc w:val="both"/>
        <w:rPr>
          <w:bCs/>
        </w:rPr>
      </w:pPr>
      <w:r w:rsidRPr="006C2FF2">
        <w:rPr>
          <w:bCs/>
        </w:rPr>
        <w:t>владеть навыками смыслового чтения текстов нравственного содержания,  осознанного построения речевых высказываний и высказывания собственного мнения по этическим вопросам;</w:t>
      </w:r>
    </w:p>
    <w:p w:rsidR="00A4136C" w:rsidRPr="006C2FF2" w:rsidRDefault="00A4136C" w:rsidP="006C2FF2">
      <w:pPr>
        <w:pStyle w:val="a6"/>
        <w:numPr>
          <w:ilvl w:val="0"/>
          <w:numId w:val="12"/>
        </w:numPr>
        <w:spacing w:line="276" w:lineRule="auto"/>
        <w:jc w:val="both"/>
      </w:pPr>
      <w:r w:rsidRPr="006C2FF2">
        <w:rPr>
          <w:bCs/>
        </w:rPr>
        <w:t xml:space="preserve">слушать мнение собеседника, воспринимать его этическую позицию, вести диалог, признавать возможность  различных точек зрения и права каждого иметь свою собственную нравственную позицию. </w:t>
      </w:r>
    </w:p>
    <w:p w:rsidR="00A4136C" w:rsidRPr="006C2FF2" w:rsidRDefault="00A4136C" w:rsidP="006C2FF2">
      <w:pPr>
        <w:pStyle w:val="a6"/>
        <w:numPr>
          <w:ilvl w:val="0"/>
          <w:numId w:val="12"/>
        </w:numPr>
        <w:spacing w:line="276" w:lineRule="auto"/>
        <w:jc w:val="both"/>
        <w:rPr>
          <w:bCs/>
        </w:rPr>
      </w:pPr>
      <w:r w:rsidRPr="006C2FF2">
        <w:rPr>
          <w:bCs/>
        </w:rPr>
        <w:t>излагать свое мнение и аргументировать свою точку зрения и оценку нравственного  поступка;</w:t>
      </w:r>
    </w:p>
    <w:p w:rsidR="00A4136C" w:rsidRPr="006C2FF2" w:rsidRDefault="00A4136C" w:rsidP="006C2FF2">
      <w:pPr>
        <w:pStyle w:val="a6"/>
        <w:numPr>
          <w:ilvl w:val="0"/>
          <w:numId w:val="12"/>
        </w:numPr>
        <w:spacing w:line="276" w:lineRule="auto"/>
        <w:jc w:val="both"/>
        <w:rPr>
          <w:bCs/>
        </w:rPr>
      </w:pPr>
      <w:r w:rsidRPr="006C2FF2">
        <w:rPr>
          <w:bCs/>
        </w:rPr>
        <w:t>определять общие цели групповой деятельности, и пути ее достижения, уметь договориться о распределении ролей;</w:t>
      </w:r>
    </w:p>
    <w:p w:rsidR="00A4136C" w:rsidRPr="006C2FF2" w:rsidRDefault="00A4136C" w:rsidP="006C2FF2">
      <w:pPr>
        <w:pStyle w:val="a6"/>
        <w:numPr>
          <w:ilvl w:val="0"/>
          <w:numId w:val="12"/>
        </w:numPr>
        <w:spacing w:line="276" w:lineRule="auto"/>
        <w:jc w:val="both"/>
        <w:rPr>
          <w:bCs/>
        </w:rPr>
      </w:pPr>
      <w:r w:rsidRPr="006C2FF2">
        <w:rPr>
          <w:bCs/>
        </w:rPr>
        <w:t>сотрудничать со взрослыми и сверстниками в различных учебных ситуациях,</w:t>
      </w:r>
    </w:p>
    <w:p w:rsidR="00A4136C" w:rsidRPr="006C2FF2" w:rsidRDefault="00A4136C" w:rsidP="006C2FF2">
      <w:pPr>
        <w:pStyle w:val="a6"/>
        <w:numPr>
          <w:ilvl w:val="0"/>
          <w:numId w:val="12"/>
        </w:numPr>
        <w:spacing w:line="276" w:lineRule="auto"/>
        <w:jc w:val="both"/>
        <w:rPr>
          <w:bCs/>
        </w:rPr>
      </w:pPr>
      <w:r w:rsidRPr="006C2FF2">
        <w:rPr>
          <w:bCs/>
        </w:rPr>
        <w:t>не создавать конфликтов и находить выходы из спорных ситуаций;</w:t>
      </w:r>
    </w:p>
    <w:p w:rsidR="00A4136C" w:rsidRPr="006C2FF2" w:rsidRDefault="00A4136C" w:rsidP="006C2FF2">
      <w:pPr>
        <w:pStyle w:val="a6"/>
        <w:numPr>
          <w:ilvl w:val="0"/>
          <w:numId w:val="12"/>
        </w:numPr>
        <w:spacing w:line="276" w:lineRule="auto"/>
        <w:jc w:val="both"/>
        <w:rPr>
          <w:bCs/>
        </w:rPr>
      </w:pPr>
      <w:r w:rsidRPr="006C2FF2">
        <w:rPr>
          <w:bCs/>
        </w:rPr>
        <w:t>понимать и сопереживать чувствам других людей.</w:t>
      </w:r>
    </w:p>
    <w:p w:rsidR="00A4136C" w:rsidRPr="006C2FF2" w:rsidRDefault="00A4136C" w:rsidP="006C2FF2">
      <w:pPr>
        <w:pStyle w:val="a6"/>
        <w:numPr>
          <w:ilvl w:val="0"/>
          <w:numId w:val="12"/>
        </w:numPr>
        <w:spacing w:line="276" w:lineRule="auto"/>
        <w:jc w:val="both"/>
        <w:rPr>
          <w:bCs/>
        </w:rPr>
      </w:pPr>
      <w:r w:rsidRPr="006C2FF2">
        <w:rPr>
          <w:bCs/>
        </w:rPr>
        <w:t xml:space="preserve">проявлять доброжелательность и эмоционально-нравственную отзывчивость, </w:t>
      </w:r>
    </w:p>
    <w:p w:rsidR="00A4136C" w:rsidRPr="006C2FF2" w:rsidRDefault="00A4136C" w:rsidP="006C2FF2">
      <w:pPr>
        <w:pStyle w:val="a6"/>
        <w:spacing w:line="276" w:lineRule="auto"/>
        <w:ind w:firstLine="567"/>
        <w:jc w:val="both"/>
        <w:rPr>
          <w:b/>
          <w:bCs/>
          <w:i/>
        </w:rPr>
      </w:pPr>
      <w:r w:rsidRPr="006C2FF2">
        <w:rPr>
          <w:b/>
          <w:bCs/>
          <w:i/>
        </w:rPr>
        <w:t>Регулятивные</w:t>
      </w:r>
    </w:p>
    <w:p w:rsidR="00A4136C" w:rsidRPr="006C2FF2" w:rsidRDefault="00A4136C" w:rsidP="006C2FF2">
      <w:pPr>
        <w:pStyle w:val="a6"/>
        <w:numPr>
          <w:ilvl w:val="0"/>
          <w:numId w:val="13"/>
        </w:numPr>
        <w:spacing w:line="276" w:lineRule="auto"/>
        <w:jc w:val="both"/>
        <w:rPr>
          <w:bCs/>
        </w:rPr>
      </w:pPr>
      <w:r w:rsidRPr="006C2FF2">
        <w:rPr>
          <w:bCs/>
        </w:rPr>
        <w:t>планировать, контролировать и оценивать учебные действия в соответствии с поставленной задачей освоения этических категорий и  определять   условия ее реализации;</w:t>
      </w:r>
    </w:p>
    <w:p w:rsidR="00A4136C" w:rsidRPr="006C2FF2" w:rsidRDefault="00A4136C" w:rsidP="006C2FF2">
      <w:pPr>
        <w:pStyle w:val="a6"/>
        <w:numPr>
          <w:ilvl w:val="0"/>
          <w:numId w:val="13"/>
        </w:numPr>
        <w:spacing w:line="276" w:lineRule="auto"/>
        <w:jc w:val="both"/>
        <w:rPr>
          <w:bCs/>
        </w:rPr>
      </w:pPr>
      <w:r w:rsidRPr="006C2FF2">
        <w:t>вносить соответствующие коррективы в процесс  реализации целей на основе оценки и учета характера ошибок</w:t>
      </w:r>
    </w:p>
    <w:p w:rsidR="00A4136C" w:rsidRPr="006C2FF2" w:rsidRDefault="00A4136C" w:rsidP="006C2FF2">
      <w:pPr>
        <w:pStyle w:val="a6"/>
        <w:numPr>
          <w:ilvl w:val="0"/>
          <w:numId w:val="13"/>
        </w:numPr>
        <w:spacing w:line="276" w:lineRule="auto"/>
        <w:jc w:val="both"/>
        <w:rPr>
          <w:bCs/>
        </w:rPr>
      </w:pPr>
      <w:r w:rsidRPr="006C2FF2">
        <w:rPr>
          <w:bCs/>
        </w:rPr>
        <w:t>определять наиболее эффективные способы достижения результатов в сфере освоения этики; вносить соответствующие коррективы в их выполнение на основе оценки и с учетом характера ошибок;</w:t>
      </w:r>
    </w:p>
    <w:p w:rsidR="00A4136C" w:rsidRPr="006C2FF2" w:rsidRDefault="00A4136C" w:rsidP="006C2FF2">
      <w:pPr>
        <w:pStyle w:val="a6"/>
        <w:numPr>
          <w:ilvl w:val="0"/>
          <w:numId w:val="13"/>
        </w:numPr>
        <w:spacing w:line="276" w:lineRule="auto"/>
        <w:jc w:val="both"/>
      </w:pPr>
      <w:r w:rsidRPr="006C2FF2">
        <w:rPr>
          <w:bCs/>
        </w:rPr>
        <w:t>осознавать и проявлять  свои эмоциональные состояния, связанные с этическими переживаниями</w:t>
      </w:r>
    </w:p>
    <w:p w:rsidR="00A4136C" w:rsidRPr="006C2FF2" w:rsidRDefault="00A4136C" w:rsidP="006C2FF2">
      <w:pPr>
        <w:pStyle w:val="a6"/>
        <w:spacing w:line="276" w:lineRule="auto"/>
        <w:ind w:firstLine="567"/>
        <w:jc w:val="both"/>
        <w:rPr>
          <w:bCs/>
        </w:rPr>
      </w:pPr>
      <w:r w:rsidRPr="006C2FF2">
        <w:rPr>
          <w:b/>
          <w:bCs/>
          <w:i/>
        </w:rPr>
        <w:t>Предметные результат</w:t>
      </w:r>
      <w:r w:rsidRPr="006C2FF2">
        <w:rPr>
          <w:bCs/>
        </w:rPr>
        <w:t xml:space="preserve">ы: </w:t>
      </w:r>
    </w:p>
    <w:p w:rsidR="00A4136C" w:rsidRPr="006C2FF2" w:rsidRDefault="00A4136C" w:rsidP="006C2FF2">
      <w:pPr>
        <w:pStyle w:val="a6"/>
        <w:numPr>
          <w:ilvl w:val="0"/>
          <w:numId w:val="14"/>
        </w:numPr>
        <w:spacing w:line="276" w:lineRule="auto"/>
        <w:jc w:val="both"/>
      </w:pPr>
      <w:r w:rsidRPr="006C2FF2">
        <w:rPr>
          <w:bCs/>
        </w:rPr>
        <w:t>знать, понимать и принимать ценности</w:t>
      </w:r>
      <w:r w:rsidRPr="006C2FF2">
        <w:t>: Отечество, семья, религия — как основы религиозно-культурной традиции многонационального народа России;</w:t>
      </w:r>
    </w:p>
    <w:p w:rsidR="00A4136C" w:rsidRPr="006C2FF2" w:rsidRDefault="00A4136C" w:rsidP="006C2FF2">
      <w:pPr>
        <w:pStyle w:val="a6"/>
        <w:numPr>
          <w:ilvl w:val="0"/>
          <w:numId w:val="14"/>
        </w:numPr>
        <w:spacing w:line="276" w:lineRule="auto"/>
        <w:jc w:val="both"/>
      </w:pPr>
      <w:r w:rsidRPr="006C2FF2">
        <w:t>познакомиться с основными нормами светской  морали, понимать их значения в выстраивании конструктивных отношений в семье и обществе;</w:t>
      </w:r>
    </w:p>
    <w:p w:rsidR="00A4136C" w:rsidRPr="006C2FF2" w:rsidRDefault="00A4136C" w:rsidP="006C2FF2">
      <w:pPr>
        <w:pStyle w:val="a6"/>
        <w:numPr>
          <w:ilvl w:val="0"/>
          <w:numId w:val="14"/>
        </w:numPr>
        <w:spacing w:line="276" w:lineRule="auto"/>
        <w:jc w:val="both"/>
      </w:pPr>
      <w:r w:rsidRPr="006C2FF2">
        <w:t>понимать значения нравственности в жизни человека и общества;</w:t>
      </w:r>
    </w:p>
    <w:p w:rsidR="00A4136C" w:rsidRPr="006C2FF2" w:rsidRDefault="00A4136C" w:rsidP="006C2FF2">
      <w:pPr>
        <w:pStyle w:val="a6"/>
        <w:numPr>
          <w:ilvl w:val="0"/>
          <w:numId w:val="14"/>
        </w:numPr>
        <w:spacing w:line="276" w:lineRule="auto"/>
        <w:jc w:val="both"/>
      </w:pPr>
      <w:r w:rsidRPr="006C2FF2">
        <w:t>иметь первоначальные представления о светской этике, ее роли в культуре, истории и современности России;</w:t>
      </w:r>
    </w:p>
    <w:p w:rsidR="00A4136C" w:rsidRDefault="00A4136C" w:rsidP="006C2FF2">
      <w:pPr>
        <w:pStyle w:val="a6"/>
        <w:numPr>
          <w:ilvl w:val="0"/>
          <w:numId w:val="14"/>
        </w:numPr>
        <w:spacing w:line="276" w:lineRule="auto"/>
        <w:jc w:val="both"/>
      </w:pPr>
      <w:r w:rsidRPr="006C2FF2">
        <w:t>осознавать ценности человеческой жизни.</w:t>
      </w:r>
    </w:p>
    <w:p w:rsidR="00CA69A4" w:rsidRPr="00CA69A4" w:rsidRDefault="00CA69A4" w:rsidP="00CA69A4">
      <w:pPr>
        <w:pStyle w:val="a6"/>
        <w:spacing w:line="276" w:lineRule="auto"/>
        <w:ind w:left="720"/>
        <w:jc w:val="both"/>
        <w:rPr>
          <w:b/>
        </w:rPr>
      </w:pPr>
      <w:r>
        <w:rPr>
          <w:b/>
        </w:rPr>
        <w:t xml:space="preserve">2. </w:t>
      </w:r>
      <w:r w:rsidRPr="00CA69A4">
        <w:rPr>
          <w:b/>
        </w:rPr>
        <w:t>Содержание учебного предмета.</w:t>
      </w:r>
    </w:p>
    <w:p w:rsidR="00464FD4" w:rsidRDefault="00464FD4" w:rsidP="00BC7CE5">
      <w:pPr>
        <w:pStyle w:val="a6"/>
        <w:spacing w:line="276" w:lineRule="auto"/>
        <w:ind w:firstLine="567"/>
        <w:jc w:val="center"/>
        <w:rPr>
          <w:b/>
          <w:w w:val="107"/>
        </w:rPr>
      </w:pPr>
    </w:p>
    <w:p w:rsidR="00A4136C" w:rsidRPr="00BC7CE5" w:rsidRDefault="00A4136C" w:rsidP="00CA69A4">
      <w:pPr>
        <w:pStyle w:val="a6"/>
        <w:spacing w:line="276" w:lineRule="auto"/>
        <w:ind w:left="7306"/>
        <w:jc w:val="both"/>
        <w:rPr>
          <w:b/>
          <w:w w:val="108"/>
        </w:rPr>
      </w:pPr>
    </w:p>
    <w:p w:rsidR="002E3E92" w:rsidRPr="001E0A99" w:rsidRDefault="002E3E92" w:rsidP="00BC7CE5">
      <w:pPr>
        <w:pStyle w:val="a6"/>
        <w:numPr>
          <w:ilvl w:val="0"/>
          <w:numId w:val="17"/>
        </w:numPr>
        <w:spacing w:line="276" w:lineRule="auto"/>
        <w:jc w:val="both"/>
        <w:rPr>
          <w:b/>
        </w:rPr>
      </w:pPr>
      <w:r w:rsidRPr="001E0A99">
        <w:rPr>
          <w:b/>
        </w:rPr>
        <w:t xml:space="preserve">Этика общения (4 часа) </w:t>
      </w:r>
    </w:p>
    <w:p w:rsidR="00BC7CE5" w:rsidRDefault="002E3E92" w:rsidP="006C2FF2">
      <w:pPr>
        <w:pStyle w:val="a6"/>
        <w:spacing w:line="276" w:lineRule="auto"/>
        <w:ind w:firstLine="567"/>
        <w:jc w:val="both"/>
      </w:pPr>
      <w:proofErr w:type="gramStart"/>
      <w:r w:rsidRPr="006C2FF2">
        <w:t xml:space="preserve">Добрым жить на белом свете веселей. </w:t>
      </w:r>
      <w:proofErr w:type="gramEnd"/>
    </w:p>
    <w:p w:rsidR="00BC7CE5" w:rsidRDefault="002E3E92" w:rsidP="006C2FF2">
      <w:pPr>
        <w:pStyle w:val="a6"/>
        <w:spacing w:line="276" w:lineRule="auto"/>
        <w:ind w:firstLine="567"/>
        <w:jc w:val="both"/>
      </w:pPr>
      <w:r w:rsidRPr="006C2FF2">
        <w:t xml:space="preserve">Правила общения для всех. </w:t>
      </w:r>
    </w:p>
    <w:p w:rsidR="00BC7CE5" w:rsidRDefault="002E3E92" w:rsidP="006C2FF2">
      <w:pPr>
        <w:pStyle w:val="a6"/>
        <w:spacing w:line="276" w:lineRule="auto"/>
        <w:ind w:firstLine="567"/>
        <w:jc w:val="both"/>
      </w:pPr>
      <w:r w:rsidRPr="006C2FF2">
        <w:t xml:space="preserve">От </w:t>
      </w:r>
      <w:proofErr w:type="gramStart"/>
      <w:r w:rsidRPr="006C2FF2">
        <w:t>добрых</w:t>
      </w:r>
      <w:proofErr w:type="gramEnd"/>
      <w:r w:rsidRPr="006C2FF2">
        <w:t xml:space="preserve"> правил-добрые  слова и поступки. </w:t>
      </w:r>
    </w:p>
    <w:p w:rsidR="002E3E92" w:rsidRPr="006C2FF2" w:rsidRDefault="002E3E92" w:rsidP="006C2FF2">
      <w:pPr>
        <w:pStyle w:val="a6"/>
        <w:spacing w:line="276" w:lineRule="auto"/>
        <w:ind w:firstLine="567"/>
        <w:jc w:val="both"/>
      </w:pPr>
      <w:r w:rsidRPr="006C2FF2">
        <w:t>Каждый интересен.</w:t>
      </w:r>
    </w:p>
    <w:p w:rsidR="00BC7CE5" w:rsidRPr="001E0A99" w:rsidRDefault="002E3E92" w:rsidP="00BC7CE5">
      <w:pPr>
        <w:pStyle w:val="a6"/>
        <w:numPr>
          <w:ilvl w:val="0"/>
          <w:numId w:val="17"/>
        </w:numPr>
        <w:spacing w:line="276" w:lineRule="auto"/>
        <w:jc w:val="both"/>
        <w:rPr>
          <w:b/>
        </w:rPr>
      </w:pPr>
      <w:r w:rsidRPr="001E0A99">
        <w:rPr>
          <w:b/>
        </w:rPr>
        <w:lastRenderedPageBreak/>
        <w:t xml:space="preserve">Этикет (4 часа) </w:t>
      </w:r>
    </w:p>
    <w:p w:rsidR="00BC7CE5" w:rsidRDefault="002E3E92" w:rsidP="006C2FF2">
      <w:pPr>
        <w:pStyle w:val="a6"/>
        <w:spacing w:line="276" w:lineRule="auto"/>
        <w:ind w:firstLine="567"/>
        <w:jc w:val="both"/>
      </w:pPr>
      <w:r w:rsidRPr="006C2FF2">
        <w:t xml:space="preserve">Премудрости этикета. </w:t>
      </w:r>
    </w:p>
    <w:p w:rsidR="00BC7CE5" w:rsidRDefault="002E3E92" w:rsidP="006C2FF2">
      <w:pPr>
        <w:pStyle w:val="a6"/>
        <w:spacing w:line="276" w:lineRule="auto"/>
        <w:ind w:firstLine="567"/>
        <w:jc w:val="both"/>
      </w:pPr>
      <w:r w:rsidRPr="006C2FF2">
        <w:t xml:space="preserve">Красота этикета. </w:t>
      </w:r>
    </w:p>
    <w:p w:rsidR="00BC7CE5" w:rsidRDefault="002E3E92" w:rsidP="006C2FF2">
      <w:pPr>
        <w:pStyle w:val="a6"/>
        <w:spacing w:line="276" w:lineRule="auto"/>
        <w:ind w:firstLine="567"/>
        <w:jc w:val="both"/>
      </w:pPr>
      <w:r w:rsidRPr="006C2FF2">
        <w:t xml:space="preserve">Простые школьные и домашние правила этикета. </w:t>
      </w:r>
    </w:p>
    <w:p w:rsidR="002E3E92" w:rsidRPr="006C2FF2" w:rsidRDefault="002E3E92" w:rsidP="006C2FF2">
      <w:pPr>
        <w:pStyle w:val="a6"/>
        <w:spacing w:line="276" w:lineRule="auto"/>
        <w:ind w:firstLine="567"/>
        <w:jc w:val="both"/>
      </w:pPr>
      <w:r w:rsidRPr="006C2FF2">
        <w:t>Чистый ручеек нашей речи.</w:t>
      </w:r>
    </w:p>
    <w:p w:rsidR="00BC7CE5" w:rsidRPr="001E0A99" w:rsidRDefault="002E3E92" w:rsidP="00BC7CE5">
      <w:pPr>
        <w:pStyle w:val="a6"/>
        <w:numPr>
          <w:ilvl w:val="0"/>
          <w:numId w:val="17"/>
        </w:numPr>
        <w:spacing w:line="276" w:lineRule="auto"/>
        <w:jc w:val="both"/>
        <w:rPr>
          <w:b/>
        </w:rPr>
      </w:pPr>
      <w:r w:rsidRPr="001E0A99">
        <w:rPr>
          <w:b/>
        </w:rPr>
        <w:t xml:space="preserve">Этика человеческих отношений (4 часа) </w:t>
      </w:r>
    </w:p>
    <w:p w:rsidR="002E3E92" w:rsidRPr="006C2FF2" w:rsidRDefault="002E3E92" w:rsidP="00BC7CE5">
      <w:pPr>
        <w:pStyle w:val="a6"/>
        <w:spacing w:line="276" w:lineRule="auto"/>
        <w:ind w:left="567"/>
        <w:jc w:val="both"/>
      </w:pPr>
      <w:r w:rsidRPr="006C2FF2">
        <w:t>В развитии добрых чувств – творение души</w:t>
      </w:r>
    </w:p>
    <w:p w:rsidR="00BC7CE5" w:rsidRDefault="002E3E92" w:rsidP="006C2FF2">
      <w:pPr>
        <w:pStyle w:val="a6"/>
        <w:spacing w:line="276" w:lineRule="auto"/>
        <w:ind w:firstLine="567"/>
        <w:jc w:val="both"/>
      </w:pPr>
      <w:r w:rsidRPr="006C2FF2">
        <w:t xml:space="preserve">Природа – волшебные двери к добру и доверию. </w:t>
      </w:r>
    </w:p>
    <w:p w:rsidR="00BC7CE5" w:rsidRDefault="002E3E92" w:rsidP="006C2FF2">
      <w:pPr>
        <w:pStyle w:val="a6"/>
        <w:spacing w:line="276" w:lineRule="auto"/>
        <w:ind w:firstLine="567"/>
        <w:jc w:val="both"/>
      </w:pPr>
      <w:r w:rsidRPr="006C2FF2">
        <w:t xml:space="preserve">Чувство Родины. </w:t>
      </w:r>
    </w:p>
    <w:p w:rsidR="002E3E92" w:rsidRPr="006C2FF2" w:rsidRDefault="002E3E92" w:rsidP="006C2FF2">
      <w:pPr>
        <w:pStyle w:val="a6"/>
        <w:spacing w:line="276" w:lineRule="auto"/>
        <w:ind w:firstLine="567"/>
        <w:jc w:val="both"/>
      </w:pPr>
      <w:r w:rsidRPr="006C2FF2">
        <w:t>Жизнь протекает среди людей.</w:t>
      </w:r>
    </w:p>
    <w:p w:rsidR="00BC7CE5" w:rsidRPr="001E0A99" w:rsidRDefault="002E3E92" w:rsidP="00BC7CE5">
      <w:pPr>
        <w:pStyle w:val="a6"/>
        <w:numPr>
          <w:ilvl w:val="0"/>
          <w:numId w:val="17"/>
        </w:numPr>
        <w:spacing w:line="276" w:lineRule="auto"/>
        <w:jc w:val="both"/>
        <w:rPr>
          <w:b/>
        </w:rPr>
      </w:pPr>
      <w:r w:rsidRPr="001E0A99">
        <w:rPr>
          <w:b/>
        </w:rPr>
        <w:t>Этика отношений в коллективе</w:t>
      </w:r>
      <w:r w:rsidR="00BC7CE5" w:rsidRPr="001E0A99">
        <w:rPr>
          <w:b/>
        </w:rPr>
        <w:t xml:space="preserve"> </w:t>
      </w:r>
      <w:r w:rsidRPr="001E0A99">
        <w:rPr>
          <w:b/>
        </w:rPr>
        <w:t xml:space="preserve">(4 часа) </w:t>
      </w:r>
    </w:p>
    <w:p w:rsidR="00BC7CE5" w:rsidRDefault="002E3E92" w:rsidP="006C2FF2">
      <w:pPr>
        <w:pStyle w:val="a6"/>
        <w:spacing w:line="276" w:lineRule="auto"/>
        <w:ind w:firstLine="567"/>
        <w:jc w:val="both"/>
      </w:pPr>
      <w:r w:rsidRPr="006C2FF2">
        <w:t xml:space="preserve">Чтобы быть коллективом. </w:t>
      </w:r>
    </w:p>
    <w:p w:rsidR="002E3E92" w:rsidRPr="006C2FF2" w:rsidRDefault="002E3E92" w:rsidP="006C2FF2">
      <w:pPr>
        <w:pStyle w:val="a6"/>
        <w:spacing w:line="276" w:lineRule="auto"/>
        <w:ind w:firstLine="567"/>
        <w:jc w:val="both"/>
      </w:pPr>
      <w:r w:rsidRPr="006C2FF2">
        <w:t>Коллектив начинается с меня</w:t>
      </w:r>
    </w:p>
    <w:p w:rsidR="00BC7CE5" w:rsidRDefault="002E3E92" w:rsidP="006C2FF2">
      <w:pPr>
        <w:pStyle w:val="a6"/>
        <w:spacing w:line="276" w:lineRule="auto"/>
        <w:ind w:firstLine="567"/>
        <w:jc w:val="both"/>
      </w:pPr>
      <w:r w:rsidRPr="006C2FF2">
        <w:t xml:space="preserve">Мой класс – мои друзья. </w:t>
      </w:r>
    </w:p>
    <w:p w:rsidR="002E3E92" w:rsidRPr="006C2FF2" w:rsidRDefault="002E3E92" w:rsidP="006C2FF2">
      <w:pPr>
        <w:pStyle w:val="a6"/>
        <w:spacing w:line="276" w:lineRule="auto"/>
        <w:ind w:firstLine="567"/>
        <w:jc w:val="both"/>
      </w:pPr>
      <w:r w:rsidRPr="006C2FF2">
        <w:t>Ежели душевны вы и к этике не глухи.</w:t>
      </w:r>
    </w:p>
    <w:p w:rsidR="00BC7CE5" w:rsidRPr="001E0A99" w:rsidRDefault="002E3E92" w:rsidP="00BC7CE5">
      <w:pPr>
        <w:pStyle w:val="a6"/>
        <w:numPr>
          <w:ilvl w:val="0"/>
          <w:numId w:val="17"/>
        </w:numPr>
        <w:spacing w:line="276" w:lineRule="auto"/>
        <w:jc w:val="both"/>
        <w:rPr>
          <w:b/>
        </w:rPr>
      </w:pPr>
      <w:r w:rsidRPr="001E0A99">
        <w:rPr>
          <w:b/>
        </w:rPr>
        <w:t>Простые нравственные истины</w:t>
      </w:r>
      <w:r w:rsidR="00BC7CE5" w:rsidRPr="001E0A99">
        <w:rPr>
          <w:b/>
        </w:rPr>
        <w:t xml:space="preserve"> </w:t>
      </w:r>
      <w:r w:rsidRPr="001E0A99">
        <w:rPr>
          <w:b/>
        </w:rPr>
        <w:t xml:space="preserve">(4 часа) </w:t>
      </w:r>
    </w:p>
    <w:p w:rsidR="00BC7CE5" w:rsidRDefault="002E3E92" w:rsidP="00BC7CE5">
      <w:pPr>
        <w:pStyle w:val="a6"/>
        <w:spacing w:line="276" w:lineRule="auto"/>
        <w:ind w:left="567"/>
        <w:jc w:val="both"/>
      </w:pPr>
      <w:r w:rsidRPr="006C2FF2">
        <w:t xml:space="preserve">Жизнь священна. </w:t>
      </w:r>
    </w:p>
    <w:p w:rsidR="002E3E92" w:rsidRPr="006C2FF2" w:rsidRDefault="002E3E92" w:rsidP="00BC7CE5">
      <w:pPr>
        <w:pStyle w:val="a6"/>
        <w:spacing w:line="276" w:lineRule="auto"/>
        <w:ind w:left="567"/>
        <w:jc w:val="both"/>
      </w:pPr>
      <w:r w:rsidRPr="006C2FF2">
        <w:t>Человек рожден для добра</w:t>
      </w:r>
    </w:p>
    <w:p w:rsidR="00BC7CE5" w:rsidRDefault="002E3E92" w:rsidP="006C2FF2">
      <w:pPr>
        <w:pStyle w:val="a6"/>
        <w:spacing w:line="276" w:lineRule="auto"/>
        <w:ind w:firstLine="567"/>
        <w:jc w:val="both"/>
      </w:pPr>
      <w:r w:rsidRPr="006C2FF2">
        <w:t xml:space="preserve">Милосердие – закон жизни. </w:t>
      </w:r>
    </w:p>
    <w:p w:rsidR="002E3E92" w:rsidRPr="006C2FF2" w:rsidRDefault="002E3E92" w:rsidP="006C2FF2">
      <w:pPr>
        <w:pStyle w:val="a6"/>
        <w:spacing w:line="276" w:lineRule="auto"/>
        <w:ind w:firstLine="567"/>
        <w:jc w:val="both"/>
      </w:pPr>
      <w:r w:rsidRPr="006C2FF2">
        <w:t>Жить во благо себе и другим.</w:t>
      </w:r>
    </w:p>
    <w:p w:rsidR="00BC7CE5" w:rsidRPr="001E0A99" w:rsidRDefault="002E3E92" w:rsidP="00BC7CE5">
      <w:pPr>
        <w:pStyle w:val="a6"/>
        <w:numPr>
          <w:ilvl w:val="0"/>
          <w:numId w:val="17"/>
        </w:numPr>
        <w:spacing w:line="276" w:lineRule="auto"/>
        <w:jc w:val="both"/>
        <w:rPr>
          <w:b/>
        </w:rPr>
      </w:pPr>
      <w:r w:rsidRPr="001E0A99">
        <w:rPr>
          <w:b/>
        </w:rPr>
        <w:t>Душа обязана трудиться</w:t>
      </w:r>
      <w:r w:rsidR="00BC7CE5" w:rsidRPr="001E0A99">
        <w:rPr>
          <w:b/>
        </w:rPr>
        <w:t xml:space="preserve"> </w:t>
      </w:r>
      <w:r w:rsidRPr="001E0A99">
        <w:rPr>
          <w:b/>
        </w:rPr>
        <w:t xml:space="preserve">(4 часа) </w:t>
      </w:r>
    </w:p>
    <w:p w:rsidR="00BC7CE5" w:rsidRDefault="002E3E92" w:rsidP="006C2FF2">
      <w:pPr>
        <w:pStyle w:val="a6"/>
        <w:spacing w:line="276" w:lineRule="auto"/>
        <w:ind w:firstLine="567"/>
        <w:jc w:val="both"/>
      </w:pPr>
      <w:r w:rsidRPr="006C2FF2">
        <w:t xml:space="preserve">Следовать нравственной установке. </w:t>
      </w:r>
    </w:p>
    <w:p w:rsidR="00BC7CE5" w:rsidRDefault="002E3E92" w:rsidP="006C2FF2">
      <w:pPr>
        <w:pStyle w:val="a6"/>
        <w:spacing w:line="276" w:lineRule="auto"/>
        <w:ind w:firstLine="567"/>
        <w:jc w:val="both"/>
      </w:pPr>
      <w:r w:rsidRPr="006C2FF2">
        <w:t xml:space="preserve">Достойно жить среди людей. </w:t>
      </w:r>
    </w:p>
    <w:p w:rsidR="00BC7CE5" w:rsidRDefault="002E3E92" w:rsidP="006C2FF2">
      <w:pPr>
        <w:pStyle w:val="a6"/>
        <w:spacing w:line="276" w:lineRule="auto"/>
        <w:ind w:firstLine="567"/>
        <w:jc w:val="both"/>
      </w:pPr>
      <w:r w:rsidRPr="006C2FF2">
        <w:t xml:space="preserve">Уметь понять и простить. </w:t>
      </w:r>
    </w:p>
    <w:p w:rsidR="002E3E92" w:rsidRPr="006C2FF2" w:rsidRDefault="002E3E92" w:rsidP="006C2FF2">
      <w:pPr>
        <w:pStyle w:val="a6"/>
        <w:spacing w:line="276" w:lineRule="auto"/>
        <w:ind w:firstLine="567"/>
        <w:jc w:val="both"/>
      </w:pPr>
      <w:r w:rsidRPr="006C2FF2">
        <w:t>Простая этика поступков</w:t>
      </w:r>
    </w:p>
    <w:p w:rsidR="00BC7CE5" w:rsidRPr="001E0A99" w:rsidRDefault="002E3E92" w:rsidP="00BC7CE5">
      <w:pPr>
        <w:pStyle w:val="a6"/>
        <w:numPr>
          <w:ilvl w:val="0"/>
          <w:numId w:val="17"/>
        </w:numPr>
        <w:spacing w:line="276" w:lineRule="auto"/>
        <w:jc w:val="both"/>
        <w:rPr>
          <w:b/>
        </w:rPr>
      </w:pPr>
      <w:r w:rsidRPr="001E0A99">
        <w:rPr>
          <w:b/>
        </w:rPr>
        <w:t xml:space="preserve">Посеешь поступок – пожнешь характер(4 часа) </w:t>
      </w:r>
    </w:p>
    <w:p w:rsidR="002E3E92" w:rsidRPr="006C2FF2" w:rsidRDefault="002E3E92" w:rsidP="00BC7CE5">
      <w:pPr>
        <w:pStyle w:val="a6"/>
        <w:spacing w:line="276" w:lineRule="auto"/>
        <w:ind w:left="567"/>
        <w:jc w:val="both"/>
      </w:pPr>
      <w:r w:rsidRPr="006C2FF2">
        <w:t>Общение и источники преодоления обид</w:t>
      </w:r>
    </w:p>
    <w:p w:rsidR="00BC7CE5" w:rsidRDefault="002E3E92" w:rsidP="006C2FF2">
      <w:pPr>
        <w:pStyle w:val="a6"/>
        <w:spacing w:line="276" w:lineRule="auto"/>
        <w:ind w:firstLine="567"/>
        <w:jc w:val="both"/>
      </w:pPr>
      <w:r w:rsidRPr="006C2FF2">
        <w:t xml:space="preserve">Ростки нравственного опыта поведения. </w:t>
      </w:r>
    </w:p>
    <w:p w:rsidR="002E3E92" w:rsidRPr="006C2FF2" w:rsidRDefault="002E3E92" w:rsidP="006C2FF2">
      <w:pPr>
        <w:pStyle w:val="a6"/>
        <w:spacing w:line="276" w:lineRule="auto"/>
        <w:ind w:firstLine="567"/>
        <w:jc w:val="both"/>
      </w:pPr>
      <w:r w:rsidRPr="006C2FF2">
        <w:t>Доброте сопутствует терпение. Действия с приставкой «со-»</w:t>
      </w:r>
    </w:p>
    <w:p w:rsidR="00BC7CE5" w:rsidRPr="001E0A99" w:rsidRDefault="002E3E92" w:rsidP="00BC7CE5">
      <w:pPr>
        <w:pStyle w:val="a6"/>
        <w:numPr>
          <w:ilvl w:val="0"/>
          <w:numId w:val="17"/>
        </w:numPr>
        <w:spacing w:line="276" w:lineRule="auto"/>
        <w:jc w:val="both"/>
        <w:rPr>
          <w:b/>
        </w:rPr>
      </w:pPr>
      <w:r w:rsidRPr="001E0A99">
        <w:rPr>
          <w:b/>
        </w:rPr>
        <w:t xml:space="preserve">Судьба и Родина </w:t>
      </w:r>
      <w:proofErr w:type="gramStart"/>
      <w:r w:rsidRPr="001E0A99">
        <w:rPr>
          <w:b/>
        </w:rPr>
        <w:t>едины</w:t>
      </w:r>
      <w:proofErr w:type="gramEnd"/>
      <w:r w:rsidR="00BC7CE5" w:rsidRPr="001E0A99">
        <w:rPr>
          <w:b/>
        </w:rPr>
        <w:t xml:space="preserve"> </w:t>
      </w:r>
      <w:r w:rsidRPr="001E0A99">
        <w:rPr>
          <w:b/>
        </w:rPr>
        <w:t xml:space="preserve">(6 часов) </w:t>
      </w:r>
    </w:p>
    <w:p w:rsidR="00BC7CE5" w:rsidRDefault="002E3E92" w:rsidP="006C2FF2">
      <w:pPr>
        <w:pStyle w:val="a6"/>
        <w:spacing w:line="276" w:lineRule="auto"/>
        <w:ind w:firstLine="567"/>
        <w:jc w:val="both"/>
      </w:pPr>
      <w:r w:rsidRPr="006C2FF2">
        <w:t xml:space="preserve">С чего начинается Родина. </w:t>
      </w:r>
    </w:p>
    <w:p w:rsidR="00BC7CE5" w:rsidRDefault="002E3E92" w:rsidP="006C2FF2">
      <w:pPr>
        <w:pStyle w:val="a6"/>
        <w:spacing w:line="276" w:lineRule="auto"/>
        <w:ind w:firstLine="567"/>
        <w:jc w:val="both"/>
      </w:pPr>
      <w:r w:rsidRPr="006C2FF2">
        <w:t xml:space="preserve">В тебе рождается патриот и гражданин. </w:t>
      </w:r>
    </w:p>
    <w:p w:rsidR="00BC7CE5" w:rsidRDefault="002E3E92" w:rsidP="006C2FF2">
      <w:pPr>
        <w:pStyle w:val="a6"/>
        <w:spacing w:line="276" w:lineRule="auto"/>
        <w:ind w:firstLine="567"/>
        <w:jc w:val="both"/>
      </w:pPr>
      <w:r w:rsidRPr="006C2FF2">
        <w:t xml:space="preserve">В тебе рождается патриот и гражданин. </w:t>
      </w:r>
    </w:p>
    <w:p w:rsidR="00BC7CE5" w:rsidRDefault="002E3E92" w:rsidP="006C2FF2">
      <w:pPr>
        <w:pStyle w:val="a6"/>
        <w:spacing w:line="276" w:lineRule="auto"/>
        <w:ind w:firstLine="567"/>
        <w:jc w:val="both"/>
      </w:pPr>
      <w:r w:rsidRPr="006C2FF2">
        <w:t>Человек</w:t>
      </w:r>
      <w:r w:rsidR="00BC7CE5">
        <w:t xml:space="preserve"> </w:t>
      </w:r>
      <w:r w:rsidRPr="006C2FF2">
        <w:t xml:space="preserve">- чело века. </w:t>
      </w:r>
    </w:p>
    <w:p w:rsidR="002E3E92" w:rsidRPr="006C2FF2" w:rsidRDefault="002E3E92" w:rsidP="006C2FF2">
      <w:pPr>
        <w:pStyle w:val="a6"/>
        <w:spacing w:line="276" w:lineRule="auto"/>
        <w:ind w:firstLine="567"/>
        <w:jc w:val="both"/>
      </w:pPr>
      <w:r w:rsidRPr="006C2FF2">
        <w:t>Слово, обращенное к себе</w:t>
      </w:r>
    </w:p>
    <w:p w:rsidR="002E3E92" w:rsidRPr="006C2FF2" w:rsidRDefault="002E3E92" w:rsidP="00BC7CE5">
      <w:pPr>
        <w:pStyle w:val="a6"/>
        <w:numPr>
          <w:ilvl w:val="0"/>
          <w:numId w:val="17"/>
        </w:numPr>
        <w:spacing w:line="276" w:lineRule="auto"/>
        <w:jc w:val="both"/>
      </w:pPr>
      <w:r w:rsidRPr="006C2FF2">
        <w:t xml:space="preserve">Обобщение </w:t>
      </w:r>
      <w:proofErr w:type="gramStart"/>
      <w:r w:rsidRPr="006C2FF2">
        <w:t>пройденного</w:t>
      </w:r>
      <w:proofErr w:type="gramEnd"/>
      <w:r w:rsidRPr="006C2FF2">
        <w:t>.</w:t>
      </w:r>
    </w:p>
    <w:p w:rsidR="003455B7" w:rsidRPr="00A93E39" w:rsidRDefault="00CA69A4" w:rsidP="00A93E39">
      <w:pPr>
        <w:pStyle w:val="a6"/>
        <w:jc w:val="center"/>
        <w:rPr>
          <w:b/>
          <w:i/>
          <w:color w:val="000000"/>
        </w:rPr>
      </w:pPr>
      <w:r>
        <w:rPr>
          <w:b/>
          <w:i/>
          <w:w w:val="107"/>
        </w:rPr>
        <w:t>3</w:t>
      </w:r>
      <w:r w:rsidR="0023336F">
        <w:rPr>
          <w:b/>
          <w:i/>
          <w:w w:val="107"/>
        </w:rPr>
        <w:t>.</w:t>
      </w:r>
      <w:r w:rsidR="003455B7" w:rsidRPr="00A93E39">
        <w:rPr>
          <w:b/>
          <w:i/>
          <w:w w:val="107"/>
        </w:rPr>
        <w:t xml:space="preserve">Тематическое планирование </w:t>
      </w:r>
    </w:p>
    <w:p w:rsidR="003455B7" w:rsidRDefault="003455B7" w:rsidP="003455B7">
      <w:pPr>
        <w:spacing w:line="240" w:lineRule="exact"/>
        <w:ind w:left="102" w:right="131" w:firstLine="283"/>
        <w:rPr>
          <w:color w:val="000000"/>
          <w:sz w:val="22"/>
          <w:szCs w:val="22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83"/>
        <w:gridCol w:w="1641"/>
        <w:gridCol w:w="860"/>
        <w:gridCol w:w="1951"/>
        <w:gridCol w:w="5647"/>
      </w:tblGrid>
      <w:tr w:rsidR="001E0A99" w:rsidRPr="00BC7CE5" w:rsidTr="009D499A">
        <w:trPr>
          <w:trHeight w:val="603"/>
        </w:trPr>
        <w:tc>
          <w:tcPr>
            <w:tcW w:w="273" w:type="pct"/>
          </w:tcPr>
          <w:p w:rsidR="001E0A99" w:rsidRPr="00BC7CE5" w:rsidRDefault="001E0A99" w:rsidP="00BC7CE5">
            <w:pPr>
              <w:pStyle w:val="a6"/>
              <w:jc w:val="center"/>
              <w:rPr>
                <w:b/>
                <w:i/>
                <w:color w:val="000000"/>
              </w:rPr>
            </w:pPr>
            <w:r w:rsidRPr="00BC7CE5">
              <w:rPr>
                <w:b/>
                <w:i/>
                <w:w w:val="110"/>
              </w:rPr>
              <w:t xml:space="preserve">№ </w:t>
            </w:r>
            <w:proofErr w:type="gramStart"/>
            <w:r w:rsidRPr="00BC7CE5">
              <w:rPr>
                <w:b/>
                <w:i/>
                <w:w w:val="110"/>
              </w:rPr>
              <w:t>п</w:t>
            </w:r>
            <w:proofErr w:type="gramEnd"/>
            <w:r w:rsidRPr="00BC7CE5">
              <w:rPr>
                <w:b/>
                <w:i/>
                <w:w w:val="110"/>
              </w:rPr>
              <w:t>/п</w:t>
            </w:r>
          </w:p>
        </w:tc>
        <w:tc>
          <w:tcPr>
            <w:tcW w:w="768" w:type="pct"/>
          </w:tcPr>
          <w:p w:rsidR="001E0A99" w:rsidRPr="00BC7CE5" w:rsidRDefault="001E0A99" w:rsidP="00BC7CE5">
            <w:pPr>
              <w:pStyle w:val="a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р</w:t>
            </w:r>
            <w:r w:rsidRPr="00BC7CE5">
              <w:rPr>
                <w:b/>
                <w:i/>
              </w:rPr>
              <w:t>аздел</w:t>
            </w:r>
            <w:r>
              <w:rPr>
                <w:b/>
                <w:i/>
              </w:rPr>
              <w:t>а</w:t>
            </w:r>
          </w:p>
        </w:tc>
        <w:tc>
          <w:tcPr>
            <w:tcW w:w="403" w:type="pct"/>
          </w:tcPr>
          <w:p w:rsidR="001E0A99" w:rsidRPr="00BC7CE5" w:rsidRDefault="001E0A99" w:rsidP="00BC7CE5">
            <w:pPr>
              <w:pStyle w:val="a6"/>
              <w:jc w:val="center"/>
              <w:rPr>
                <w:b/>
                <w:i/>
              </w:rPr>
            </w:pPr>
            <w:r w:rsidRPr="00BC7CE5">
              <w:rPr>
                <w:b/>
                <w:i/>
                <w:w w:val="110"/>
              </w:rPr>
              <w:t xml:space="preserve">Кол-во </w:t>
            </w:r>
            <w:r w:rsidRPr="00BC7CE5">
              <w:rPr>
                <w:b/>
                <w:i/>
                <w:w w:val="111"/>
              </w:rPr>
              <w:t>часов</w:t>
            </w:r>
          </w:p>
        </w:tc>
        <w:tc>
          <w:tcPr>
            <w:tcW w:w="913" w:type="pct"/>
          </w:tcPr>
          <w:p w:rsidR="001E0A99" w:rsidRDefault="001E0A99" w:rsidP="00BC7CE5">
            <w:pPr>
              <w:pStyle w:val="a6"/>
              <w:jc w:val="center"/>
              <w:rPr>
                <w:b/>
                <w:i/>
                <w:w w:val="116"/>
              </w:rPr>
            </w:pPr>
            <w:r>
              <w:rPr>
                <w:b/>
                <w:i/>
                <w:w w:val="116"/>
              </w:rPr>
              <w:t>Количество</w:t>
            </w:r>
          </w:p>
          <w:p w:rsidR="001E0A99" w:rsidRDefault="001E0A99" w:rsidP="00BC7CE5">
            <w:pPr>
              <w:pStyle w:val="a6"/>
              <w:jc w:val="center"/>
              <w:rPr>
                <w:b/>
                <w:i/>
                <w:w w:val="116"/>
              </w:rPr>
            </w:pPr>
            <w:r>
              <w:rPr>
                <w:b/>
                <w:i/>
                <w:w w:val="116"/>
              </w:rPr>
              <w:t>Контрольных</w:t>
            </w:r>
          </w:p>
          <w:p w:rsidR="001E0A99" w:rsidRPr="00BC7CE5" w:rsidRDefault="001E0A99" w:rsidP="00BC7CE5">
            <w:pPr>
              <w:pStyle w:val="a6"/>
              <w:jc w:val="center"/>
              <w:rPr>
                <w:b/>
                <w:i/>
                <w:w w:val="116"/>
              </w:rPr>
            </w:pPr>
            <w:r>
              <w:rPr>
                <w:b/>
                <w:i/>
                <w:w w:val="116"/>
              </w:rPr>
              <w:t>работ</w:t>
            </w:r>
          </w:p>
        </w:tc>
        <w:tc>
          <w:tcPr>
            <w:tcW w:w="2643" w:type="pct"/>
          </w:tcPr>
          <w:p w:rsidR="001E0A99" w:rsidRDefault="001E0A99" w:rsidP="00BC7CE5">
            <w:pPr>
              <w:pStyle w:val="a6"/>
              <w:jc w:val="center"/>
              <w:rPr>
                <w:b/>
                <w:i/>
                <w:w w:val="116"/>
              </w:rPr>
            </w:pPr>
            <w:r w:rsidRPr="00BC7CE5">
              <w:rPr>
                <w:b/>
                <w:i/>
                <w:w w:val="116"/>
              </w:rPr>
              <w:t xml:space="preserve">Характеристика </w:t>
            </w:r>
          </w:p>
          <w:p w:rsidR="001E0A99" w:rsidRPr="00BC7CE5" w:rsidRDefault="001E0A99" w:rsidP="00BC7CE5">
            <w:pPr>
              <w:pStyle w:val="a6"/>
              <w:jc w:val="center"/>
              <w:rPr>
                <w:b/>
                <w:i/>
              </w:rPr>
            </w:pPr>
            <w:r w:rsidRPr="00BC7CE5">
              <w:rPr>
                <w:b/>
                <w:i/>
                <w:w w:val="113"/>
              </w:rPr>
              <w:t xml:space="preserve">деятельности </w:t>
            </w:r>
            <w:r w:rsidRPr="00BC7CE5">
              <w:rPr>
                <w:b/>
                <w:i/>
                <w:w w:val="116"/>
              </w:rPr>
              <w:t>учащихся</w:t>
            </w:r>
          </w:p>
        </w:tc>
      </w:tr>
      <w:tr w:rsidR="001E0A99" w:rsidRPr="00BC7CE5" w:rsidTr="009D499A">
        <w:trPr>
          <w:trHeight w:val="771"/>
        </w:trPr>
        <w:tc>
          <w:tcPr>
            <w:tcW w:w="273" w:type="pct"/>
          </w:tcPr>
          <w:p w:rsidR="001E0A99" w:rsidRPr="00BC7CE5" w:rsidRDefault="001E0A99" w:rsidP="00BC7CE5">
            <w:pPr>
              <w:pStyle w:val="a6"/>
              <w:jc w:val="center"/>
              <w:rPr>
                <w:w w:val="110"/>
              </w:rPr>
            </w:pPr>
            <w:r>
              <w:rPr>
                <w:w w:val="110"/>
              </w:rPr>
              <w:t>1</w:t>
            </w:r>
          </w:p>
        </w:tc>
        <w:tc>
          <w:tcPr>
            <w:tcW w:w="768" w:type="pct"/>
          </w:tcPr>
          <w:p w:rsidR="001E0A99" w:rsidRPr="00BC7CE5" w:rsidRDefault="001E0A99" w:rsidP="00BC7CE5">
            <w:pPr>
              <w:pStyle w:val="a6"/>
            </w:pPr>
          </w:p>
          <w:p w:rsidR="001E0A99" w:rsidRPr="00BC7CE5" w:rsidRDefault="001E0A99" w:rsidP="00BC7CE5">
            <w:pPr>
              <w:pStyle w:val="a6"/>
            </w:pPr>
            <w:r w:rsidRPr="00BC7CE5">
              <w:t>Этика общения</w:t>
            </w:r>
          </w:p>
          <w:p w:rsidR="001E0A99" w:rsidRPr="00BC7CE5" w:rsidRDefault="001E0A99" w:rsidP="00BC7CE5">
            <w:pPr>
              <w:pStyle w:val="a6"/>
            </w:pPr>
          </w:p>
        </w:tc>
        <w:tc>
          <w:tcPr>
            <w:tcW w:w="403" w:type="pct"/>
          </w:tcPr>
          <w:p w:rsidR="001E0A99" w:rsidRPr="00BC7CE5" w:rsidRDefault="001E0A99" w:rsidP="00BC7CE5">
            <w:pPr>
              <w:pStyle w:val="a6"/>
              <w:jc w:val="center"/>
              <w:rPr>
                <w:w w:val="110"/>
              </w:rPr>
            </w:pPr>
            <w:r>
              <w:rPr>
                <w:w w:val="110"/>
              </w:rPr>
              <w:t>4</w:t>
            </w:r>
          </w:p>
        </w:tc>
        <w:tc>
          <w:tcPr>
            <w:tcW w:w="913" w:type="pct"/>
          </w:tcPr>
          <w:p w:rsidR="001E0A99" w:rsidRPr="00BC7CE5" w:rsidRDefault="001E0A99" w:rsidP="00BC7CE5">
            <w:pPr>
              <w:pStyle w:val="a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 ч</w:t>
            </w:r>
          </w:p>
        </w:tc>
        <w:tc>
          <w:tcPr>
            <w:tcW w:w="2643" w:type="pct"/>
          </w:tcPr>
          <w:p w:rsidR="001E0A99" w:rsidRDefault="001E0A99" w:rsidP="00BC7CE5">
            <w:pPr>
              <w:pStyle w:val="a6"/>
              <w:jc w:val="both"/>
              <w:rPr>
                <w:rFonts w:eastAsia="Calibri"/>
              </w:rPr>
            </w:pPr>
            <w:r w:rsidRPr="00BC7CE5">
              <w:rPr>
                <w:rFonts w:eastAsia="Calibri"/>
              </w:rPr>
              <w:t>Отвечают  на  вопросы. Формулируют  проблемные</w:t>
            </w:r>
            <w:r>
              <w:rPr>
                <w:rFonts w:eastAsia="Calibri"/>
              </w:rPr>
              <w:t xml:space="preserve"> в</w:t>
            </w:r>
            <w:r w:rsidRPr="00BC7CE5">
              <w:rPr>
                <w:rFonts w:eastAsia="Calibri"/>
              </w:rPr>
              <w:t>опросы</w:t>
            </w:r>
            <w:r>
              <w:rPr>
                <w:rFonts w:eastAsia="Calibri"/>
              </w:rPr>
              <w:t>.</w:t>
            </w:r>
          </w:p>
          <w:p w:rsidR="001E0A99" w:rsidRPr="00BC7CE5" w:rsidRDefault="001E0A99" w:rsidP="00BC7CE5">
            <w:pPr>
              <w:pStyle w:val="a6"/>
              <w:jc w:val="both"/>
              <w:rPr>
                <w:rFonts w:eastAsia="Calibri"/>
              </w:rPr>
            </w:pPr>
            <w:r w:rsidRPr="00BC7CE5">
              <w:rPr>
                <w:rFonts w:eastAsia="Calibri"/>
              </w:rPr>
              <w:t>Планируют алгоритм решения проблемы,</w:t>
            </w:r>
            <w:r>
              <w:rPr>
                <w:rFonts w:eastAsia="Calibri"/>
              </w:rPr>
              <w:t xml:space="preserve"> </w:t>
            </w:r>
            <w:r w:rsidRPr="00BC7CE5">
              <w:rPr>
                <w:rFonts w:eastAsia="Calibri"/>
              </w:rPr>
              <w:t>записывают проблемные вопросы.</w:t>
            </w:r>
          </w:p>
          <w:p w:rsidR="001E0A99" w:rsidRPr="00BC7CE5" w:rsidRDefault="001E0A99" w:rsidP="00BC7CE5">
            <w:pPr>
              <w:pStyle w:val="a6"/>
              <w:jc w:val="both"/>
              <w:rPr>
                <w:rFonts w:eastAsia="Calibri"/>
              </w:rPr>
            </w:pPr>
            <w:r w:rsidRPr="00BC7CE5">
              <w:rPr>
                <w:rFonts w:eastAsia="Calibri"/>
              </w:rPr>
              <w:t>Читают текст учебника с комментированием;</w:t>
            </w:r>
            <w:r>
              <w:rPr>
                <w:rFonts w:eastAsia="Calibri"/>
              </w:rPr>
              <w:t xml:space="preserve"> </w:t>
            </w:r>
            <w:r w:rsidRPr="00BC7CE5">
              <w:rPr>
                <w:rFonts w:eastAsia="Calibri"/>
              </w:rPr>
              <w:t>работают с иллюстративным материалом; отвечают на вопросы учителя и проблемные вопросы.</w:t>
            </w:r>
          </w:p>
        </w:tc>
      </w:tr>
      <w:tr w:rsidR="001E0A99" w:rsidRPr="00BC7CE5" w:rsidTr="009D499A">
        <w:trPr>
          <w:trHeight w:val="771"/>
        </w:trPr>
        <w:tc>
          <w:tcPr>
            <w:tcW w:w="273" w:type="pct"/>
          </w:tcPr>
          <w:p w:rsidR="001E0A99" w:rsidRPr="00BC7CE5" w:rsidRDefault="001E0A99" w:rsidP="00BC7CE5">
            <w:pPr>
              <w:pStyle w:val="a6"/>
              <w:jc w:val="center"/>
              <w:rPr>
                <w:w w:val="110"/>
              </w:rPr>
            </w:pPr>
            <w:r>
              <w:rPr>
                <w:w w:val="110"/>
              </w:rPr>
              <w:lastRenderedPageBreak/>
              <w:t>2</w:t>
            </w:r>
          </w:p>
        </w:tc>
        <w:tc>
          <w:tcPr>
            <w:tcW w:w="768" w:type="pct"/>
          </w:tcPr>
          <w:p w:rsidR="001E0A99" w:rsidRPr="00BC7CE5" w:rsidRDefault="001E0A99" w:rsidP="00BC7CE5">
            <w:pPr>
              <w:pStyle w:val="a6"/>
            </w:pPr>
          </w:p>
          <w:p w:rsidR="001E0A99" w:rsidRPr="00BC7CE5" w:rsidRDefault="001E0A99" w:rsidP="00BC7CE5">
            <w:pPr>
              <w:pStyle w:val="a6"/>
            </w:pPr>
            <w:r w:rsidRPr="00BC7CE5">
              <w:t>Этикет</w:t>
            </w:r>
          </w:p>
        </w:tc>
        <w:tc>
          <w:tcPr>
            <w:tcW w:w="403" w:type="pct"/>
          </w:tcPr>
          <w:p w:rsidR="001E0A99" w:rsidRPr="00BC7CE5" w:rsidRDefault="001E0A99" w:rsidP="00BC7CE5">
            <w:pPr>
              <w:pStyle w:val="a6"/>
              <w:jc w:val="center"/>
              <w:rPr>
                <w:w w:val="110"/>
              </w:rPr>
            </w:pPr>
            <w:r>
              <w:rPr>
                <w:w w:val="110"/>
              </w:rPr>
              <w:t>4</w:t>
            </w:r>
          </w:p>
        </w:tc>
        <w:tc>
          <w:tcPr>
            <w:tcW w:w="913" w:type="pct"/>
          </w:tcPr>
          <w:p w:rsidR="001E0A99" w:rsidRPr="00BC7CE5" w:rsidRDefault="001E0A99" w:rsidP="00BC7CE5">
            <w:pPr>
              <w:pStyle w:val="a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 ч</w:t>
            </w:r>
          </w:p>
        </w:tc>
        <w:tc>
          <w:tcPr>
            <w:tcW w:w="2643" w:type="pct"/>
          </w:tcPr>
          <w:p w:rsidR="001E0A99" w:rsidRDefault="001E0A99" w:rsidP="00BC7CE5">
            <w:pPr>
              <w:pStyle w:val="a6"/>
              <w:jc w:val="both"/>
              <w:rPr>
                <w:rFonts w:eastAsia="Calibri"/>
              </w:rPr>
            </w:pPr>
            <w:r w:rsidRPr="00BC7CE5">
              <w:rPr>
                <w:rFonts w:eastAsia="Calibri"/>
              </w:rPr>
              <w:t xml:space="preserve">Отвечают на вопросы; выполняют </w:t>
            </w:r>
            <w:proofErr w:type="gramStart"/>
            <w:r w:rsidRPr="00BC7CE5">
              <w:rPr>
                <w:rFonts w:eastAsia="Calibri"/>
              </w:rPr>
              <w:t>словарную</w:t>
            </w:r>
            <w:proofErr w:type="gramEnd"/>
            <w:r w:rsidRPr="00BC7CE5">
              <w:rPr>
                <w:rFonts w:eastAsia="Calibri"/>
              </w:rPr>
              <w:t xml:space="preserve"> работа; отвечают на вопросы; формулируют проблемы. </w:t>
            </w:r>
          </w:p>
          <w:p w:rsidR="001E0A99" w:rsidRPr="00BC7CE5" w:rsidRDefault="001E0A99" w:rsidP="00BC7CE5">
            <w:pPr>
              <w:pStyle w:val="a6"/>
              <w:jc w:val="both"/>
              <w:rPr>
                <w:rFonts w:eastAsia="Calibri"/>
              </w:rPr>
            </w:pPr>
            <w:r w:rsidRPr="00BC7CE5">
              <w:rPr>
                <w:rFonts w:eastAsia="Calibri"/>
              </w:rPr>
              <w:t>Планируют деятельность; ставят вопросы.</w:t>
            </w:r>
          </w:p>
          <w:p w:rsidR="001E0A99" w:rsidRDefault="001E0A99" w:rsidP="00BC7CE5">
            <w:pPr>
              <w:pStyle w:val="a6"/>
              <w:jc w:val="both"/>
              <w:rPr>
                <w:rFonts w:eastAsia="Calibri"/>
              </w:rPr>
            </w:pPr>
            <w:r w:rsidRPr="00BC7CE5">
              <w:rPr>
                <w:rFonts w:eastAsia="Calibri"/>
              </w:rPr>
              <w:t xml:space="preserve">Составляют план работы над проектом. </w:t>
            </w:r>
          </w:p>
          <w:p w:rsidR="001E0A99" w:rsidRPr="00BC7CE5" w:rsidRDefault="001E0A99" w:rsidP="00BC7CE5">
            <w:pPr>
              <w:pStyle w:val="a6"/>
              <w:jc w:val="both"/>
              <w:rPr>
                <w:rFonts w:eastAsia="Calibri"/>
              </w:rPr>
            </w:pPr>
            <w:r w:rsidRPr="00BC7CE5">
              <w:rPr>
                <w:rFonts w:eastAsia="Calibri"/>
              </w:rPr>
              <w:t>Подводят</w:t>
            </w:r>
            <w:r>
              <w:rPr>
                <w:rFonts w:eastAsia="Calibri"/>
              </w:rPr>
              <w:t xml:space="preserve"> </w:t>
            </w:r>
            <w:r w:rsidRPr="00BC7CE5">
              <w:rPr>
                <w:rFonts w:eastAsia="Calibri"/>
              </w:rPr>
              <w:t>итоги урока; готовятся к работе над проектом.</w:t>
            </w:r>
          </w:p>
        </w:tc>
      </w:tr>
      <w:tr w:rsidR="001E0A99" w:rsidRPr="00BC7CE5" w:rsidTr="009D499A">
        <w:trPr>
          <w:trHeight w:val="771"/>
        </w:trPr>
        <w:tc>
          <w:tcPr>
            <w:tcW w:w="273" w:type="pct"/>
          </w:tcPr>
          <w:p w:rsidR="001E0A99" w:rsidRPr="00BC7CE5" w:rsidRDefault="001E0A99" w:rsidP="00BC7CE5">
            <w:pPr>
              <w:pStyle w:val="a6"/>
              <w:jc w:val="center"/>
              <w:rPr>
                <w:w w:val="110"/>
              </w:rPr>
            </w:pPr>
            <w:r>
              <w:rPr>
                <w:w w:val="110"/>
              </w:rPr>
              <w:t>3</w:t>
            </w:r>
          </w:p>
        </w:tc>
        <w:tc>
          <w:tcPr>
            <w:tcW w:w="768" w:type="pct"/>
          </w:tcPr>
          <w:p w:rsidR="001E0A99" w:rsidRPr="00BC7CE5" w:rsidRDefault="001E0A99" w:rsidP="00BC7CE5">
            <w:pPr>
              <w:pStyle w:val="a6"/>
            </w:pPr>
            <w:r w:rsidRPr="00BC7CE5">
              <w:t>Этика человеческих отношений</w:t>
            </w:r>
          </w:p>
        </w:tc>
        <w:tc>
          <w:tcPr>
            <w:tcW w:w="403" w:type="pct"/>
          </w:tcPr>
          <w:p w:rsidR="001E0A99" w:rsidRPr="00BC7CE5" w:rsidRDefault="001E0A99" w:rsidP="00BC7CE5">
            <w:pPr>
              <w:pStyle w:val="a6"/>
              <w:jc w:val="center"/>
              <w:rPr>
                <w:w w:val="110"/>
              </w:rPr>
            </w:pPr>
            <w:r>
              <w:rPr>
                <w:w w:val="110"/>
              </w:rPr>
              <w:t>4</w:t>
            </w:r>
          </w:p>
        </w:tc>
        <w:tc>
          <w:tcPr>
            <w:tcW w:w="913" w:type="pct"/>
          </w:tcPr>
          <w:p w:rsidR="001E0A99" w:rsidRPr="00BC7CE5" w:rsidRDefault="001E0A99" w:rsidP="00BC7CE5">
            <w:pPr>
              <w:pStyle w:val="a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 ч</w:t>
            </w:r>
          </w:p>
        </w:tc>
        <w:tc>
          <w:tcPr>
            <w:tcW w:w="2643" w:type="pct"/>
          </w:tcPr>
          <w:p w:rsidR="001E0A99" w:rsidRDefault="001E0A99" w:rsidP="00BC7CE5">
            <w:pPr>
              <w:pStyle w:val="a6"/>
              <w:jc w:val="both"/>
              <w:rPr>
                <w:rFonts w:eastAsia="Calibri"/>
              </w:rPr>
            </w:pPr>
            <w:r w:rsidRPr="00BC7CE5">
              <w:rPr>
                <w:rFonts w:eastAsia="Calibri"/>
              </w:rPr>
              <w:t xml:space="preserve">Отвечают на вопросы. Обсуждают план работы. </w:t>
            </w:r>
          </w:p>
          <w:p w:rsidR="001E0A99" w:rsidRDefault="001E0A99" w:rsidP="00BC7CE5">
            <w:pPr>
              <w:pStyle w:val="a6"/>
              <w:jc w:val="both"/>
              <w:rPr>
                <w:rFonts w:eastAsia="Calibri"/>
              </w:rPr>
            </w:pPr>
            <w:r w:rsidRPr="00BC7CE5">
              <w:rPr>
                <w:rFonts w:eastAsia="Calibri"/>
              </w:rPr>
              <w:t>Слушают; озвучивают индивидуальные сообщения; заполняют</w:t>
            </w:r>
            <w:r>
              <w:rPr>
                <w:rFonts w:eastAsia="Calibri"/>
              </w:rPr>
              <w:t xml:space="preserve"> </w:t>
            </w:r>
            <w:r w:rsidRPr="00BC7CE5">
              <w:rPr>
                <w:rFonts w:eastAsia="Calibri"/>
              </w:rPr>
              <w:t xml:space="preserve">таблицы; выполняют словарную работу; </w:t>
            </w:r>
          </w:p>
          <w:p w:rsidR="001E0A99" w:rsidRPr="00464FD4" w:rsidRDefault="001E0A99" w:rsidP="00BC7CE5">
            <w:pPr>
              <w:pStyle w:val="a6"/>
              <w:jc w:val="both"/>
              <w:rPr>
                <w:rFonts w:eastAsia="Calibri"/>
              </w:rPr>
            </w:pPr>
            <w:r w:rsidRPr="00BC7CE5">
              <w:rPr>
                <w:rFonts w:eastAsia="Calibri"/>
              </w:rPr>
              <w:t>Пишут</w:t>
            </w:r>
            <w:r>
              <w:rPr>
                <w:rFonts w:eastAsia="Calibri"/>
              </w:rPr>
              <w:t xml:space="preserve"> </w:t>
            </w:r>
            <w:r w:rsidRPr="00BC7CE5">
              <w:rPr>
                <w:rFonts w:eastAsia="Calibri"/>
              </w:rPr>
              <w:t>мини-сочинение</w:t>
            </w:r>
          </w:p>
        </w:tc>
      </w:tr>
      <w:tr w:rsidR="001E0A99" w:rsidRPr="00BC7CE5" w:rsidTr="009D499A">
        <w:trPr>
          <w:trHeight w:val="771"/>
        </w:trPr>
        <w:tc>
          <w:tcPr>
            <w:tcW w:w="273" w:type="pct"/>
          </w:tcPr>
          <w:p w:rsidR="001E0A99" w:rsidRPr="00BC7CE5" w:rsidRDefault="001E0A99" w:rsidP="00BC7CE5">
            <w:pPr>
              <w:pStyle w:val="a6"/>
              <w:jc w:val="center"/>
              <w:rPr>
                <w:w w:val="110"/>
              </w:rPr>
            </w:pPr>
            <w:r>
              <w:rPr>
                <w:w w:val="110"/>
              </w:rPr>
              <w:t>4</w:t>
            </w:r>
          </w:p>
        </w:tc>
        <w:tc>
          <w:tcPr>
            <w:tcW w:w="768" w:type="pct"/>
          </w:tcPr>
          <w:p w:rsidR="001E0A99" w:rsidRPr="00BC7CE5" w:rsidRDefault="001E0A99" w:rsidP="00BC7CE5">
            <w:pPr>
              <w:pStyle w:val="a6"/>
            </w:pPr>
            <w:r w:rsidRPr="00BC7CE5">
              <w:t>Этика отношений в коллективе</w:t>
            </w:r>
          </w:p>
        </w:tc>
        <w:tc>
          <w:tcPr>
            <w:tcW w:w="403" w:type="pct"/>
          </w:tcPr>
          <w:p w:rsidR="001E0A99" w:rsidRPr="00BC7CE5" w:rsidRDefault="001E0A99" w:rsidP="00BC7CE5">
            <w:pPr>
              <w:pStyle w:val="a6"/>
              <w:jc w:val="center"/>
              <w:rPr>
                <w:w w:val="110"/>
              </w:rPr>
            </w:pPr>
            <w:r>
              <w:rPr>
                <w:w w:val="110"/>
              </w:rPr>
              <w:t>4</w:t>
            </w:r>
          </w:p>
        </w:tc>
        <w:tc>
          <w:tcPr>
            <w:tcW w:w="913" w:type="pct"/>
          </w:tcPr>
          <w:p w:rsidR="001E0A99" w:rsidRPr="00BC7CE5" w:rsidRDefault="001E0A99" w:rsidP="00BC7CE5">
            <w:pPr>
              <w:pStyle w:val="a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 ч</w:t>
            </w:r>
          </w:p>
        </w:tc>
        <w:tc>
          <w:tcPr>
            <w:tcW w:w="2643" w:type="pct"/>
          </w:tcPr>
          <w:p w:rsidR="001E0A99" w:rsidRPr="00BC7CE5" w:rsidRDefault="001E0A99" w:rsidP="00BC7CE5">
            <w:pPr>
              <w:pStyle w:val="a6"/>
              <w:jc w:val="both"/>
              <w:rPr>
                <w:rFonts w:eastAsia="Calibri"/>
              </w:rPr>
            </w:pPr>
            <w:r w:rsidRPr="00BC7CE5">
              <w:rPr>
                <w:rFonts w:eastAsia="Calibri"/>
              </w:rPr>
              <w:t>Составляют список нравственных качеств; Обсуждают их.</w:t>
            </w:r>
          </w:p>
          <w:p w:rsidR="001E0A99" w:rsidRDefault="001E0A99" w:rsidP="00BC7CE5">
            <w:pPr>
              <w:pStyle w:val="a6"/>
              <w:jc w:val="both"/>
              <w:rPr>
                <w:rFonts w:eastAsia="Calibri"/>
              </w:rPr>
            </w:pPr>
            <w:r w:rsidRPr="00BC7CE5">
              <w:rPr>
                <w:rFonts w:eastAsia="Calibri"/>
              </w:rPr>
              <w:t xml:space="preserve">Отвечают на вопросы. Планируют деятельность; ставят вопросы. </w:t>
            </w:r>
          </w:p>
          <w:p w:rsidR="001E0A99" w:rsidRPr="00BC7CE5" w:rsidRDefault="001E0A99" w:rsidP="00BC7CE5">
            <w:pPr>
              <w:pStyle w:val="a6"/>
              <w:jc w:val="both"/>
              <w:rPr>
                <w:rFonts w:eastAsia="Calibri"/>
              </w:rPr>
            </w:pPr>
            <w:r w:rsidRPr="00BC7CE5">
              <w:rPr>
                <w:rFonts w:eastAsia="Calibri"/>
              </w:rPr>
              <w:t>Читают и обсуждают стихотворения; отвечают</w:t>
            </w:r>
            <w:r>
              <w:rPr>
                <w:rFonts w:eastAsia="Calibri"/>
              </w:rPr>
              <w:t xml:space="preserve"> </w:t>
            </w:r>
            <w:r w:rsidRPr="00BC7CE5">
              <w:rPr>
                <w:rFonts w:eastAsia="Calibri"/>
              </w:rPr>
              <w:t>на вопросы, выполняют словарную   работу</w:t>
            </w:r>
          </w:p>
        </w:tc>
      </w:tr>
      <w:tr w:rsidR="001E0A99" w:rsidRPr="00BC7CE5" w:rsidTr="009D499A">
        <w:trPr>
          <w:trHeight w:val="771"/>
        </w:trPr>
        <w:tc>
          <w:tcPr>
            <w:tcW w:w="273" w:type="pct"/>
          </w:tcPr>
          <w:p w:rsidR="001E0A99" w:rsidRPr="00BC7CE5" w:rsidRDefault="001E0A99" w:rsidP="00BC7CE5">
            <w:pPr>
              <w:pStyle w:val="a6"/>
              <w:jc w:val="center"/>
              <w:rPr>
                <w:w w:val="110"/>
              </w:rPr>
            </w:pPr>
            <w:r>
              <w:rPr>
                <w:w w:val="110"/>
              </w:rPr>
              <w:t>5</w:t>
            </w:r>
          </w:p>
        </w:tc>
        <w:tc>
          <w:tcPr>
            <w:tcW w:w="768" w:type="pct"/>
          </w:tcPr>
          <w:p w:rsidR="001E0A99" w:rsidRPr="00BC7CE5" w:rsidRDefault="001E0A99" w:rsidP="00BC7CE5">
            <w:pPr>
              <w:pStyle w:val="a6"/>
            </w:pPr>
            <w:r w:rsidRPr="00BC7CE5">
              <w:t>Простые нравственные истины</w:t>
            </w:r>
          </w:p>
        </w:tc>
        <w:tc>
          <w:tcPr>
            <w:tcW w:w="403" w:type="pct"/>
          </w:tcPr>
          <w:p w:rsidR="001E0A99" w:rsidRPr="00BC7CE5" w:rsidRDefault="001E0A99" w:rsidP="00BC7CE5">
            <w:pPr>
              <w:pStyle w:val="a6"/>
              <w:jc w:val="center"/>
              <w:rPr>
                <w:w w:val="110"/>
              </w:rPr>
            </w:pPr>
            <w:r>
              <w:rPr>
                <w:w w:val="110"/>
              </w:rPr>
              <w:t>4</w:t>
            </w:r>
          </w:p>
        </w:tc>
        <w:tc>
          <w:tcPr>
            <w:tcW w:w="913" w:type="pct"/>
          </w:tcPr>
          <w:p w:rsidR="001E0A99" w:rsidRPr="00BC7CE5" w:rsidRDefault="001E0A99" w:rsidP="00BC7CE5">
            <w:pPr>
              <w:pStyle w:val="a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 ч</w:t>
            </w:r>
          </w:p>
        </w:tc>
        <w:tc>
          <w:tcPr>
            <w:tcW w:w="2643" w:type="pct"/>
          </w:tcPr>
          <w:p w:rsidR="001E0A99" w:rsidRDefault="001E0A99" w:rsidP="00BC7CE5">
            <w:pPr>
              <w:pStyle w:val="a6"/>
              <w:jc w:val="both"/>
              <w:rPr>
                <w:rFonts w:eastAsia="Calibri"/>
              </w:rPr>
            </w:pPr>
            <w:r w:rsidRPr="00BC7CE5">
              <w:rPr>
                <w:rFonts w:eastAsia="Calibri"/>
              </w:rPr>
              <w:t xml:space="preserve">Отвечают на вопросы. Формулируют вопросы. </w:t>
            </w:r>
          </w:p>
          <w:p w:rsidR="001E0A99" w:rsidRPr="00BC7CE5" w:rsidRDefault="001E0A99" w:rsidP="00BC7CE5">
            <w:pPr>
              <w:pStyle w:val="a6"/>
              <w:jc w:val="both"/>
              <w:rPr>
                <w:rFonts w:eastAsia="Calibri"/>
              </w:rPr>
            </w:pPr>
            <w:r w:rsidRPr="00BC7CE5">
              <w:rPr>
                <w:rFonts w:eastAsia="Calibri"/>
              </w:rPr>
              <w:t>Читают;</w:t>
            </w:r>
            <w:r>
              <w:rPr>
                <w:rFonts w:eastAsia="Calibri"/>
              </w:rPr>
              <w:t xml:space="preserve"> </w:t>
            </w:r>
            <w:r w:rsidRPr="00BC7CE5">
              <w:rPr>
                <w:rFonts w:eastAsia="Calibri"/>
              </w:rPr>
              <w:t>анализируют текстовой и иллюстративный мате</w:t>
            </w:r>
            <w:r>
              <w:rPr>
                <w:rFonts w:eastAsia="Calibri"/>
              </w:rPr>
              <w:t>риал.</w:t>
            </w:r>
          </w:p>
          <w:p w:rsidR="001E0A99" w:rsidRPr="00BC7CE5" w:rsidRDefault="001E0A99" w:rsidP="00BC7CE5">
            <w:pPr>
              <w:pStyle w:val="a6"/>
              <w:jc w:val="both"/>
              <w:rPr>
                <w:rFonts w:eastAsia="Calibri"/>
              </w:rPr>
            </w:pPr>
            <w:r w:rsidRPr="00BC7CE5">
              <w:rPr>
                <w:rFonts w:eastAsia="Calibri"/>
              </w:rPr>
              <w:t>Отвечают на вопросы, выполняют словарную работу.</w:t>
            </w:r>
          </w:p>
          <w:p w:rsidR="001E0A99" w:rsidRPr="00BC7CE5" w:rsidRDefault="001E0A99" w:rsidP="00BC7CE5">
            <w:pPr>
              <w:pStyle w:val="a6"/>
              <w:jc w:val="both"/>
              <w:rPr>
                <w:rFonts w:eastAsia="Calibri"/>
              </w:rPr>
            </w:pPr>
            <w:r w:rsidRPr="00BC7CE5">
              <w:rPr>
                <w:rFonts w:eastAsia="Calibri"/>
              </w:rPr>
              <w:t>Анализируют высказывания о нравственном выборе.</w:t>
            </w:r>
          </w:p>
        </w:tc>
      </w:tr>
      <w:tr w:rsidR="001E0A99" w:rsidRPr="00BC7CE5" w:rsidTr="009D499A">
        <w:trPr>
          <w:trHeight w:val="771"/>
        </w:trPr>
        <w:tc>
          <w:tcPr>
            <w:tcW w:w="273" w:type="pct"/>
          </w:tcPr>
          <w:p w:rsidR="001E0A99" w:rsidRPr="00BC7CE5" w:rsidRDefault="001E0A99" w:rsidP="00BC7CE5">
            <w:pPr>
              <w:pStyle w:val="a6"/>
              <w:jc w:val="center"/>
              <w:rPr>
                <w:w w:val="110"/>
              </w:rPr>
            </w:pPr>
            <w:r>
              <w:rPr>
                <w:w w:val="110"/>
              </w:rPr>
              <w:t>6</w:t>
            </w:r>
          </w:p>
        </w:tc>
        <w:tc>
          <w:tcPr>
            <w:tcW w:w="768" w:type="pct"/>
          </w:tcPr>
          <w:p w:rsidR="001E0A99" w:rsidRPr="00BC7CE5" w:rsidRDefault="001E0A99" w:rsidP="00BC7CE5">
            <w:pPr>
              <w:pStyle w:val="a6"/>
            </w:pPr>
            <w:r w:rsidRPr="00BC7CE5">
              <w:t>Душа обязана трудиться</w:t>
            </w:r>
          </w:p>
        </w:tc>
        <w:tc>
          <w:tcPr>
            <w:tcW w:w="403" w:type="pct"/>
          </w:tcPr>
          <w:p w:rsidR="001E0A99" w:rsidRPr="00BC7CE5" w:rsidRDefault="001E0A99" w:rsidP="00BC7CE5">
            <w:pPr>
              <w:pStyle w:val="a6"/>
              <w:jc w:val="center"/>
              <w:rPr>
                <w:w w:val="110"/>
              </w:rPr>
            </w:pPr>
            <w:r>
              <w:rPr>
                <w:w w:val="110"/>
              </w:rPr>
              <w:t>4</w:t>
            </w:r>
          </w:p>
        </w:tc>
        <w:tc>
          <w:tcPr>
            <w:tcW w:w="913" w:type="pct"/>
          </w:tcPr>
          <w:p w:rsidR="001E0A99" w:rsidRPr="00BC7CE5" w:rsidRDefault="001E0A99" w:rsidP="00BC7CE5">
            <w:pPr>
              <w:pStyle w:val="a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 ч</w:t>
            </w:r>
          </w:p>
        </w:tc>
        <w:tc>
          <w:tcPr>
            <w:tcW w:w="2643" w:type="pct"/>
          </w:tcPr>
          <w:p w:rsidR="001E0A99" w:rsidRDefault="001E0A99" w:rsidP="00BC7CE5">
            <w:pPr>
              <w:pStyle w:val="a6"/>
              <w:jc w:val="both"/>
              <w:rPr>
                <w:rFonts w:eastAsia="Calibri"/>
              </w:rPr>
            </w:pPr>
            <w:r w:rsidRPr="00BC7CE5">
              <w:rPr>
                <w:rFonts w:eastAsia="Calibri"/>
              </w:rPr>
              <w:t xml:space="preserve">Отвечают на вопросы; Работают со схемой «Этика»; выполняют </w:t>
            </w:r>
            <w:proofErr w:type="gramStart"/>
            <w:r w:rsidRPr="00BC7CE5">
              <w:rPr>
                <w:rFonts w:eastAsia="Calibri"/>
              </w:rPr>
              <w:t>словарную</w:t>
            </w:r>
            <w:proofErr w:type="gramEnd"/>
            <w:r w:rsidRPr="00BC7CE5">
              <w:rPr>
                <w:rFonts w:eastAsia="Calibri"/>
              </w:rPr>
              <w:t xml:space="preserve"> работа; отвечают на вопросы; формулируют проблемы. </w:t>
            </w:r>
          </w:p>
          <w:p w:rsidR="001E0A99" w:rsidRPr="00BC7CE5" w:rsidRDefault="001E0A99" w:rsidP="00BC7CE5">
            <w:pPr>
              <w:pStyle w:val="a6"/>
              <w:jc w:val="both"/>
              <w:rPr>
                <w:rFonts w:eastAsia="Calibri"/>
              </w:rPr>
            </w:pPr>
            <w:r w:rsidRPr="00BC7CE5">
              <w:rPr>
                <w:rFonts w:eastAsia="Calibri"/>
              </w:rPr>
              <w:t>Планируют деятельность; ставят вопросы.</w:t>
            </w:r>
          </w:p>
          <w:p w:rsidR="001E0A99" w:rsidRDefault="001E0A99" w:rsidP="00BC7CE5">
            <w:pPr>
              <w:pStyle w:val="a6"/>
              <w:jc w:val="both"/>
              <w:rPr>
                <w:rFonts w:eastAsia="Calibri"/>
              </w:rPr>
            </w:pPr>
            <w:r w:rsidRPr="00BC7CE5">
              <w:rPr>
                <w:rFonts w:eastAsia="Calibri"/>
              </w:rPr>
              <w:t xml:space="preserve">Составляют план работы над проектом. </w:t>
            </w:r>
          </w:p>
          <w:p w:rsidR="001E0A99" w:rsidRPr="00BC7CE5" w:rsidRDefault="001E0A99" w:rsidP="00BC7CE5">
            <w:pPr>
              <w:pStyle w:val="a6"/>
              <w:jc w:val="both"/>
              <w:rPr>
                <w:rFonts w:eastAsia="Calibri"/>
              </w:rPr>
            </w:pPr>
            <w:r w:rsidRPr="00BC7CE5">
              <w:rPr>
                <w:rFonts w:eastAsia="Calibri"/>
              </w:rPr>
              <w:t>Подводят</w:t>
            </w:r>
            <w:r>
              <w:rPr>
                <w:rFonts w:eastAsia="Calibri"/>
              </w:rPr>
              <w:t xml:space="preserve"> </w:t>
            </w:r>
            <w:r w:rsidRPr="00BC7CE5">
              <w:rPr>
                <w:rFonts w:eastAsia="Calibri"/>
              </w:rPr>
              <w:t>итоги урока; готовятся к работе над проектом.</w:t>
            </w:r>
          </w:p>
        </w:tc>
      </w:tr>
      <w:tr w:rsidR="001E0A99" w:rsidRPr="00BC7CE5" w:rsidTr="009D499A">
        <w:trPr>
          <w:trHeight w:val="771"/>
        </w:trPr>
        <w:tc>
          <w:tcPr>
            <w:tcW w:w="273" w:type="pct"/>
          </w:tcPr>
          <w:p w:rsidR="001E0A99" w:rsidRPr="00BC7CE5" w:rsidRDefault="001E0A99" w:rsidP="00BC7CE5">
            <w:pPr>
              <w:pStyle w:val="a6"/>
              <w:jc w:val="center"/>
              <w:rPr>
                <w:w w:val="110"/>
              </w:rPr>
            </w:pPr>
            <w:r>
              <w:rPr>
                <w:w w:val="110"/>
              </w:rPr>
              <w:t>7</w:t>
            </w:r>
          </w:p>
        </w:tc>
        <w:tc>
          <w:tcPr>
            <w:tcW w:w="768" w:type="pct"/>
          </w:tcPr>
          <w:p w:rsidR="001E0A99" w:rsidRPr="00BC7CE5" w:rsidRDefault="001E0A99" w:rsidP="00BC7CE5">
            <w:pPr>
              <w:pStyle w:val="a6"/>
            </w:pPr>
            <w:r w:rsidRPr="00BC7CE5">
              <w:t>Посеешь поступок – пожнешь характер</w:t>
            </w:r>
          </w:p>
        </w:tc>
        <w:tc>
          <w:tcPr>
            <w:tcW w:w="403" w:type="pct"/>
          </w:tcPr>
          <w:p w:rsidR="001E0A99" w:rsidRPr="00BC7CE5" w:rsidRDefault="001E0A99" w:rsidP="00BC7CE5">
            <w:pPr>
              <w:pStyle w:val="a6"/>
              <w:jc w:val="center"/>
              <w:rPr>
                <w:w w:val="110"/>
              </w:rPr>
            </w:pPr>
            <w:r>
              <w:rPr>
                <w:w w:val="110"/>
              </w:rPr>
              <w:t>4</w:t>
            </w:r>
          </w:p>
        </w:tc>
        <w:tc>
          <w:tcPr>
            <w:tcW w:w="913" w:type="pct"/>
          </w:tcPr>
          <w:p w:rsidR="001E0A99" w:rsidRPr="00BC7CE5" w:rsidRDefault="001E0A99" w:rsidP="00BC7CE5">
            <w:pPr>
              <w:pStyle w:val="a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 ч</w:t>
            </w:r>
          </w:p>
        </w:tc>
        <w:tc>
          <w:tcPr>
            <w:tcW w:w="2643" w:type="pct"/>
          </w:tcPr>
          <w:p w:rsidR="001E0A99" w:rsidRDefault="001E0A99" w:rsidP="00BC7CE5">
            <w:pPr>
              <w:pStyle w:val="a6"/>
              <w:jc w:val="both"/>
              <w:rPr>
                <w:rFonts w:eastAsia="Calibri"/>
              </w:rPr>
            </w:pPr>
            <w:r w:rsidRPr="00BC7CE5">
              <w:rPr>
                <w:rFonts w:eastAsia="Calibri"/>
              </w:rPr>
              <w:t xml:space="preserve">Отвечают на вопросы. Обсуждают план работы. </w:t>
            </w:r>
          </w:p>
          <w:p w:rsidR="001E0A99" w:rsidRDefault="001E0A99" w:rsidP="00BC7CE5">
            <w:pPr>
              <w:pStyle w:val="a6"/>
              <w:jc w:val="both"/>
              <w:rPr>
                <w:rFonts w:eastAsia="Calibri"/>
              </w:rPr>
            </w:pPr>
            <w:r w:rsidRPr="00BC7CE5">
              <w:rPr>
                <w:rFonts w:eastAsia="Calibri"/>
              </w:rPr>
              <w:t>Слушают; озвучивают индивидуальные сообщения; заполняют</w:t>
            </w:r>
            <w:r>
              <w:rPr>
                <w:rFonts w:eastAsia="Calibri"/>
              </w:rPr>
              <w:t xml:space="preserve"> </w:t>
            </w:r>
            <w:r w:rsidRPr="00BC7CE5">
              <w:rPr>
                <w:rFonts w:eastAsia="Calibri"/>
              </w:rPr>
              <w:t xml:space="preserve">таблицы; выполняют словарную </w:t>
            </w:r>
            <w:r>
              <w:rPr>
                <w:rFonts w:eastAsia="Calibri"/>
              </w:rPr>
              <w:t>работу.</w:t>
            </w:r>
          </w:p>
          <w:p w:rsidR="001E0A99" w:rsidRPr="00464FD4" w:rsidRDefault="001E0A99" w:rsidP="00BC7CE5">
            <w:pPr>
              <w:pStyle w:val="a6"/>
              <w:jc w:val="both"/>
              <w:rPr>
                <w:rFonts w:eastAsia="Calibri"/>
              </w:rPr>
            </w:pPr>
            <w:r w:rsidRPr="00BC7CE5">
              <w:rPr>
                <w:rFonts w:eastAsia="Calibri"/>
              </w:rPr>
              <w:t>Пишут</w:t>
            </w:r>
            <w:r>
              <w:rPr>
                <w:rFonts w:eastAsia="Calibri"/>
              </w:rPr>
              <w:t xml:space="preserve"> </w:t>
            </w:r>
            <w:r w:rsidRPr="00BC7CE5">
              <w:rPr>
                <w:rFonts w:eastAsia="Calibri"/>
              </w:rPr>
              <w:t>мини-сочинение</w:t>
            </w:r>
            <w:r>
              <w:rPr>
                <w:rFonts w:eastAsia="Calibri"/>
              </w:rPr>
              <w:t>.</w:t>
            </w:r>
          </w:p>
        </w:tc>
      </w:tr>
      <w:tr w:rsidR="001E0A99" w:rsidRPr="00BC7CE5" w:rsidTr="009D499A">
        <w:trPr>
          <w:trHeight w:val="771"/>
        </w:trPr>
        <w:tc>
          <w:tcPr>
            <w:tcW w:w="273" w:type="pct"/>
          </w:tcPr>
          <w:p w:rsidR="001E0A99" w:rsidRPr="00BC7CE5" w:rsidRDefault="001E0A99" w:rsidP="00BC7CE5">
            <w:pPr>
              <w:pStyle w:val="a6"/>
              <w:jc w:val="center"/>
              <w:rPr>
                <w:w w:val="110"/>
              </w:rPr>
            </w:pPr>
            <w:r>
              <w:rPr>
                <w:w w:val="110"/>
              </w:rPr>
              <w:t>8</w:t>
            </w:r>
          </w:p>
        </w:tc>
        <w:tc>
          <w:tcPr>
            <w:tcW w:w="768" w:type="pct"/>
          </w:tcPr>
          <w:p w:rsidR="001E0A99" w:rsidRPr="00BC7CE5" w:rsidRDefault="001E0A99" w:rsidP="00BC7CE5">
            <w:pPr>
              <w:pStyle w:val="a6"/>
            </w:pPr>
            <w:r w:rsidRPr="00BC7CE5">
              <w:t>Судьба и Родина едины</w:t>
            </w:r>
          </w:p>
        </w:tc>
        <w:tc>
          <w:tcPr>
            <w:tcW w:w="403" w:type="pct"/>
          </w:tcPr>
          <w:p w:rsidR="001E0A99" w:rsidRPr="00BC7CE5" w:rsidRDefault="001E0A99" w:rsidP="00BC7CE5">
            <w:pPr>
              <w:pStyle w:val="a6"/>
              <w:jc w:val="center"/>
              <w:rPr>
                <w:w w:val="110"/>
              </w:rPr>
            </w:pPr>
            <w:r w:rsidRPr="00BC7CE5">
              <w:rPr>
                <w:w w:val="110"/>
              </w:rPr>
              <w:t>6</w:t>
            </w:r>
          </w:p>
        </w:tc>
        <w:tc>
          <w:tcPr>
            <w:tcW w:w="913" w:type="pct"/>
          </w:tcPr>
          <w:p w:rsidR="001E0A99" w:rsidRPr="00BC7CE5" w:rsidRDefault="001E0A99" w:rsidP="00BC7CE5">
            <w:pPr>
              <w:pStyle w:val="a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 ч</w:t>
            </w:r>
          </w:p>
        </w:tc>
        <w:tc>
          <w:tcPr>
            <w:tcW w:w="2643" w:type="pct"/>
          </w:tcPr>
          <w:p w:rsidR="001E0A99" w:rsidRPr="00BC7CE5" w:rsidRDefault="001E0A99" w:rsidP="00BC7CE5">
            <w:pPr>
              <w:pStyle w:val="a6"/>
              <w:jc w:val="both"/>
              <w:rPr>
                <w:rFonts w:eastAsia="Calibri"/>
              </w:rPr>
            </w:pPr>
            <w:r w:rsidRPr="00BC7CE5">
              <w:rPr>
                <w:rFonts w:eastAsia="Calibri"/>
              </w:rPr>
              <w:t xml:space="preserve">Составляют список нравственных качеств; </w:t>
            </w:r>
            <w:r>
              <w:rPr>
                <w:rFonts w:eastAsia="Calibri"/>
              </w:rPr>
              <w:t>о</w:t>
            </w:r>
            <w:r w:rsidRPr="00BC7CE5">
              <w:rPr>
                <w:rFonts w:eastAsia="Calibri"/>
              </w:rPr>
              <w:t>бсуждают их.</w:t>
            </w:r>
          </w:p>
          <w:p w:rsidR="001E0A99" w:rsidRDefault="001E0A99" w:rsidP="00BC7CE5">
            <w:pPr>
              <w:pStyle w:val="a6"/>
              <w:jc w:val="both"/>
              <w:rPr>
                <w:rFonts w:eastAsia="Calibri"/>
              </w:rPr>
            </w:pPr>
            <w:r w:rsidRPr="00BC7CE5">
              <w:rPr>
                <w:rFonts w:eastAsia="Calibri"/>
              </w:rPr>
              <w:t xml:space="preserve">Отвечают на вопросы. Планируют деятельность; ставят вопросы. </w:t>
            </w:r>
          </w:p>
          <w:p w:rsidR="001E0A99" w:rsidRPr="00BC7CE5" w:rsidRDefault="001E0A99" w:rsidP="00BC7CE5">
            <w:pPr>
              <w:pStyle w:val="a6"/>
              <w:jc w:val="both"/>
              <w:rPr>
                <w:rFonts w:eastAsia="Calibri"/>
              </w:rPr>
            </w:pPr>
            <w:r w:rsidRPr="00BC7CE5">
              <w:rPr>
                <w:rFonts w:eastAsia="Calibri"/>
              </w:rPr>
              <w:t>Читают и обсуждают стихотворения; отвечают</w:t>
            </w:r>
            <w:r>
              <w:rPr>
                <w:rFonts w:eastAsia="Calibri"/>
              </w:rPr>
              <w:t xml:space="preserve"> </w:t>
            </w:r>
            <w:r w:rsidRPr="00BC7CE5">
              <w:rPr>
                <w:rFonts w:eastAsia="Calibri"/>
              </w:rPr>
              <w:t>на вопросы, выполняют словарную   работу</w:t>
            </w:r>
          </w:p>
        </w:tc>
      </w:tr>
      <w:tr w:rsidR="001E0A99" w:rsidRPr="00BC7CE5" w:rsidTr="009D499A">
        <w:trPr>
          <w:trHeight w:val="240"/>
        </w:trPr>
        <w:tc>
          <w:tcPr>
            <w:tcW w:w="2357" w:type="pct"/>
            <w:gridSpan w:val="4"/>
          </w:tcPr>
          <w:p w:rsidR="001E0A99" w:rsidRPr="00BC7CE5" w:rsidRDefault="001E0A99" w:rsidP="00BC7CE5">
            <w:pPr>
              <w:pStyle w:val="a6"/>
            </w:pPr>
          </w:p>
        </w:tc>
        <w:tc>
          <w:tcPr>
            <w:tcW w:w="2643" w:type="pct"/>
          </w:tcPr>
          <w:p w:rsidR="001E0A99" w:rsidRPr="00BC7CE5" w:rsidRDefault="001E0A99" w:rsidP="00BC7CE5">
            <w:pPr>
              <w:pStyle w:val="a6"/>
              <w:rPr>
                <w:w w:val="116"/>
              </w:rPr>
            </w:pPr>
          </w:p>
        </w:tc>
      </w:tr>
    </w:tbl>
    <w:p w:rsidR="006203A4" w:rsidRDefault="006203A4" w:rsidP="007722B2"/>
    <w:p w:rsidR="0023336F" w:rsidRDefault="0023336F" w:rsidP="007722B2"/>
    <w:p w:rsidR="0023336F" w:rsidRDefault="0023336F" w:rsidP="007722B2"/>
    <w:p w:rsidR="0023336F" w:rsidRDefault="0023336F" w:rsidP="007722B2"/>
    <w:p w:rsidR="00FE67E9" w:rsidRDefault="0023336F" w:rsidP="0023336F">
      <w:pPr>
        <w:rPr>
          <w:b/>
        </w:rPr>
      </w:pPr>
      <w:r>
        <w:rPr>
          <w:b/>
        </w:rPr>
        <w:t xml:space="preserve">                  </w:t>
      </w:r>
    </w:p>
    <w:p w:rsidR="00FE67E9" w:rsidRDefault="00FE67E9" w:rsidP="0023336F">
      <w:pPr>
        <w:rPr>
          <w:b/>
        </w:rPr>
      </w:pPr>
    </w:p>
    <w:p w:rsidR="00290D72" w:rsidRDefault="00290D72" w:rsidP="00A93E3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90D72" w:rsidRDefault="00290D72" w:rsidP="00A93E3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90D72" w:rsidRDefault="00290D72" w:rsidP="00A93E3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90D72" w:rsidRDefault="00290D72" w:rsidP="00A93E3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90D72" w:rsidRDefault="00290D72" w:rsidP="00A93E3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90D72" w:rsidRDefault="00290D72" w:rsidP="00A93E3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90D72" w:rsidRDefault="00290D72" w:rsidP="00A93E3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90D72" w:rsidRDefault="00290D72" w:rsidP="00A93E3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90D72" w:rsidRDefault="00290D72" w:rsidP="00A93E3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90D72" w:rsidRDefault="00290D72" w:rsidP="00A93E3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sectPr w:rsidR="00290D72" w:rsidSect="00197F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39" w:rsidRDefault="00514D39" w:rsidP="004E0B2B">
      <w:r>
        <w:separator/>
      </w:r>
    </w:p>
  </w:endnote>
  <w:endnote w:type="continuationSeparator" w:id="0">
    <w:p w:rsidR="00514D39" w:rsidRDefault="00514D39" w:rsidP="004E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39" w:rsidRDefault="00514D39" w:rsidP="004E0B2B">
      <w:r>
        <w:separator/>
      </w:r>
    </w:p>
  </w:footnote>
  <w:footnote w:type="continuationSeparator" w:id="0">
    <w:p w:rsidR="00514D39" w:rsidRDefault="00514D39" w:rsidP="004E0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0FB"/>
    <w:multiLevelType w:val="hybridMultilevel"/>
    <w:tmpl w:val="119012BA"/>
    <w:lvl w:ilvl="0" w:tplc="2A94DB7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D63F8"/>
    <w:multiLevelType w:val="hybridMultilevel"/>
    <w:tmpl w:val="00C4D8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AF1671"/>
    <w:multiLevelType w:val="hybridMultilevel"/>
    <w:tmpl w:val="25FA5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77A71"/>
    <w:multiLevelType w:val="hybridMultilevel"/>
    <w:tmpl w:val="3CDA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13794"/>
    <w:multiLevelType w:val="hybridMultilevel"/>
    <w:tmpl w:val="6BEA702C"/>
    <w:lvl w:ilvl="0" w:tplc="3CC811DA">
      <w:start w:val="1"/>
      <w:numFmt w:val="bullet"/>
      <w:lvlText w:val=""/>
      <w:lvlJc w:val="left"/>
      <w:pPr>
        <w:ind w:left="786" w:hanging="360"/>
      </w:pPr>
      <w:rPr>
        <w:rFonts w:ascii="Wingdings 3" w:hAnsi="Wingdings 3" w:cs="Wingdings 3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FC53DAE"/>
    <w:multiLevelType w:val="hybridMultilevel"/>
    <w:tmpl w:val="0BDA198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11814159"/>
    <w:multiLevelType w:val="hybridMultilevel"/>
    <w:tmpl w:val="8B9C6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74D03"/>
    <w:multiLevelType w:val="hybridMultilevel"/>
    <w:tmpl w:val="62944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419D2"/>
    <w:multiLevelType w:val="hybridMultilevel"/>
    <w:tmpl w:val="D8A25D7E"/>
    <w:lvl w:ilvl="0" w:tplc="7E809A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4232A0"/>
    <w:multiLevelType w:val="hybridMultilevel"/>
    <w:tmpl w:val="A058F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E6C8D"/>
    <w:multiLevelType w:val="hybridMultilevel"/>
    <w:tmpl w:val="246A5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2AF04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97275"/>
    <w:multiLevelType w:val="hybridMultilevel"/>
    <w:tmpl w:val="EEF82770"/>
    <w:lvl w:ilvl="0" w:tplc="3CC811DA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</w:rPr>
    </w:lvl>
    <w:lvl w:ilvl="1" w:tplc="39526322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cs="Wingdings 3" w:hint="default"/>
      </w:rPr>
    </w:lvl>
    <w:lvl w:ilvl="2" w:tplc="9D02E9F2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cs="Wingdings 3" w:hint="default"/>
      </w:rPr>
    </w:lvl>
    <w:lvl w:ilvl="3" w:tplc="9CE8039C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cs="Wingdings 3" w:hint="default"/>
      </w:rPr>
    </w:lvl>
    <w:lvl w:ilvl="4" w:tplc="F6DABF28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cs="Wingdings 3" w:hint="default"/>
      </w:rPr>
    </w:lvl>
    <w:lvl w:ilvl="5" w:tplc="0324D078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cs="Wingdings 3" w:hint="default"/>
      </w:rPr>
    </w:lvl>
    <w:lvl w:ilvl="6" w:tplc="3586D488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cs="Wingdings 3" w:hint="default"/>
      </w:rPr>
    </w:lvl>
    <w:lvl w:ilvl="7" w:tplc="F4D65616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cs="Wingdings 3" w:hint="default"/>
      </w:rPr>
    </w:lvl>
    <w:lvl w:ilvl="8" w:tplc="11FA23A2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cs="Wingdings 3" w:hint="default"/>
      </w:rPr>
    </w:lvl>
  </w:abstractNum>
  <w:abstractNum w:abstractNumId="12">
    <w:nsid w:val="3EED42BF"/>
    <w:multiLevelType w:val="hybridMultilevel"/>
    <w:tmpl w:val="B2C4A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267F5"/>
    <w:multiLevelType w:val="hybridMultilevel"/>
    <w:tmpl w:val="C3228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256C5"/>
    <w:multiLevelType w:val="hybridMultilevel"/>
    <w:tmpl w:val="CC0EBFB2"/>
    <w:lvl w:ilvl="0" w:tplc="3CC811DA">
      <w:start w:val="1"/>
      <w:numFmt w:val="bullet"/>
      <w:lvlText w:val=""/>
      <w:lvlJc w:val="left"/>
      <w:pPr>
        <w:ind w:left="720" w:hanging="360"/>
      </w:pPr>
      <w:rPr>
        <w:rFonts w:ascii="Wingdings 3" w:hAnsi="Wingdings 3" w:cs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F4D44"/>
    <w:multiLevelType w:val="hybridMultilevel"/>
    <w:tmpl w:val="C666C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E55A4F"/>
    <w:multiLevelType w:val="hybridMultilevel"/>
    <w:tmpl w:val="91B43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34B82"/>
    <w:multiLevelType w:val="hybridMultilevel"/>
    <w:tmpl w:val="02641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9125AA"/>
    <w:multiLevelType w:val="hybridMultilevel"/>
    <w:tmpl w:val="5E4E35DE"/>
    <w:lvl w:ilvl="0" w:tplc="0419000F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19">
    <w:nsid w:val="68042676"/>
    <w:multiLevelType w:val="hybridMultilevel"/>
    <w:tmpl w:val="87C28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1F1E2F"/>
    <w:multiLevelType w:val="hybridMultilevel"/>
    <w:tmpl w:val="64548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4B086F"/>
    <w:multiLevelType w:val="hybridMultilevel"/>
    <w:tmpl w:val="60D65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2B1920"/>
    <w:multiLevelType w:val="hybridMultilevel"/>
    <w:tmpl w:val="30E6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6830CE"/>
    <w:multiLevelType w:val="hybridMultilevel"/>
    <w:tmpl w:val="24D68F12"/>
    <w:lvl w:ilvl="0" w:tplc="3CC811DA">
      <w:start w:val="1"/>
      <w:numFmt w:val="bullet"/>
      <w:lvlText w:val=""/>
      <w:lvlJc w:val="left"/>
      <w:pPr>
        <w:ind w:left="1425" w:hanging="360"/>
      </w:pPr>
      <w:rPr>
        <w:rFonts w:ascii="Wingdings 3" w:hAnsi="Wingdings 3" w:cs="Wingdings 3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16"/>
  </w:num>
  <w:num w:numId="5">
    <w:abstractNumId w:val="2"/>
  </w:num>
  <w:num w:numId="6">
    <w:abstractNumId w:val="6"/>
  </w:num>
  <w:num w:numId="7">
    <w:abstractNumId w:val="12"/>
  </w:num>
  <w:num w:numId="8">
    <w:abstractNumId w:val="3"/>
  </w:num>
  <w:num w:numId="9">
    <w:abstractNumId w:val="17"/>
  </w:num>
  <w:num w:numId="10">
    <w:abstractNumId w:val="15"/>
  </w:num>
  <w:num w:numId="11">
    <w:abstractNumId w:val="9"/>
  </w:num>
  <w:num w:numId="12">
    <w:abstractNumId w:val="1"/>
  </w:num>
  <w:num w:numId="13">
    <w:abstractNumId w:val="7"/>
  </w:num>
  <w:num w:numId="14">
    <w:abstractNumId w:val="21"/>
  </w:num>
  <w:num w:numId="15">
    <w:abstractNumId w:val="20"/>
  </w:num>
  <w:num w:numId="16">
    <w:abstractNumId w:val="22"/>
  </w:num>
  <w:num w:numId="17">
    <w:abstractNumId w:val="8"/>
  </w:num>
  <w:num w:numId="18">
    <w:abstractNumId w:val="18"/>
  </w:num>
  <w:num w:numId="19">
    <w:abstractNumId w:val="11"/>
  </w:num>
  <w:num w:numId="20">
    <w:abstractNumId w:val="11"/>
  </w:num>
  <w:num w:numId="21">
    <w:abstractNumId w:val="0"/>
  </w:num>
  <w:num w:numId="22">
    <w:abstractNumId w:val="5"/>
  </w:num>
  <w:num w:numId="23">
    <w:abstractNumId w:val="4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96"/>
    <w:rsid w:val="00050B7F"/>
    <w:rsid w:val="000B41CF"/>
    <w:rsid w:val="0015380C"/>
    <w:rsid w:val="001551C0"/>
    <w:rsid w:val="00197FB4"/>
    <w:rsid w:val="001C6AD7"/>
    <w:rsid w:val="001E0A99"/>
    <w:rsid w:val="002001A1"/>
    <w:rsid w:val="0023336F"/>
    <w:rsid w:val="00290D72"/>
    <w:rsid w:val="002E3E92"/>
    <w:rsid w:val="00311E45"/>
    <w:rsid w:val="003455B7"/>
    <w:rsid w:val="00464FD4"/>
    <w:rsid w:val="004650A2"/>
    <w:rsid w:val="00495EF2"/>
    <w:rsid w:val="004E0B2B"/>
    <w:rsid w:val="00514277"/>
    <w:rsid w:val="00514D39"/>
    <w:rsid w:val="00552096"/>
    <w:rsid w:val="005537A6"/>
    <w:rsid w:val="0060338C"/>
    <w:rsid w:val="00605BAC"/>
    <w:rsid w:val="006203A4"/>
    <w:rsid w:val="0066571D"/>
    <w:rsid w:val="006C2FF2"/>
    <w:rsid w:val="007722B2"/>
    <w:rsid w:val="00796B6A"/>
    <w:rsid w:val="007F7D49"/>
    <w:rsid w:val="00816F6D"/>
    <w:rsid w:val="0096510D"/>
    <w:rsid w:val="009D499A"/>
    <w:rsid w:val="00A4136C"/>
    <w:rsid w:val="00A93E39"/>
    <w:rsid w:val="00AD2AF8"/>
    <w:rsid w:val="00B23DCD"/>
    <w:rsid w:val="00BC7CE5"/>
    <w:rsid w:val="00C15C72"/>
    <w:rsid w:val="00C53C95"/>
    <w:rsid w:val="00CA11D2"/>
    <w:rsid w:val="00CA69A4"/>
    <w:rsid w:val="00CD5311"/>
    <w:rsid w:val="00D10DE9"/>
    <w:rsid w:val="00D9313B"/>
    <w:rsid w:val="00E22E01"/>
    <w:rsid w:val="00E52DCA"/>
    <w:rsid w:val="00F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B7F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0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pelle">
    <w:name w:val="spelle"/>
    <w:basedOn w:val="a0"/>
    <w:rsid w:val="005537A6"/>
  </w:style>
  <w:style w:type="paragraph" w:styleId="a4">
    <w:name w:val="Body Text"/>
    <w:basedOn w:val="a"/>
    <w:link w:val="a5"/>
    <w:rsid w:val="005537A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5537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5537A6"/>
  </w:style>
  <w:style w:type="paragraph" w:customStyle="1" w:styleId="71">
    <w:name w:val="71"/>
    <w:basedOn w:val="a"/>
    <w:rsid w:val="005537A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70">
    <w:name w:val="70"/>
    <w:basedOn w:val="a0"/>
    <w:rsid w:val="005537A6"/>
  </w:style>
  <w:style w:type="paragraph" w:styleId="a6">
    <w:name w:val="No Spacing"/>
    <w:link w:val="a7"/>
    <w:uiPriority w:val="99"/>
    <w:qFormat/>
    <w:rsid w:val="00553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537A6"/>
  </w:style>
  <w:style w:type="paragraph" w:customStyle="1" w:styleId="Zag2">
    <w:name w:val="Zag_2"/>
    <w:basedOn w:val="a"/>
    <w:rsid w:val="005537A6"/>
    <w:pPr>
      <w:spacing w:after="129" w:line="291" w:lineRule="exact"/>
      <w:jc w:val="center"/>
    </w:pPr>
    <w:rPr>
      <w:rFonts w:eastAsia="Times New Roman"/>
      <w:b/>
      <w:bCs/>
      <w:color w:val="000000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A413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4136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010">
    <w:name w:val="1010"/>
    <w:basedOn w:val="a"/>
    <w:rsid w:val="00A4136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103">
    <w:name w:val="103"/>
    <w:basedOn w:val="a0"/>
    <w:rsid w:val="00A4136C"/>
  </w:style>
  <w:style w:type="table" w:styleId="a8">
    <w:name w:val="Table Grid"/>
    <w:basedOn w:val="a1"/>
    <w:uiPriority w:val="59"/>
    <w:rsid w:val="00345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722B2"/>
    <w:rPr>
      <w:rFonts w:cs="Times New Roman"/>
      <w:color w:val="0000FF"/>
      <w:u w:val="single"/>
    </w:rPr>
  </w:style>
  <w:style w:type="paragraph" w:customStyle="1" w:styleId="ParagraphStyle">
    <w:name w:val="Paragraph Style"/>
    <w:rsid w:val="00AD2AF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0">
    <w:name w:val="c0"/>
    <w:basedOn w:val="a"/>
    <w:rsid w:val="00CA11D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CA11D2"/>
  </w:style>
  <w:style w:type="character" w:styleId="aa">
    <w:name w:val="FollowedHyperlink"/>
    <w:basedOn w:val="a0"/>
    <w:uiPriority w:val="99"/>
    <w:semiHidden/>
    <w:unhideWhenUsed/>
    <w:rsid w:val="00C15C72"/>
    <w:rPr>
      <w:color w:val="800080" w:themeColor="followedHyperlink"/>
      <w:u w:val="single"/>
    </w:rPr>
  </w:style>
  <w:style w:type="character" w:customStyle="1" w:styleId="a7">
    <w:name w:val="Без интервала Знак"/>
    <w:link w:val="a6"/>
    <w:uiPriority w:val="99"/>
    <w:locked/>
    <w:rsid w:val="007F7D4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0B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E0B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B2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E0B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B2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E0B2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E0B2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B7F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0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pelle">
    <w:name w:val="spelle"/>
    <w:basedOn w:val="a0"/>
    <w:rsid w:val="005537A6"/>
  </w:style>
  <w:style w:type="paragraph" w:styleId="a4">
    <w:name w:val="Body Text"/>
    <w:basedOn w:val="a"/>
    <w:link w:val="a5"/>
    <w:rsid w:val="005537A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5537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5537A6"/>
  </w:style>
  <w:style w:type="paragraph" w:customStyle="1" w:styleId="71">
    <w:name w:val="71"/>
    <w:basedOn w:val="a"/>
    <w:rsid w:val="005537A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70">
    <w:name w:val="70"/>
    <w:basedOn w:val="a0"/>
    <w:rsid w:val="005537A6"/>
  </w:style>
  <w:style w:type="paragraph" w:styleId="a6">
    <w:name w:val="No Spacing"/>
    <w:link w:val="a7"/>
    <w:uiPriority w:val="99"/>
    <w:qFormat/>
    <w:rsid w:val="00553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537A6"/>
  </w:style>
  <w:style w:type="paragraph" w:customStyle="1" w:styleId="Zag2">
    <w:name w:val="Zag_2"/>
    <w:basedOn w:val="a"/>
    <w:rsid w:val="005537A6"/>
    <w:pPr>
      <w:spacing w:after="129" w:line="291" w:lineRule="exact"/>
      <w:jc w:val="center"/>
    </w:pPr>
    <w:rPr>
      <w:rFonts w:eastAsia="Times New Roman"/>
      <w:b/>
      <w:bCs/>
      <w:color w:val="000000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A413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4136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010">
    <w:name w:val="1010"/>
    <w:basedOn w:val="a"/>
    <w:rsid w:val="00A4136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103">
    <w:name w:val="103"/>
    <w:basedOn w:val="a0"/>
    <w:rsid w:val="00A4136C"/>
  </w:style>
  <w:style w:type="table" w:styleId="a8">
    <w:name w:val="Table Grid"/>
    <w:basedOn w:val="a1"/>
    <w:uiPriority w:val="59"/>
    <w:rsid w:val="00345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722B2"/>
    <w:rPr>
      <w:rFonts w:cs="Times New Roman"/>
      <w:color w:val="0000FF"/>
      <w:u w:val="single"/>
    </w:rPr>
  </w:style>
  <w:style w:type="paragraph" w:customStyle="1" w:styleId="ParagraphStyle">
    <w:name w:val="Paragraph Style"/>
    <w:rsid w:val="00AD2AF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0">
    <w:name w:val="c0"/>
    <w:basedOn w:val="a"/>
    <w:rsid w:val="00CA11D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CA11D2"/>
  </w:style>
  <w:style w:type="character" w:styleId="aa">
    <w:name w:val="FollowedHyperlink"/>
    <w:basedOn w:val="a0"/>
    <w:uiPriority w:val="99"/>
    <w:semiHidden/>
    <w:unhideWhenUsed/>
    <w:rsid w:val="00C15C72"/>
    <w:rPr>
      <w:color w:val="800080" w:themeColor="followedHyperlink"/>
      <w:u w:val="single"/>
    </w:rPr>
  </w:style>
  <w:style w:type="character" w:customStyle="1" w:styleId="a7">
    <w:name w:val="Без интервала Знак"/>
    <w:link w:val="a6"/>
    <w:uiPriority w:val="99"/>
    <w:locked/>
    <w:rsid w:val="007F7D4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0B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E0B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B2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E0B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B2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E0B2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E0B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8111B-3D9B-412A-A346-4E2ED06B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DNS</cp:lastModifiedBy>
  <cp:revision>13</cp:revision>
  <cp:lastPrinted>2015-08-26T19:08:00Z</cp:lastPrinted>
  <dcterms:created xsi:type="dcterms:W3CDTF">2017-08-28T07:52:00Z</dcterms:created>
  <dcterms:modified xsi:type="dcterms:W3CDTF">2020-09-13T16:37:00Z</dcterms:modified>
</cp:coreProperties>
</file>