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F" w:rsidRDefault="00920A09" w:rsidP="00DB7A9E">
      <w:pPr>
        <w:ind w:left="-284"/>
        <w:jc w:val="right"/>
        <w:rPr>
          <w:rFonts w:ascii="Times New Roman" w:hAnsi="Times New Roman" w:cs="Times New Roman"/>
          <w:b/>
        </w:rPr>
      </w:pPr>
      <w:r w:rsidRPr="00D93B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r w:rsidR="00DB7A9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47582" cy="9563100"/>
            <wp:effectExtent l="0" t="0" r="1270" b="0"/>
            <wp:docPr id="1" name="Рисунок 1" descr="C:\Users\DNS\Desktop\Титульники\письмо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28" cy="95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C96" w:rsidRPr="0036600F" w:rsidRDefault="00000C96" w:rsidP="00000C96">
      <w:pPr>
        <w:rPr>
          <w:rFonts w:ascii="Times New Roman" w:hAnsi="Times New Roman" w:cs="Times New Roman"/>
          <w:b/>
        </w:rPr>
      </w:pPr>
      <w:r w:rsidRPr="0036600F">
        <w:rPr>
          <w:rFonts w:ascii="Times New Roman" w:hAnsi="Times New Roman" w:cs="Times New Roman"/>
          <w:b/>
        </w:rPr>
        <w:lastRenderedPageBreak/>
        <w:t>Рабочая программа разработана на основе:</w:t>
      </w:r>
    </w:p>
    <w:p w:rsidR="000E020B" w:rsidRDefault="000E020B" w:rsidP="000E020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с нарушениями опорно-двигательного аппарата с тяжелыми множественными нарушениями в развитии ГБОУ СОШ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Екатериновка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 р.  Безенчукский Самарской области;</w:t>
      </w:r>
    </w:p>
    <w:p w:rsidR="009D7BAD" w:rsidRDefault="009D7BAD" w:rsidP="000E020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0E020B" w:rsidRDefault="000E020B" w:rsidP="000E0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 xml:space="preserve">- </w:t>
      </w:r>
      <w:r w:rsidRPr="00455859">
        <w:rPr>
          <w:rFonts w:ascii="Times New Roman" w:hAnsi="Times New Roman" w:cs="Times New Roman"/>
          <w:color w:val="111115"/>
          <w:shd w:val="clear" w:color="auto" w:fill="FFFFFF"/>
        </w:rPr>
        <w:t>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 w:rsidRPr="00455859"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 w:rsidRPr="00455859"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 общеобразовательной программе НОО для обучающихся с НОДА (вариант 6.4.)</w:t>
      </w:r>
    </w:p>
    <w:p w:rsidR="00000C96" w:rsidRPr="0036600F" w:rsidRDefault="00000C96" w:rsidP="00000C96">
      <w:pPr>
        <w:rPr>
          <w:rFonts w:ascii="Times New Roman" w:hAnsi="Times New Roman" w:cs="Times New Roman"/>
        </w:rPr>
      </w:pPr>
      <w:r w:rsidRPr="0036600F">
        <w:rPr>
          <w:rFonts w:ascii="Times New Roman" w:hAnsi="Times New Roman" w:cs="Times New Roman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</w:t>
      </w:r>
      <w:r w:rsidR="000E020B">
        <w:rPr>
          <w:rFonts w:ascii="Times New Roman" w:hAnsi="Times New Roman" w:cs="Times New Roman"/>
        </w:rPr>
        <w:t>Письмо</w:t>
      </w:r>
      <w:r w:rsidRPr="0036600F">
        <w:rPr>
          <w:rFonts w:ascii="Times New Roman" w:hAnsi="Times New Roman" w:cs="Times New Roman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00C96" w:rsidTr="00D62888">
        <w:tc>
          <w:tcPr>
            <w:tcW w:w="3332" w:type="dxa"/>
          </w:tcPr>
          <w:p w:rsidR="00000C96" w:rsidRDefault="00000C96" w:rsidP="00D62888">
            <w:r>
              <w:t>Классы</w:t>
            </w:r>
          </w:p>
        </w:tc>
        <w:tc>
          <w:tcPr>
            <w:tcW w:w="3332" w:type="dxa"/>
          </w:tcPr>
          <w:p w:rsidR="00000C96" w:rsidRDefault="00000C96" w:rsidP="00D62888">
            <w:r>
              <w:t>Количество часов в неделю</w:t>
            </w:r>
          </w:p>
        </w:tc>
        <w:tc>
          <w:tcPr>
            <w:tcW w:w="3333" w:type="dxa"/>
          </w:tcPr>
          <w:p w:rsidR="00000C96" w:rsidRDefault="00000C96" w:rsidP="00D62888">
            <w:r>
              <w:t>Количество часов в год</w:t>
            </w:r>
          </w:p>
        </w:tc>
      </w:tr>
      <w:tr w:rsidR="00000C96" w:rsidTr="00D62888">
        <w:tc>
          <w:tcPr>
            <w:tcW w:w="3332" w:type="dxa"/>
          </w:tcPr>
          <w:p w:rsidR="00000C96" w:rsidRDefault="000E020B" w:rsidP="00D62888">
            <w:pPr>
              <w:jc w:val="center"/>
            </w:pPr>
            <w:r>
              <w:t xml:space="preserve">5 </w:t>
            </w:r>
            <w:r w:rsidR="00000C96">
              <w:t>класс</w:t>
            </w:r>
          </w:p>
        </w:tc>
        <w:tc>
          <w:tcPr>
            <w:tcW w:w="3332" w:type="dxa"/>
          </w:tcPr>
          <w:p w:rsidR="00000C96" w:rsidRDefault="00D850FF" w:rsidP="00D62888">
            <w:pPr>
              <w:jc w:val="center"/>
            </w:pPr>
            <w:r>
              <w:t>1</w:t>
            </w:r>
            <w:r w:rsidR="00000C96">
              <w:t xml:space="preserve"> ч</w:t>
            </w:r>
          </w:p>
        </w:tc>
        <w:tc>
          <w:tcPr>
            <w:tcW w:w="3333" w:type="dxa"/>
          </w:tcPr>
          <w:p w:rsidR="00000C96" w:rsidRDefault="00D850FF" w:rsidP="00D62888">
            <w:pPr>
              <w:jc w:val="center"/>
            </w:pPr>
            <w:r>
              <w:t xml:space="preserve">34 </w:t>
            </w:r>
            <w:r w:rsidR="00000C96">
              <w:t xml:space="preserve"> ч</w:t>
            </w:r>
          </w:p>
        </w:tc>
      </w:tr>
      <w:tr w:rsidR="00000C96" w:rsidTr="00D62888">
        <w:tc>
          <w:tcPr>
            <w:tcW w:w="3332" w:type="dxa"/>
          </w:tcPr>
          <w:p w:rsidR="00000C96" w:rsidRDefault="000E020B" w:rsidP="00D62888">
            <w:pPr>
              <w:jc w:val="center"/>
            </w:pPr>
            <w:r>
              <w:t xml:space="preserve">6 </w:t>
            </w:r>
            <w:r w:rsidR="00000C96">
              <w:t xml:space="preserve"> класс</w:t>
            </w:r>
          </w:p>
        </w:tc>
        <w:tc>
          <w:tcPr>
            <w:tcW w:w="3332" w:type="dxa"/>
          </w:tcPr>
          <w:p w:rsidR="00000C96" w:rsidRDefault="00D850FF" w:rsidP="00D62888">
            <w:pPr>
              <w:jc w:val="center"/>
            </w:pPr>
            <w:r>
              <w:t>1</w:t>
            </w:r>
            <w:r w:rsidR="00000C96">
              <w:t xml:space="preserve"> ч</w:t>
            </w:r>
          </w:p>
        </w:tc>
        <w:tc>
          <w:tcPr>
            <w:tcW w:w="3333" w:type="dxa"/>
          </w:tcPr>
          <w:p w:rsidR="00000C96" w:rsidRDefault="00D850FF" w:rsidP="00D62888">
            <w:pPr>
              <w:jc w:val="center"/>
            </w:pPr>
            <w:r>
              <w:t>34</w:t>
            </w:r>
            <w:r w:rsidR="00000C96">
              <w:t xml:space="preserve"> ч</w:t>
            </w:r>
          </w:p>
        </w:tc>
      </w:tr>
      <w:tr w:rsidR="00000C96" w:rsidTr="00D62888">
        <w:tc>
          <w:tcPr>
            <w:tcW w:w="3332" w:type="dxa"/>
          </w:tcPr>
          <w:p w:rsidR="00000C96" w:rsidRDefault="000E020B" w:rsidP="00D62888">
            <w:pPr>
              <w:jc w:val="center"/>
            </w:pPr>
            <w:r>
              <w:t xml:space="preserve">7 </w:t>
            </w:r>
            <w:r w:rsidR="00000C96">
              <w:t xml:space="preserve"> класс</w:t>
            </w:r>
          </w:p>
        </w:tc>
        <w:tc>
          <w:tcPr>
            <w:tcW w:w="3332" w:type="dxa"/>
          </w:tcPr>
          <w:p w:rsidR="00000C96" w:rsidRDefault="00D850FF" w:rsidP="00D62888">
            <w:pPr>
              <w:jc w:val="center"/>
            </w:pPr>
            <w:r>
              <w:t>1</w:t>
            </w:r>
            <w:r w:rsidR="00000C96">
              <w:t xml:space="preserve"> ч</w:t>
            </w:r>
          </w:p>
        </w:tc>
        <w:tc>
          <w:tcPr>
            <w:tcW w:w="3333" w:type="dxa"/>
          </w:tcPr>
          <w:p w:rsidR="00000C96" w:rsidRDefault="00D850FF" w:rsidP="00D62888">
            <w:pPr>
              <w:jc w:val="center"/>
            </w:pPr>
            <w:r>
              <w:t>34</w:t>
            </w:r>
            <w:r w:rsidR="00000C96">
              <w:t xml:space="preserve"> ч</w:t>
            </w:r>
          </w:p>
        </w:tc>
      </w:tr>
      <w:tr w:rsidR="00000C96" w:rsidTr="00D62888">
        <w:tc>
          <w:tcPr>
            <w:tcW w:w="3332" w:type="dxa"/>
          </w:tcPr>
          <w:p w:rsidR="00000C96" w:rsidRDefault="000E020B" w:rsidP="00D62888">
            <w:pPr>
              <w:jc w:val="center"/>
            </w:pPr>
            <w:r>
              <w:t xml:space="preserve">8 </w:t>
            </w:r>
            <w:r w:rsidR="00000C96">
              <w:t xml:space="preserve"> класс</w:t>
            </w:r>
          </w:p>
        </w:tc>
        <w:tc>
          <w:tcPr>
            <w:tcW w:w="3332" w:type="dxa"/>
          </w:tcPr>
          <w:p w:rsidR="00000C96" w:rsidRDefault="00D850FF" w:rsidP="00D62888">
            <w:pPr>
              <w:jc w:val="center"/>
            </w:pPr>
            <w:r>
              <w:t>1</w:t>
            </w:r>
            <w:r w:rsidR="00000C96">
              <w:t xml:space="preserve"> ч</w:t>
            </w:r>
          </w:p>
        </w:tc>
        <w:tc>
          <w:tcPr>
            <w:tcW w:w="3333" w:type="dxa"/>
          </w:tcPr>
          <w:p w:rsidR="00000C96" w:rsidRDefault="00D850FF" w:rsidP="00D62888">
            <w:pPr>
              <w:jc w:val="center"/>
            </w:pPr>
            <w:r>
              <w:t>34</w:t>
            </w:r>
            <w:r w:rsidR="00000C96">
              <w:t xml:space="preserve"> ч</w:t>
            </w:r>
          </w:p>
        </w:tc>
      </w:tr>
      <w:tr w:rsidR="000E020B" w:rsidTr="00D62888">
        <w:tc>
          <w:tcPr>
            <w:tcW w:w="3332" w:type="dxa"/>
          </w:tcPr>
          <w:p w:rsidR="000E020B" w:rsidRDefault="000E020B" w:rsidP="000E020B">
            <w:r>
              <w:t xml:space="preserve">                         9 класс</w:t>
            </w:r>
          </w:p>
        </w:tc>
        <w:tc>
          <w:tcPr>
            <w:tcW w:w="3332" w:type="dxa"/>
          </w:tcPr>
          <w:p w:rsidR="000E020B" w:rsidRDefault="00D850FF" w:rsidP="00D62888">
            <w:pPr>
              <w:jc w:val="center"/>
            </w:pPr>
            <w:r>
              <w:t>1</w:t>
            </w:r>
            <w:r w:rsidR="00B40CB3">
              <w:t xml:space="preserve"> ч</w:t>
            </w:r>
          </w:p>
        </w:tc>
        <w:tc>
          <w:tcPr>
            <w:tcW w:w="3333" w:type="dxa"/>
          </w:tcPr>
          <w:p w:rsidR="000E020B" w:rsidRDefault="00D850FF" w:rsidP="00B40CB3">
            <w:r>
              <w:t xml:space="preserve">                           34 </w:t>
            </w:r>
            <w:r w:rsidR="00B40CB3">
              <w:t>ч</w:t>
            </w:r>
          </w:p>
        </w:tc>
      </w:tr>
    </w:tbl>
    <w:p w:rsidR="00000C96" w:rsidRDefault="00000C96" w:rsidP="008A5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020B" w:rsidRPr="000E020B" w:rsidRDefault="003A2700" w:rsidP="000E020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  <w:r w:rsidR="00000C96" w:rsidRPr="000E02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освоения учебного предмета</w:t>
      </w:r>
      <w:r w:rsidR="000E020B"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020B" w:rsidRDefault="000E020B" w:rsidP="000E020B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0E020B" w:rsidRDefault="000E020B" w:rsidP="000E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соответствии с требованиями ФГОС для детей с ОВЗ применительно к варианту 6.4.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  <w:r w:rsidRPr="000E020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0E020B" w:rsidRPr="00BF483E" w:rsidRDefault="000E020B" w:rsidP="000E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 результаты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 освоения программы по предмету «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Письмо» в 5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классе вариант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6.4</w:t>
      </w: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 xml:space="preserve"> включают индивидуально-личностные качества и социальные (жизненные) компетенции обучающегося.</w:t>
      </w:r>
    </w:p>
    <w:p w:rsidR="000E020B" w:rsidRPr="00BF483E" w:rsidRDefault="000E020B" w:rsidP="000E02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Возможные личностные результаты: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Социально-эмоциональное участие в процессе общения и совместной деятельности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уважительного отношения к окружающим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эстетических потребностей, ценностей и чувств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0E020B" w:rsidRPr="00BF483E" w:rsidRDefault="000E020B" w:rsidP="000E020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483E">
        <w:rPr>
          <w:rFonts w:ascii="Times New Roman" w:eastAsia="Times New Roman" w:hAnsi="Times New Roman" w:cs="Times New Roman"/>
          <w:color w:val="333333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516C1F" w:rsidRPr="00516C1F" w:rsidRDefault="00516C1F" w:rsidP="00516C1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C1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Предметные результаты</w:t>
      </w:r>
      <w:r w:rsidRPr="00516C1F">
        <w:rPr>
          <w:rFonts w:ascii="Times New Roman" w:eastAsia="Times New Roman" w:hAnsi="Times New Roman" w:cs="Times New Roman"/>
          <w:color w:val="333333"/>
          <w:lang w:eastAsia="ru-RU"/>
        </w:rPr>
        <w:t xml:space="preserve"> освоения программы включают освоенные </w:t>
      </w:r>
      <w:proofErr w:type="gramStart"/>
      <w:r w:rsidRPr="00516C1F">
        <w:rPr>
          <w:rFonts w:ascii="Times New Roman" w:eastAsia="Times New Roman" w:hAnsi="Times New Roman" w:cs="Times New Roman"/>
          <w:color w:val="333333"/>
          <w:lang w:eastAsia="ru-RU"/>
        </w:rPr>
        <w:t>обучающимися</w:t>
      </w:r>
      <w:proofErr w:type="gramEnd"/>
      <w:r w:rsidRPr="00516C1F">
        <w:rPr>
          <w:rFonts w:ascii="Times New Roman" w:eastAsia="Times New Roman" w:hAnsi="Times New Roman" w:cs="Times New Roman"/>
          <w:color w:val="333333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0E020B" w:rsidRPr="000E020B" w:rsidRDefault="00516C1F" w:rsidP="00516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0E020B"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="000E020B"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="000E020B"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правильно  использовать разнообразные материалы для графических действий: мел, карандаш, ручка, фломастеры, краски;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«писать» разнообразные лини по образцу (или пунктиру) на листе бумаги;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раскрашивать, рисовать знакомые предметы по образцу;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уметь (по возможности) писать буквы.</w:t>
      </w:r>
    </w:p>
    <w:p w:rsidR="000E020B" w:rsidRPr="000E020B" w:rsidRDefault="000E020B" w:rsidP="000E020B">
      <w:pPr>
        <w:shd w:val="clear" w:color="auto" w:fill="FFFFFF"/>
        <w:spacing w:after="0" w:line="360" w:lineRule="atLeast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получат возможность научиться: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 использовать разнообразные материалы для графических действий: мел, карандаш, ручка, фломастеры, краски;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рисовать на нелинованной бумаге линии в различном направлении;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штриховать и раскрашивать изображения простых предметов;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ориентироваться на листе бумаги, правильно располагать изображения, ориентируясь на заданные линии;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«писать» разнообразные линии по образцу (или пунктиру) на листе бумаги;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рисовать знакомые предметы по образцу;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писать буквы, слоги, слова;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задавать вопросы; слушать собеседника;</w:t>
      </w:r>
    </w:p>
    <w:p w:rsidR="000E020B" w:rsidRPr="000E020B" w:rsidRDefault="000E020B" w:rsidP="000E020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E020B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0E02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E0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понимать 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000C96" w:rsidRDefault="00000C96" w:rsidP="00000C9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A2700" w:rsidRPr="000E020B" w:rsidRDefault="003A2700" w:rsidP="000E020B">
      <w:pPr>
        <w:pStyle w:val="a3"/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E020B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Содержание </w:t>
      </w:r>
      <w:r w:rsidR="0053168A" w:rsidRPr="000E020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учебного предмета</w:t>
      </w:r>
    </w:p>
    <w:p w:rsidR="00516C1F" w:rsidRPr="00516C1F" w:rsidRDefault="00516C1F" w:rsidP="00516C1F">
      <w:pPr>
        <w:pStyle w:val="a3"/>
        <w:shd w:val="clear" w:color="auto" w:fill="FFFFFF"/>
        <w:spacing w:after="0" w:line="360" w:lineRule="atLeast"/>
        <w:ind w:left="1070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516C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A2A8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6C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9A2A8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A2A8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часов</w:t>
      </w:r>
      <w:r w:rsidRPr="00516C1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C1F" w:rsidRPr="00516C1F" w:rsidRDefault="00516C1F" w:rsidP="00516C1F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Разучивание и обыгрывание упражнений для кистей и пальцев рук на основе подражания действиям с игрушками. Формирование кинетической основы движения пальцев рук. Обучение рисованию   на доске мокрым поролоном прямых линий. Обучение рисованию мелом на доске линий произвольной длины и направления. Обучение рисованию линий пальцем на песке. Обучение рисованию кривых линий пальцем на манке. Обучение рисованию прямых линий пальцем на манке. Соотнесение реальных предметов с их изображениями. Соотнесение простых бытовых и игровых действий с их изображениями. Ознакомление с шаблонами простой конфигурации, их соотнесение с предметами окружающей действительности. Соотнесение шаблонов с предметами окружающей действительности. Обучение обводке по шаблону геометрических фигур  в воздухе, на доске, на парте. Обучение рисованию геометрических фигур  пальцем на песке, манке. Обучение рисованию геометрических фигур  палочкой на песке, манке. Рисование в альбоме геометрических фигур  по шаблону. Обучение рисованию геометрических фигур  по точкам. Обводка по шаблону квадрата в воздухе, на доске, на парте. Рисование в альбоме композиции из двух фигур по шаблонам с помощью учителя. Самостоятельное рисование композиции их двух фигур по шаблонам с опорой на рисунок. Обводка по трафарету изученных геометрических фигур. Обводка по контуру геометрических фигур  различной величины. Обводка по контуру композиции из геометрических фигур с помощью учителя. </w:t>
      </w:r>
      <w:proofErr w:type="gramStart"/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Самостоятельное</w:t>
      </w:r>
      <w:proofErr w:type="gramEnd"/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дорисовывание</w:t>
      </w:r>
      <w:proofErr w:type="spellEnd"/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предмета по контуру. Обучение штриховке геометрических фигур. Письмо различных линий. Письмо геометрических фигур.</w:t>
      </w:r>
    </w:p>
    <w:p w:rsidR="00516C1F" w:rsidRPr="00516C1F" w:rsidRDefault="009A2A8C" w:rsidP="00516C1F">
      <w:pPr>
        <w:shd w:val="clear" w:color="auto" w:fill="FFFFFF"/>
        <w:spacing w:after="0" w:line="360" w:lineRule="atLeast"/>
        <w:ind w:left="710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Букварный период-21 час</w:t>
      </w:r>
      <w:r w:rsidR="00516C1F" w:rsidRPr="00516C1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516C1F" w:rsidRPr="00516C1F" w:rsidRDefault="00516C1F" w:rsidP="00516C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16C1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Нахождение, обводка, письмо изученных букв.</w:t>
      </w:r>
    </w:p>
    <w:p w:rsidR="0053168A" w:rsidRPr="008D2F46" w:rsidRDefault="0053168A" w:rsidP="008D2F4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5B5"/>
          <w:kern w:val="36"/>
          <w:lang w:eastAsia="ru-RU"/>
        </w:rPr>
      </w:pPr>
    </w:p>
    <w:p w:rsidR="00CF33E8" w:rsidRDefault="00CF33E8" w:rsidP="008D2F4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696054" w:rsidRPr="008D2F46" w:rsidRDefault="00696054" w:rsidP="0000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3826" w:rsidRPr="00743826" w:rsidRDefault="00696054" w:rsidP="000E020B">
      <w:pPr>
        <w:pStyle w:val="a3"/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74382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Т</w:t>
      </w:r>
      <w:r w:rsidR="003A2700" w:rsidRPr="0074382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ематическое планирование</w:t>
      </w:r>
      <w:r w:rsidR="0053168A" w:rsidRPr="0074382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с характеристикой основных видов деятельности </w:t>
      </w:r>
    </w:p>
    <w:p w:rsidR="003A2700" w:rsidRPr="008D2F46" w:rsidRDefault="00743826" w:rsidP="0069605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5B5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для </w:t>
      </w:r>
      <w:r w:rsidR="0053168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учащихся</w:t>
      </w:r>
      <w:r w:rsidR="00516C1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класса</w:t>
      </w:r>
    </w:p>
    <w:p w:rsidR="003A2700" w:rsidRPr="008D2F46" w:rsidRDefault="003A2700" w:rsidP="008D2F46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75B5"/>
          <w:lang w:eastAsia="ru-RU"/>
        </w:rPr>
      </w:pP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410"/>
        <w:gridCol w:w="851"/>
        <w:gridCol w:w="6237"/>
      </w:tblGrid>
      <w:tr w:rsidR="00696054" w:rsidRPr="008D2F46" w:rsidTr="00743826">
        <w:trPr>
          <w:trHeight w:val="55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6054" w:rsidRPr="0053168A" w:rsidRDefault="00696054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054" w:rsidRPr="0053168A" w:rsidRDefault="00696054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054" w:rsidRPr="0053168A" w:rsidRDefault="00696054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054" w:rsidRPr="0053168A" w:rsidRDefault="0053168A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Х</w:t>
            </w:r>
            <w:r w:rsidRPr="0053168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арактеристика основных видов деятельности</w:t>
            </w:r>
          </w:p>
        </w:tc>
      </w:tr>
      <w:tr w:rsidR="00696054" w:rsidRPr="008D2F46" w:rsidTr="0074382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054" w:rsidRPr="002F4F73" w:rsidRDefault="00AB25B6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054" w:rsidRPr="008D2F46" w:rsidRDefault="00AB25B6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AB25B6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054" w:rsidRPr="008D2F46" w:rsidRDefault="000D4D0B" w:rsidP="00AB2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2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  <w:r w:rsidR="0069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844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Разучивать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упражнения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для кистей и пальцев рук на основе подражания действиям с игрушками.</w:t>
            </w:r>
          </w:p>
          <w:p w:rsidR="00247844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Формировать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основы движения пальцев рук. </w:t>
            </w:r>
          </w:p>
          <w:p w:rsidR="00247844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Рисовать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мелом на доске линий пр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оизвольной длины и направления, линий пальцем на песке, кривых линий пальцем на манке, 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прямых линий пальцем на манке. </w:t>
            </w: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реальные предметы с их изображениями, 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простых бытовых и игровых действий с их изображениями.</w:t>
            </w:r>
          </w:p>
          <w:p w:rsidR="00247844" w:rsidRDefault="00516C1F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6C1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Выполнять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двигательные  упражнения в соответствии с инструкцией 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демонстрацией учителем.</w:t>
            </w:r>
          </w:p>
          <w:p w:rsidR="00247844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шаблоны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 предметами окружающей действительности. Обучение обводке по шаблону геометрических фигур  в воздухе, на доске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47844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геометрические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пальцем на песке, манке. Обучение рисованию геометрических фигур  палочкой на песке, манке.</w:t>
            </w:r>
          </w:p>
          <w:p w:rsidR="00516C1F" w:rsidRDefault="00247844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784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Рисовать</w:t>
            </w:r>
            <w:r w:rsidRPr="007C1E4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альбоме геометрических фигур  по шаблону. Обучение рисованию геометрических фигур  по точкам.</w:t>
            </w:r>
          </w:p>
          <w:p w:rsidR="00516C1F" w:rsidRPr="007C1E49" w:rsidRDefault="00516C1F" w:rsidP="00516C1F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16C1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Работать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с мокрым поролоном, мелом, с сыпучими веществами; рисуют. Обсуждают способ выполнения задания (по речевым  возможностям каждого учащегося).</w:t>
            </w:r>
          </w:p>
          <w:p w:rsidR="00516C1F" w:rsidRPr="007C1E49" w:rsidRDefault="00516C1F" w:rsidP="00516C1F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16C1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Называть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геометрические фигуры, обводят их по шаблону, рисуют по точкам и пунктирным линиям, штрихуют.</w:t>
            </w:r>
          </w:p>
          <w:p w:rsidR="00516C1F" w:rsidRDefault="00516C1F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6C1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Наблюдать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за действиями учителя, комментируют их, обсуждают результат (по речевым возможностям учащихся).</w:t>
            </w:r>
          </w:p>
          <w:p w:rsidR="00516C1F" w:rsidRPr="008D2F46" w:rsidRDefault="00516C1F" w:rsidP="00516C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054" w:rsidRPr="008D2F46" w:rsidTr="0074382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054" w:rsidRPr="002F4F73" w:rsidRDefault="00696054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F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054" w:rsidRPr="008D2F46" w:rsidRDefault="00AB25B6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Букварный период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5B6" w:rsidRDefault="00AB25B6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CB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7844" w:rsidRDefault="00247844" w:rsidP="00247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054" w:rsidRPr="008D2F46" w:rsidRDefault="00247844" w:rsidP="00247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2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96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5B6" w:rsidRPr="007C1E49" w:rsidRDefault="00AB25B6" w:rsidP="00AB25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B25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Выполнять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простые учебные поручения по словесному заданию учителя.</w:t>
            </w:r>
          </w:p>
          <w:p w:rsidR="00AB25B6" w:rsidRDefault="00AB25B6" w:rsidP="00AB25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25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Находят, обводят, 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пишут изученные буквы. </w:t>
            </w:r>
          </w:p>
          <w:p w:rsidR="00AB25B6" w:rsidRPr="007C1E49" w:rsidRDefault="00AB25B6" w:rsidP="00AB25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B25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Обсуждать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 выполнения задания (по речевым  возможностям каждого учащегося).</w:t>
            </w:r>
          </w:p>
          <w:p w:rsidR="00AB25B6" w:rsidRDefault="00AB25B6" w:rsidP="00AB25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25B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Составляют и пишут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предложения с изученными буквами.</w:t>
            </w:r>
          </w:p>
          <w:p w:rsidR="00AB25B6" w:rsidRPr="007C1E49" w:rsidRDefault="00AB25B6" w:rsidP="00AB25B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Обсуждают способ выполнения задания.</w:t>
            </w:r>
          </w:p>
          <w:p w:rsidR="00830D8A" w:rsidRDefault="00830D8A" w:rsidP="00830D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6C1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>Наблюдать</w:t>
            </w:r>
            <w:r w:rsidRPr="007C1E4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eastAsia="ru-RU"/>
              </w:rPr>
              <w:t xml:space="preserve"> за действиями учителя, комментируют их, обсуждают результат (по речевым возможностям учащихся).</w:t>
            </w:r>
          </w:p>
          <w:p w:rsidR="00AB25B6" w:rsidRPr="007C1E49" w:rsidRDefault="00AB25B6" w:rsidP="00AB25B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  <w:p w:rsidR="00696054" w:rsidRPr="008D2F46" w:rsidRDefault="00696054" w:rsidP="00CA0B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3E6" w:rsidRPr="008D2F46" w:rsidTr="00743826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53E6" w:rsidRPr="002F4F73" w:rsidRDefault="00D953E6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53E6" w:rsidRPr="008D2F46" w:rsidRDefault="00D953E6" w:rsidP="008D2F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53E6" w:rsidRDefault="00B40CB3" w:rsidP="00436E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D95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53E6" w:rsidRPr="00CA0B50" w:rsidRDefault="00D953E6" w:rsidP="002F4F7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</w:tbl>
    <w:p w:rsidR="00436ECB" w:rsidRDefault="00436ECB" w:rsidP="00436ECB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6651C" w:rsidRDefault="0086651C" w:rsidP="003A2700"/>
    <w:sectPr w:rsidR="0086651C" w:rsidSect="00000C96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159A5788"/>
    <w:multiLevelType w:val="hybridMultilevel"/>
    <w:tmpl w:val="0DD28736"/>
    <w:lvl w:ilvl="0" w:tplc="A73401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FF4035"/>
    <w:multiLevelType w:val="multilevel"/>
    <w:tmpl w:val="D488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5D5C"/>
    <w:multiLevelType w:val="multilevel"/>
    <w:tmpl w:val="A91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C4280"/>
    <w:multiLevelType w:val="multilevel"/>
    <w:tmpl w:val="F60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6059F"/>
    <w:multiLevelType w:val="multilevel"/>
    <w:tmpl w:val="9DE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A55DE"/>
    <w:multiLevelType w:val="multilevel"/>
    <w:tmpl w:val="D1F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932"/>
    <w:multiLevelType w:val="hybridMultilevel"/>
    <w:tmpl w:val="F5D46F7A"/>
    <w:lvl w:ilvl="0" w:tplc="5CBE60FA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D533B1"/>
    <w:multiLevelType w:val="multilevel"/>
    <w:tmpl w:val="9F1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24348"/>
    <w:multiLevelType w:val="multilevel"/>
    <w:tmpl w:val="B6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4027E"/>
    <w:multiLevelType w:val="hybridMultilevel"/>
    <w:tmpl w:val="5D6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1D3B"/>
    <w:multiLevelType w:val="multilevel"/>
    <w:tmpl w:val="44DE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46472"/>
    <w:multiLevelType w:val="multilevel"/>
    <w:tmpl w:val="6D9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F2616"/>
    <w:multiLevelType w:val="multilevel"/>
    <w:tmpl w:val="B78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00"/>
    <w:rsid w:val="00000C96"/>
    <w:rsid w:val="000D4D0B"/>
    <w:rsid w:val="000E020B"/>
    <w:rsid w:val="001D37AD"/>
    <w:rsid w:val="00247844"/>
    <w:rsid w:val="002F4F73"/>
    <w:rsid w:val="00317689"/>
    <w:rsid w:val="003A2700"/>
    <w:rsid w:val="00436ECB"/>
    <w:rsid w:val="00460DDF"/>
    <w:rsid w:val="00462296"/>
    <w:rsid w:val="00516C1F"/>
    <w:rsid w:val="0053168A"/>
    <w:rsid w:val="006864C8"/>
    <w:rsid w:val="00696054"/>
    <w:rsid w:val="00743826"/>
    <w:rsid w:val="00814F2B"/>
    <w:rsid w:val="00830D8A"/>
    <w:rsid w:val="0086651C"/>
    <w:rsid w:val="008758DB"/>
    <w:rsid w:val="008A56B9"/>
    <w:rsid w:val="008D2F46"/>
    <w:rsid w:val="00920A09"/>
    <w:rsid w:val="009A2A8C"/>
    <w:rsid w:val="009D7BAD"/>
    <w:rsid w:val="00A67A8B"/>
    <w:rsid w:val="00AB25B6"/>
    <w:rsid w:val="00B40CB3"/>
    <w:rsid w:val="00B527E0"/>
    <w:rsid w:val="00CA0B50"/>
    <w:rsid w:val="00CB4F85"/>
    <w:rsid w:val="00CF33E8"/>
    <w:rsid w:val="00D850FF"/>
    <w:rsid w:val="00D93B3B"/>
    <w:rsid w:val="00D953E6"/>
    <w:rsid w:val="00DB7A9E"/>
    <w:rsid w:val="00E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0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0A09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920A09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920A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table" w:styleId="a6">
    <w:name w:val="Table Grid"/>
    <w:basedOn w:val="a1"/>
    <w:rsid w:val="0000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0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0A09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4">
    <w:name w:val="Title"/>
    <w:basedOn w:val="a"/>
    <w:next w:val="a"/>
    <w:link w:val="a5"/>
    <w:qFormat/>
    <w:rsid w:val="00920A09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920A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table" w:styleId="a6">
    <w:name w:val="Table Grid"/>
    <w:basedOn w:val="a1"/>
    <w:rsid w:val="0000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DNS</cp:lastModifiedBy>
  <cp:revision>21</cp:revision>
  <dcterms:created xsi:type="dcterms:W3CDTF">2019-08-22T19:12:00Z</dcterms:created>
  <dcterms:modified xsi:type="dcterms:W3CDTF">2020-09-23T19:10:00Z</dcterms:modified>
</cp:coreProperties>
</file>