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39" w:rsidRDefault="006C422C" w:rsidP="00933CB2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391275" cy="9782175"/>
            <wp:effectExtent l="0" t="0" r="9525" b="9525"/>
            <wp:docPr id="1" name="Рисунок 1" descr="C:\Users\DNS\Desktop\Титульники\письмо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Титульники\письмо8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78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36A39" w:rsidRDefault="00D36A39" w:rsidP="00933CB2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</w:rPr>
      </w:pPr>
    </w:p>
    <w:p w:rsidR="00D36A39" w:rsidRDefault="00D36A39" w:rsidP="00933CB2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</w:rPr>
      </w:pPr>
    </w:p>
    <w:p w:rsidR="00933CB2" w:rsidRDefault="009831E2" w:rsidP="00933C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E2">
        <w:rPr>
          <w:rFonts w:ascii="Times New Roman" w:hAnsi="Times New Roman" w:cs="Times New Roman"/>
          <w:b/>
        </w:rPr>
        <w:lastRenderedPageBreak/>
        <w:t>Рабочая программа разработана на основе:</w:t>
      </w:r>
      <w:r w:rsidR="00933CB2" w:rsidRPr="00933CB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36A39" w:rsidRDefault="00D36A39" w:rsidP="00933C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6DC1" w:rsidRDefault="00933CB2" w:rsidP="00933C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-Адаптированной основной образовательной программы общего образования, разработанной на основе ФГОС для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с нарушениями опорно-двигательного аппарата с тяжелыми множественными нарушениями в развитии ГБОУ СОШ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Екатериновка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м. р.  Безенчукский Самарской области;</w:t>
      </w:r>
    </w:p>
    <w:p w:rsidR="00933CB2" w:rsidRPr="00933CB2" w:rsidRDefault="00933CB2" w:rsidP="00933C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5C70" w:rsidRDefault="007C5C70" w:rsidP="007C5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11115"/>
          <w:shd w:val="clear" w:color="auto" w:fill="FFFFFF"/>
        </w:rPr>
        <w:t>- Рабочая программа составлена на основе Программы образования учащихся с умеренной и тяжелой умственной отсталостью под редакцией Л.Я.Баряевой, Н.Н.Яковлевой (Спб.</w:t>
      </w:r>
      <w:proofErr w:type="gramStart"/>
      <w:r>
        <w:rPr>
          <w:rFonts w:ascii="Times New Roman" w:hAnsi="Times New Roman" w:cs="Times New Roman"/>
          <w:color w:val="111115"/>
          <w:shd w:val="clear" w:color="auto" w:fill="FFFFFF"/>
        </w:rPr>
        <w:t>:Ц</w:t>
      </w:r>
      <w:proofErr w:type="gramEnd"/>
      <w:r>
        <w:rPr>
          <w:rFonts w:ascii="Times New Roman" w:hAnsi="Times New Roman" w:cs="Times New Roman"/>
          <w:color w:val="111115"/>
          <w:shd w:val="clear" w:color="auto" w:fill="FFFFFF"/>
        </w:rPr>
        <w:t>ДК проф.Л.Б.Баряевой, 2016) и является приложением к адаптированной основной общеобразовательной программе ООО для обучающихся с НОДА (вариант 6.4.)</w:t>
      </w:r>
    </w:p>
    <w:p w:rsidR="009831E2" w:rsidRPr="00686DC1" w:rsidRDefault="009831E2" w:rsidP="009831E2">
      <w:pPr>
        <w:rPr>
          <w:rFonts w:ascii="Times New Roman" w:hAnsi="Times New Roman" w:cs="Times New Roman"/>
          <w:sz w:val="24"/>
          <w:szCs w:val="24"/>
        </w:rPr>
      </w:pPr>
      <w:r w:rsidRPr="00686DC1">
        <w:rPr>
          <w:rFonts w:ascii="Times New Roman" w:hAnsi="Times New Roman" w:cs="Times New Roman"/>
          <w:sz w:val="24"/>
          <w:szCs w:val="24"/>
        </w:rPr>
        <w:t>В рамках реализации федерального государственного образовательного стандарта начального общего образования изучения учебного предмета «</w:t>
      </w:r>
      <w:r w:rsidR="00686DC1" w:rsidRPr="00686DC1">
        <w:rPr>
          <w:rFonts w:ascii="Times New Roman" w:hAnsi="Times New Roman" w:cs="Times New Roman"/>
          <w:sz w:val="24"/>
          <w:szCs w:val="24"/>
        </w:rPr>
        <w:t>Общение и чтение</w:t>
      </w:r>
      <w:r w:rsidRPr="00686DC1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9831E2" w:rsidTr="008B5971">
        <w:tc>
          <w:tcPr>
            <w:tcW w:w="3332" w:type="dxa"/>
          </w:tcPr>
          <w:p w:rsidR="009831E2" w:rsidRDefault="009831E2" w:rsidP="008B5971">
            <w:r>
              <w:t>Классы</w:t>
            </w:r>
          </w:p>
        </w:tc>
        <w:tc>
          <w:tcPr>
            <w:tcW w:w="3332" w:type="dxa"/>
          </w:tcPr>
          <w:p w:rsidR="009831E2" w:rsidRDefault="009831E2" w:rsidP="008B5971">
            <w:r>
              <w:t>Количество часов в неделю</w:t>
            </w:r>
          </w:p>
        </w:tc>
        <w:tc>
          <w:tcPr>
            <w:tcW w:w="3333" w:type="dxa"/>
          </w:tcPr>
          <w:p w:rsidR="009831E2" w:rsidRDefault="009831E2" w:rsidP="008B5971">
            <w:r>
              <w:t>Количество часов в год</w:t>
            </w:r>
          </w:p>
        </w:tc>
      </w:tr>
      <w:tr w:rsidR="009831E2" w:rsidTr="008B5971">
        <w:tc>
          <w:tcPr>
            <w:tcW w:w="3332" w:type="dxa"/>
          </w:tcPr>
          <w:p w:rsidR="009831E2" w:rsidRDefault="00DE254B" w:rsidP="008B5971">
            <w:pPr>
              <w:jc w:val="center"/>
            </w:pPr>
            <w:r>
              <w:t xml:space="preserve">5 </w:t>
            </w:r>
            <w:r w:rsidR="009831E2">
              <w:t>класс</w:t>
            </w:r>
          </w:p>
        </w:tc>
        <w:tc>
          <w:tcPr>
            <w:tcW w:w="3332" w:type="dxa"/>
          </w:tcPr>
          <w:p w:rsidR="009831E2" w:rsidRDefault="00F77360" w:rsidP="008B5971">
            <w:pPr>
              <w:jc w:val="center"/>
            </w:pPr>
            <w:r>
              <w:t>2</w:t>
            </w:r>
            <w:r w:rsidR="009831E2">
              <w:t xml:space="preserve"> ч</w:t>
            </w:r>
          </w:p>
        </w:tc>
        <w:tc>
          <w:tcPr>
            <w:tcW w:w="3333" w:type="dxa"/>
          </w:tcPr>
          <w:p w:rsidR="009831E2" w:rsidRDefault="00F77360" w:rsidP="008B5971">
            <w:pPr>
              <w:jc w:val="center"/>
            </w:pPr>
            <w:r>
              <w:t xml:space="preserve">68 </w:t>
            </w:r>
            <w:r w:rsidR="009831E2">
              <w:t>ч</w:t>
            </w:r>
          </w:p>
        </w:tc>
      </w:tr>
      <w:tr w:rsidR="009831E2" w:rsidTr="008B5971">
        <w:tc>
          <w:tcPr>
            <w:tcW w:w="3332" w:type="dxa"/>
          </w:tcPr>
          <w:p w:rsidR="009831E2" w:rsidRDefault="00DE254B" w:rsidP="008B5971">
            <w:pPr>
              <w:jc w:val="center"/>
            </w:pPr>
            <w:r>
              <w:t>6</w:t>
            </w:r>
            <w:r w:rsidR="009831E2">
              <w:t xml:space="preserve"> класс</w:t>
            </w:r>
          </w:p>
        </w:tc>
        <w:tc>
          <w:tcPr>
            <w:tcW w:w="3332" w:type="dxa"/>
          </w:tcPr>
          <w:p w:rsidR="009831E2" w:rsidRDefault="00F77360" w:rsidP="008B5971">
            <w:pPr>
              <w:jc w:val="center"/>
            </w:pPr>
            <w:r>
              <w:t>2</w:t>
            </w:r>
            <w:r w:rsidR="009831E2">
              <w:t xml:space="preserve"> ч</w:t>
            </w:r>
          </w:p>
        </w:tc>
        <w:tc>
          <w:tcPr>
            <w:tcW w:w="3333" w:type="dxa"/>
          </w:tcPr>
          <w:p w:rsidR="009831E2" w:rsidRDefault="00F77360" w:rsidP="008B5971">
            <w:pPr>
              <w:jc w:val="center"/>
            </w:pPr>
            <w:r>
              <w:t xml:space="preserve">68 </w:t>
            </w:r>
            <w:r w:rsidR="009831E2">
              <w:t>ч</w:t>
            </w:r>
          </w:p>
        </w:tc>
      </w:tr>
      <w:tr w:rsidR="009831E2" w:rsidTr="008B5971">
        <w:tc>
          <w:tcPr>
            <w:tcW w:w="3332" w:type="dxa"/>
          </w:tcPr>
          <w:p w:rsidR="009831E2" w:rsidRDefault="00DE254B" w:rsidP="008B5971">
            <w:pPr>
              <w:jc w:val="center"/>
            </w:pPr>
            <w:r>
              <w:t>7</w:t>
            </w:r>
            <w:r w:rsidR="009831E2">
              <w:t xml:space="preserve"> класс</w:t>
            </w:r>
          </w:p>
        </w:tc>
        <w:tc>
          <w:tcPr>
            <w:tcW w:w="3332" w:type="dxa"/>
          </w:tcPr>
          <w:p w:rsidR="009831E2" w:rsidRDefault="009831E2" w:rsidP="009831E2">
            <w:pPr>
              <w:jc w:val="center"/>
            </w:pPr>
            <w:r>
              <w:t>2 ч</w:t>
            </w:r>
          </w:p>
        </w:tc>
        <w:tc>
          <w:tcPr>
            <w:tcW w:w="3333" w:type="dxa"/>
          </w:tcPr>
          <w:p w:rsidR="009831E2" w:rsidRPr="00F77360" w:rsidRDefault="00F77360" w:rsidP="00F77360">
            <w:pPr>
              <w:pStyle w:val="a8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</w:tc>
      </w:tr>
      <w:tr w:rsidR="009831E2" w:rsidTr="008B5971">
        <w:tc>
          <w:tcPr>
            <w:tcW w:w="3332" w:type="dxa"/>
          </w:tcPr>
          <w:p w:rsidR="009831E2" w:rsidRPr="00F77360" w:rsidRDefault="00F77360" w:rsidP="00F7736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8  </w:t>
            </w:r>
            <w:r w:rsidR="009831E2" w:rsidRPr="00F77360">
              <w:rPr>
                <w:sz w:val="20"/>
                <w:szCs w:val="20"/>
              </w:rPr>
              <w:t>класс</w:t>
            </w:r>
          </w:p>
        </w:tc>
        <w:tc>
          <w:tcPr>
            <w:tcW w:w="3332" w:type="dxa"/>
          </w:tcPr>
          <w:p w:rsidR="009831E2" w:rsidRDefault="009831E2" w:rsidP="008B5971">
            <w:pPr>
              <w:jc w:val="center"/>
            </w:pPr>
            <w:r>
              <w:t>2 ч</w:t>
            </w:r>
          </w:p>
        </w:tc>
        <w:tc>
          <w:tcPr>
            <w:tcW w:w="3333" w:type="dxa"/>
          </w:tcPr>
          <w:p w:rsidR="009831E2" w:rsidRPr="00686DC1" w:rsidRDefault="00F77360" w:rsidP="00F7736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68 ч</w:t>
            </w:r>
          </w:p>
        </w:tc>
      </w:tr>
      <w:tr w:rsidR="00DE254B" w:rsidTr="008B5971">
        <w:tc>
          <w:tcPr>
            <w:tcW w:w="3332" w:type="dxa"/>
          </w:tcPr>
          <w:p w:rsidR="00DE254B" w:rsidRDefault="00DE254B" w:rsidP="008B5971">
            <w:pPr>
              <w:jc w:val="center"/>
            </w:pPr>
            <w:r>
              <w:t>9 класс</w:t>
            </w:r>
          </w:p>
        </w:tc>
        <w:tc>
          <w:tcPr>
            <w:tcW w:w="3332" w:type="dxa"/>
          </w:tcPr>
          <w:p w:rsidR="00DE254B" w:rsidRDefault="00DE254B" w:rsidP="008B5971">
            <w:pPr>
              <w:jc w:val="center"/>
            </w:pPr>
            <w:r>
              <w:t>2 ч</w:t>
            </w:r>
          </w:p>
        </w:tc>
        <w:tc>
          <w:tcPr>
            <w:tcW w:w="3333" w:type="dxa"/>
          </w:tcPr>
          <w:p w:rsidR="00DE254B" w:rsidRPr="00686DC1" w:rsidRDefault="00F77360" w:rsidP="00F7736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DE254B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 xml:space="preserve"> ч</w:t>
            </w:r>
          </w:p>
        </w:tc>
      </w:tr>
    </w:tbl>
    <w:p w:rsidR="009831E2" w:rsidRPr="00686DC1" w:rsidRDefault="00D07ED1" w:rsidP="00DE254B">
      <w:pPr>
        <w:pStyle w:val="a8"/>
        <w:numPr>
          <w:ilvl w:val="0"/>
          <w:numId w:val="8"/>
        </w:numPr>
        <w:spacing w:before="100" w:beforeAutospacing="1" w:after="100" w:afterAutospacing="1" w:line="360" w:lineRule="atLeast"/>
        <w:jc w:val="both"/>
      </w:pPr>
      <w:r>
        <w:rPr>
          <w:b/>
          <w:bCs/>
        </w:rPr>
        <w:t>П</w:t>
      </w:r>
      <w:r w:rsidR="009831E2" w:rsidRPr="009831E2">
        <w:rPr>
          <w:b/>
          <w:bCs/>
        </w:rPr>
        <w:t>ланируемые результаты освоения п</w:t>
      </w:r>
      <w:r>
        <w:rPr>
          <w:b/>
          <w:bCs/>
        </w:rPr>
        <w:t>редмета</w:t>
      </w:r>
      <w:r w:rsidR="009831E2" w:rsidRPr="009831E2">
        <w:rPr>
          <w:b/>
          <w:bCs/>
        </w:rPr>
        <w:t>:</w:t>
      </w:r>
    </w:p>
    <w:p w:rsidR="00686DC1" w:rsidRPr="009831E2" w:rsidRDefault="00686DC1" w:rsidP="00686DC1">
      <w:pPr>
        <w:pStyle w:val="a8"/>
        <w:spacing w:before="100" w:beforeAutospacing="1" w:after="100" w:afterAutospacing="1" w:line="360" w:lineRule="atLeast"/>
        <w:jc w:val="both"/>
      </w:pPr>
    </w:p>
    <w:p w:rsidR="00F97A3D" w:rsidRPr="00AD18C0" w:rsidRDefault="00F97A3D" w:rsidP="00AD18C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9831E2">
        <w:rPr>
          <w:rFonts w:ascii="Times New Roman" w:eastAsia="Times New Roman" w:hAnsi="Times New Roman" w:cs="Times New Roman"/>
          <w:b/>
          <w:i/>
          <w:iCs/>
          <w:lang w:eastAsia="ru-RU"/>
        </w:rPr>
        <w:t>Личностными результатами</w:t>
      </w:r>
      <w:r w:rsidRPr="00AD18C0">
        <w:rPr>
          <w:rFonts w:ascii="Times New Roman" w:eastAsia="Times New Roman" w:hAnsi="Times New Roman" w:cs="Times New Roman"/>
          <w:i/>
          <w:iCs/>
          <w:lang w:eastAsia="ru-RU"/>
        </w:rPr>
        <w:t xml:space="preserve"> изучения предмета </w:t>
      </w:r>
      <w:proofErr w:type="gramStart"/>
      <w:r w:rsidRPr="00AD18C0">
        <w:rPr>
          <w:rFonts w:ascii="Times New Roman" w:eastAsia="Times New Roman" w:hAnsi="Times New Roman" w:cs="Times New Roman"/>
          <w:i/>
          <w:iCs/>
          <w:lang w:eastAsia="ru-RU"/>
        </w:rPr>
        <w:t>обучающихся</w:t>
      </w:r>
      <w:proofErr w:type="gramEnd"/>
      <w:r w:rsidRPr="00AD18C0">
        <w:rPr>
          <w:rFonts w:ascii="Times New Roman" w:eastAsia="Times New Roman" w:hAnsi="Times New Roman" w:cs="Times New Roman"/>
          <w:i/>
          <w:iCs/>
          <w:lang w:eastAsia="ru-RU"/>
        </w:rPr>
        <w:t xml:space="preserve"> являются</w:t>
      </w:r>
      <w:r w:rsidRPr="00AD18C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</w:p>
    <w:p w:rsidR="00F97A3D" w:rsidRPr="00AD18C0" w:rsidRDefault="00AD18C0" w:rsidP="00AD18C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Социально-</w:t>
      </w:r>
      <w:r w:rsidR="00F97A3D" w:rsidRPr="00AD18C0">
        <w:rPr>
          <w:rFonts w:ascii="Times New Roman" w:eastAsia="Times New Roman" w:hAnsi="Times New Roman" w:cs="Times New Roman"/>
          <w:lang w:eastAsia="ru-RU"/>
        </w:rPr>
        <w:t>эмоциональное участие в процессе общения и совместной деятельности;</w:t>
      </w:r>
    </w:p>
    <w:p w:rsidR="00F97A3D" w:rsidRPr="00AD18C0" w:rsidRDefault="00F97A3D" w:rsidP="00AD18C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18C0">
        <w:rPr>
          <w:rFonts w:ascii="Times New Roman" w:eastAsia="Times New Roman" w:hAnsi="Times New Roman" w:cs="Times New Roman"/>
          <w:lang w:eastAsia="ru-RU"/>
        </w:rPr>
        <w:t>- Овладение начальными навыками адаптации в динамично изменяющемся и развивающемся мире</w:t>
      </w:r>
      <w:proofErr w:type="gramStart"/>
      <w:r w:rsidRPr="00AD18C0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F97A3D" w:rsidRPr="009831E2" w:rsidRDefault="00F97A3D" w:rsidP="00AD18C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9831E2">
        <w:rPr>
          <w:rFonts w:ascii="Times New Roman" w:eastAsia="Times New Roman" w:hAnsi="Times New Roman" w:cs="Times New Roman"/>
          <w:b/>
          <w:i/>
          <w:iCs/>
          <w:color w:val="170E02"/>
          <w:lang w:eastAsia="ru-RU"/>
        </w:rPr>
        <w:t>Метапредметные</w:t>
      </w:r>
      <w:proofErr w:type="spellEnd"/>
      <w:r w:rsidRPr="009831E2">
        <w:rPr>
          <w:rFonts w:ascii="Times New Roman" w:eastAsia="Times New Roman" w:hAnsi="Times New Roman" w:cs="Times New Roman"/>
          <w:b/>
          <w:color w:val="170E02"/>
          <w:lang w:eastAsia="ru-RU"/>
        </w:rPr>
        <w:t> результаты:</w:t>
      </w:r>
    </w:p>
    <w:p w:rsidR="009831E2" w:rsidRDefault="00F97A3D" w:rsidP="009831E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D18C0">
        <w:rPr>
          <w:rFonts w:ascii="Times New Roman" w:eastAsia="Times New Roman" w:hAnsi="Times New Roman" w:cs="Times New Roman"/>
          <w:color w:val="170E02"/>
          <w:lang w:eastAsia="ru-RU"/>
        </w:rPr>
        <w:t>- учиться работать по предложенному учителем плану.</w:t>
      </w:r>
      <w:r w:rsidR="00AC2CAC" w:rsidRPr="00AC2CA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9831E2" w:rsidRPr="009831E2" w:rsidRDefault="009831E2" w:rsidP="009831E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831E2">
        <w:rPr>
          <w:rFonts w:ascii="Times New Roman" w:eastAsia="Times New Roman" w:hAnsi="Times New Roman" w:cs="Times New Roman"/>
          <w:b/>
          <w:i/>
          <w:iCs/>
          <w:lang w:eastAsia="ru-RU"/>
        </w:rPr>
        <w:t>Предметные результаты:</w:t>
      </w:r>
    </w:p>
    <w:p w:rsidR="009831E2" w:rsidRPr="00AD18C0" w:rsidRDefault="009831E2" w:rsidP="009831E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18C0">
        <w:rPr>
          <w:rFonts w:ascii="Times New Roman" w:eastAsia="Times New Roman" w:hAnsi="Times New Roman" w:cs="Times New Roman"/>
          <w:lang w:eastAsia="ru-RU"/>
        </w:rPr>
        <w:t>- способность понимать обращенную речь;</w:t>
      </w:r>
    </w:p>
    <w:p w:rsidR="009831E2" w:rsidRPr="00AD18C0" w:rsidRDefault="009831E2" w:rsidP="009831E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18C0">
        <w:rPr>
          <w:rFonts w:ascii="Times New Roman" w:eastAsia="Times New Roman" w:hAnsi="Times New Roman" w:cs="Times New Roman"/>
          <w:lang w:eastAsia="ru-RU"/>
        </w:rPr>
        <w:t>- Умение определять интонацию;</w:t>
      </w:r>
    </w:p>
    <w:p w:rsidR="009831E2" w:rsidRPr="00AD18C0" w:rsidRDefault="009831E2" w:rsidP="009831E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18C0">
        <w:rPr>
          <w:rFonts w:ascii="Times New Roman" w:eastAsia="Times New Roman" w:hAnsi="Times New Roman" w:cs="Times New Roman"/>
          <w:lang w:eastAsia="ru-RU"/>
        </w:rPr>
        <w:t>- Умение вступать в контакт;</w:t>
      </w:r>
    </w:p>
    <w:p w:rsidR="009831E2" w:rsidRPr="00AD18C0" w:rsidRDefault="009831E2" w:rsidP="009831E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18C0">
        <w:rPr>
          <w:rFonts w:ascii="Times New Roman" w:eastAsia="Times New Roman" w:hAnsi="Times New Roman" w:cs="Times New Roman"/>
          <w:lang w:eastAsia="ru-RU"/>
        </w:rPr>
        <w:t>- Понимать смысл доступных жестов и графических изображений.</w:t>
      </w:r>
    </w:p>
    <w:p w:rsidR="00AC2CAC" w:rsidRPr="00AD18C0" w:rsidRDefault="00AC2CAC" w:rsidP="00AC2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8C0">
        <w:rPr>
          <w:rFonts w:ascii="Times New Roman" w:eastAsia="Times New Roman" w:hAnsi="Times New Roman" w:cs="Times New Roman"/>
          <w:i/>
          <w:iCs/>
          <w:lang w:eastAsia="ru-RU"/>
        </w:rPr>
        <w:t>Развитие речи как средства общения в контексте познания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18C0">
        <w:rPr>
          <w:rFonts w:ascii="Times New Roman" w:eastAsia="Times New Roman" w:hAnsi="Times New Roman" w:cs="Times New Roman"/>
          <w:i/>
          <w:iCs/>
          <w:lang w:eastAsia="ru-RU"/>
        </w:rPr>
        <w:t>окружающего мира и личного опыта ребенка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AC2CAC" w:rsidRPr="00AD18C0" w:rsidRDefault="00AC2CAC" w:rsidP="00AC2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8C0">
        <w:rPr>
          <w:rFonts w:ascii="Times New Roman" w:eastAsia="Times New Roman" w:hAnsi="Times New Roman" w:cs="Times New Roman"/>
          <w:lang w:eastAsia="ru-RU"/>
        </w:rPr>
        <w:t>-Понимание слов, обозначающих объекты и явления природы, объекты</w:t>
      </w:r>
    </w:p>
    <w:p w:rsidR="00AC2CAC" w:rsidRPr="00AD18C0" w:rsidRDefault="00AC2CAC" w:rsidP="00AC2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8C0">
        <w:rPr>
          <w:rFonts w:ascii="Times New Roman" w:eastAsia="Times New Roman" w:hAnsi="Times New Roman" w:cs="Times New Roman"/>
          <w:lang w:eastAsia="ru-RU"/>
        </w:rPr>
        <w:t>рукотворного мира и деятельность человека.</w:t>
      </w:r>
    </w:p>
    <w:p w:rsidR="00AC2CAC" w:rsidRPr="00AD18C0" w:rsidRDefault="00AC2CAC" w:rsidP="00AC2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8C0">
        <w:rPr>
          <w:rFonts w:ascii="Times New Roman" w:eastAsia="Times New Roman" w:hAnsi="Times New Roman" w:cs="Times New Roman"/>
          <w:lang w:eastAsia="ru-RU"/>
        </w:rPr>
        <w:t>-Умение самостоятельно использовать усвоенный лексико-грамматический материал в учебных и коммуникативных целях.</w:t>
      </w:r>
    </w:p>
    <w:p w:rsidR="00AC2CAC" w:rsidRPr="00AD18C0" w:rsidRDefault="00AC2CAC" w:rsidP="00AC2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8C0">
        <w:rPr>
          <w:rFonts w:ascii="Times New Roman" w:eastAsia="Times New Roman" w:hAnsi="Times New Roman" w:cs="Times New Roman"/>
          <w:lang w:eastAsia="ru-RU"/>
        </w:rPr>
        <w:t>Способность понимать обращенную речь, понимать смысл доступных жестов и графических изображений: рисунков, фотографий, пиктограмм, других графических знаков.</w:t>
      </w:r>
    </w:p>
    <w:p w:rsidR="00AC2CAC" w:rsidRPr="00AD18C0" w:rsidRDefault="00AC2CAC" w:rsidP="00AC2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8C0">
        <w:rPr>
          <w:rFonts w:ascii="Times New Roman" w:eastAsia="Times New Roman" w:hAnsi="Times New Roman" w:cs="Times New Roman"/>
          <w:i/>
          <w:iCs/>
          <w:lang w:eastAsia="ru-RU"/>
        </w:rPr>
        <w:t>Овладение доступными средствами коммуникации и общения 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18C0">
        <w:rPr>
          <w:rFonts w:ascii="Times New Roman" w:eastAsia="Times New Roman" w:hAnsi="Times New Roman" w:cs="Times New Roman"/>
          <w:i/>
          <w:iCs/>
          <w:lang w:eastAsia="ru-RU"/>
        </w:rPr>
        <w:t>вербальными и невербальными</w:t>
      </w:r>
      <w:r>
        <w:rPr>
          <w:rFonts w:ascii="Times New Roman" w:eastAsia="Times New Roman" w:hAnsi="Times New Roman" w:cs="Times New Roman"/>
          <w:i/>
          <w:iCs/>
          <w:lang w:eastAsia="ru-RU"/>
        </w:rPr>
        <w:t>:</w:t>
      </w:r>
    </w:p>
    <w:p w:rsidR="00AC2CAC" w:rsidRPr="00AD18C0" w:rsidRDefault="00AC2CAC" w:rsidP="00AC2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8C0">
        <w:rPr>
          <w:rFonts w:ascii="Times New Roman" w:eastAsia="Times New Roman" w:hAnsi="Times New Roman" w:cs="Times New Roman"/>
          <w:lang w:eastAsia="ru-RU"/>
        </w:rPr>
        <w:lastRenderedPageBreak/>
        <w:t xml:space="preserve">-Качество </w:t>
      </w:r>
      <w:proofErr w:type="spellStart"/>
      <w:r w:rsidRPr="00AD18C0">
        <w:rPr>
          <w:rFonts w:ascii="Times New Roman" w:eastAsia="Times New Roman" w:hAnsi="Times New Roman" w:cs="Times New Roman"/>
          <w:lang w:eastAsia="ru-RU"/>
        </w:rPr>
        <w:t>сформированности</w:t>
      </w:r>
      <w:proofErr w:type="spellEnd"/>
      <w:r w:rsidRPr="00AD18C0">
        <w:rPr>
          <w:rFonts w:ascii="Times New Roman" w:eastAsia="Times New Roman" w:hAnsi="Times New Roman" w:cs="Times New Roman"/>
          <w:lang w:eastAsia="ru-RU"/>
        </w:rPr>
        <w:t xml:space="preserve"> устной речи в соответствии с возрастными показаниями.</w:t>
      </w:r>
    </w:p>
    <w:p w:rsidR="00AC2CAC" w:rsidRPr="00AD18C0" w:rsidRDefault="00AC2CAC" w:rsidP="00AC2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8C0">
        <w:rPr>
          <w:rFonts w:ascii="Times New Roman" w:eastAsia="Times New Roman" w:hAnsi="Times New Roman" w:cs="Times New Roman"/>
          <w:lang w:eastAsia="ru-RU"/>
        </w:rPr>
        <w:t>-Понимание обращенной речи, понимание смысла рисунков, фотографий, пиктограмм, других графических знаков.</w:t>
      </w:r>
    </w:p>
    <w:p w:rsidR="00AC2CAC" w:rsidRPr="00AD18C0" w:rsidRDefault="00AC2CAC" w:rsidP="00AC2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8C0">
        <w:rPr>
          <w:rFonts w:ascii="Times New Roman" w:eastAsia="Times New Roman" w:hAnsi="Times New Roman" w:cs="Times New Roman"/>
          <w:lang w:eastAsia="ru-RU"/>
        </w:rPr>
        <w:t>-Умение пользоваться средствами альтернативной коммуникации:</w:t>
      </w:r>
    </w:p>
    <w:p w:rsidR="00AC2CAC" w:rsidRPr="00AD18C0" w:rsidRDefault="00AC2CAC" w:rsidP="00AC2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8C0">
        <w:rPr>
          <w:rFonts w:ascii="Times New Roman" w:eastAsia="Times New Roman" w:hAnsi="Times New Roman" w:cs="Times New Roman"/>
          <w:lang w:eastAsia="ru-RU"/>
        </w:rPr>
        <w:t>жестами, взглядом, коммуникативными таблицами, тетрадями,</w:t>
      </w:r>
    </w:p>
    <w:p w:rsidR="00AC2CAC" w:rsidRPr="00AD18C0" w:rsidRDefault="00AC2CAC" w:rsidP="00AC2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8C0">
        <w:rPr>
          <w:rFonts w:ascii="Times New Roman" w:eastAsia="Times New Roman" w:hAnsi="Times New Roman" w:cs="Times New Roman"/>
          <w:lang w:eastAsia="ru-RU"/>
        </w:rPr>
        <w:t>воспроизводящими (синтезирующими) речь устройствами</w:t>
      </w:r>
    </w:p>
    <w:p w:rsidR="00AC2CAC" w:rsidRPr="00AD18C0" w:rsidRDefault="00AC2CAC" w:rsidP="00AC2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8C0">
        <w:rPr>
          <w:rFonts w:ascii="Times New Roman" w:eastAsia="Times New Roman" w:hAnsi="Times New Roman" w:cs="Times New Roman"/>
          <w:lang w:eastAsia="ru-RU"/>
        </w:rPr>
        <w:t>(коммуникаторами, персональными компьютерами и др.).</w:t>
      </w:r>
    </w:p>
    <w:p w:rsidR="00AC2CAC" w:rsidRPr="00AD18C0" w:rsidRDefault="00AC2CAC" w:rsidP="00AC2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8C0">
        <w:rPr>
          <w:rFonts w:ascii="Times New Roman" w:eastAsia="Times New Roman" w:hAnsi="Times New Roman" w:cs="Times New Roman"/>
          <w:color w:val="05080F"/>
          <w:lang w:eastAsia="ru-RU"/>
        </w:rPr>
        <w:t>Уметь пользоваться жестами, взглядом, тетрадями.</w:t>
      </w:r>
    </w:p>
    <w:p w:rsidR="00AC2CAC" w:rsidRPr="00AD18C0" w:rsidRDefault="00AC2CAC" w:rsidP="00AC2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8C0">
        <w:rPr>
          <w:rFonts w:ascii="Times New Roman" w:eastAsia="Times New Roman" w:hAnsi="Times New Roman" w:cs="Times New Roman"/>
          <w:color w:val="05080F"/>
          <w:lang w:eastAsia="ru-RU"/>
        </w:rPr>
        <w:t>Уметь различать интонацию.</w:t>
      </w:r>
    </w:p>
    <w:p w:rsidR="00AC2CAC" w:rsidRPr="00AD18C0" w:rsidRDefault="00AC2CAC" w:rsidP="00AC2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8C0">
        <w:rPr>
          <w:rFonts w:ascii="Times New Roman" w:eastAsia="Times New Roman" w:hAnsi="Times New Roman" w:cs="Times New Roman"/>
          <w:i/>
          <w:iCs/>
          <w:lang w:eastAsia="ru-RU"/>
        </w:rPr>
        <w:t>Умение пользоваться доступными средствами коммуникации 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18C0">
        <w:rPr>
          <w:rFonts w:ascii="Times New Roman" w:eastAsia="Times New Roman" w:hAnsi="Times New Roman" w:cs="Times New Roman"/>
          <w:i/>
          <w:iCs/>
          <w:lang w:eastAsia="ru-RU"/>
        </w:rPr>
        <w:t xml:space="preserve">практике экспрессивной и </w:t>
      </w:r>
      <w:proofErr w:type="spellStart"/>
      <w:r w:rsidRPr="00AD18C0">
        <w:rPr>
          <w:rFonts w:ascii="Times New Roman" w:eastAsia="Times New Roman" w:hAnsi="Times New Roman" w:cs="Times New Roman"/>
          <w:i/>
          <w:iCs/>
          <w:lang w:eastAsia="ru-RU"/>
        </w:rPr>
        <w:t>импрессивной</w:t>
      </w:r>
      <w:proofErr w:type="spellEnd"/>
      <w:r w:rsidRPr="00AD18C0">
        <w:rPr>
          <w:rFonts w:ascii="Times New Roman" w:eastAsia="Times New Roman" w:hAnsi="Times New Roman" w:cs="Times New Roman"/>
          <w:i/>
          <w:iCs/>
          <w:lang w:eastAsia="ru-RU"/>
        </w:rPr>
        <w:t xml:space="preserve"> речи для решения соответст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вующих возрасту житейских задач:</w:t>
      </w:r>
    </w:p>
    <w:p w:rsidR="00AC2CAC" w:rsidRPr="00AD18C0" w:rsidRDefault="00AC2CAC" w:rsidP="00AC2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8C0">
        <w:rPr>
          <w:rFonts w:ascii="Times New Roman" w:eastAsia="Times New Roman" w:hAnsi="Times New Roman" w:cs="Times New Roman"/>
          <w:lang w:eastAsia="ru-RU"/>
        </w:rPr>
        <w:t>Умение вступать в контакт,</w:t>
      </w:r>
    </w:p>
    <w:p w:rsidR="00AC2CAC" w:rsidRPr="00AD18C0" w:rsidRDefault="00AC2CAC" w:rsidP="00AC2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8C0">
        <w:rPr>
          <w:rFonts w:ascii="Times New Roman" w:eastAsia="Times New Roman" w:hAnsi="Times New Roman" w:cs="Times New Roman"/>
          <w:lang w:eastAsia="ru-RU"/>
        </w:rPr>
        <w:t>пользование индивидуальными коммуникативными тетрадями,</w:t>
      </w:r>
    </w:p>
    <w:p w:rsidR="00AC2CAC" w:rsidRPr="00AD18C0" w:rsidRDefault="00AC2CAC" w:rsidP="00AC2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8C0">
        <w:rPr>
          <w:rFonts w:ascii="Times New Roman" w:eastAsia="Times New Roman" w:hAnsi="Times New Roman" w:cs="Times New Roman"/>
          <w:lang w:eastAsia="ru-RU"/>
        </w:rPr>
        <w:t>карточками, таблицами с графическими изображениями объектов и</w:t>
      </w:r>
    </w:p>
    <w:p w:rsidR="00AC2CAC" w:rsidRPr="00AD18C0" w:rsidRDefault="00AC2CAC" w:rsidP="00AC2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8C0">
        <w:rPr>
          <w:rFonts w:ascii="Times New Roman" w:eastAsia="Times New Roman" w:hAnsi="Times New Roman" w:cs="Times New Roman"/>
          <w:lang w:eastAsia="ru-RU"/>
        </w:rPr>
        <w:t>действий путем указания на изображение или передачи карточки с изображением, либо другим доступным способом;</w:t>
      </w:r>
    </w:p>
    <w:p w:rsidR="00AC2CAC" w:rsidRPr="00AD18C0" w:rsidRDefault="00AC2CAC" w:rsidP="00AC2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8C0">
        <w:rPr>
          <w:rFonts w:ascii="Times New Roman" w:eastAsia="Times New Roman" w:hAnsi="Times New Roman" w:cs="Times New Roman"/>
          <w:lang w:eastAsia="ru-RU"/>
        </w:rPr>
        <w:t>- общение с помощью электронных средств коммуникации</w:t>
      </w:r>
    </w:p>
    <w:p w:rsidR="00AC2CAC" w:rsidRDefault="00AC2CAC" w:rsidP="00AC2CAC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</w:pPr>
      <w:r w:rsidRPr="002127CD">
        <w:rPr>
          <w:rFonts w:ascii="Times New Roman" w:eastAsia="Times New Roman" w:hAnsi="Times New Roman" w:cs="Times New Roman"/>
          <w:color w:val="05080F"/>
          <w:sz w:val="22"/>
          <w:szCs w:val="22"/>
          <w:lang w:eastAsia="ru-RU"/>
        </w:rPr>
        <w:t>Уметь «проигрывать» обозначенные ситуации, моделируя тем самым различные варианты речевого поведения.</w:t>
      </w:r>
      <w:r w:rsidRPr="002127CD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 Умение использовать средства альтернативной коммуникации в процессе общения: использование предметов, жестов, взгляда, шумовых, голосовых, </w:t>
      </w:r>
      <w:proofErr w:type="spellStart"/>
      <w:r w:rsidRPr="002127CD">
        <w:rPr>
          <w:rFonts w:ascii="Times New Roman" w:eastAsia="Times New Roman" w:hAnsi="Times New Roman" w:cs="Times New Roman"/>
          <w:sz w:val="22"/>
          <w:szCs w:val="22"/>
          <w:lang w:eastAsia="ru-RU"/>
        </w:rPr>
        <w:t>речеподражательных</w:t>
      </w:r>
      <w:proofErr w:type="spellEnd"/>
      <w:r w:rsidRPr="002127CD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реакций для выражения индивидуальных потребностей.</w:t>
      </w:r>
      <w:r w:rsidRPr="002127C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 xml:space="preserve"> </w:t>
      </w:r>
    </w:p>
    <w:p w:rsidR="00AC2CAC" w:rsidRDefault="00AC2CAC" w:rsidP="00AC2CAC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</w:pPr>
    </w:p>
    <w:p w:rsidR="00F97A3D" w:rsidRPr="00AC2CAC" w:rsidRDefault="00AC2CAC" w:rsidP="00DE254B">
      <w:pPr>
        <w:pStyle w:val="a4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</w:pPr>
      <w:r w:rsidRPr="00AC2CAC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Содержание учебного предмета</w:t>
      </w:r>
    </w:p>
    <w:p w:rsidR="00B63BA6" w:rsidRPr="00AD18C0" w:rsidRDefault="00F97A3D" w:rsidP="00AD18C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18C0">
        <w:rPr>
          <w:rFonts w:ascii="Times New Roman" w:eastAsia="Times New Roman" w:hAnsi="Times New Roman" w:cs="Times New Roman"/>
          <w:lang w:eastAsia="ru-RU"/>
        </w:rPr>
        <w:t>Учебный предмет «Речь и альтернативная коммуникация» содержит следующие разделы: коммуникация, развитие речи средствами вербальной и невербальной коммуникации.</w:t>
      </w:r>
    </w:p>
    <w:p w:rsidR="00B63BA6" w:rsidRPr="00AD18C0" w:rsidRDefault="00F97A3D" w:rsidP="00AD18C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18C0">
        <w:rPr>
          <w:rFonts w:ascii="Times New Roman" w:eastAsia="Times New Roman" w:hAnsi="Times New Roman" w:cs="Times New Roman"/>
          <w:b/>
          <w:i/>
          <w:iCs/>
          <w:lang w:eastAsia="ru-RU"/>
        </w:rPr>
        <w:t>Коммуникация.</w:t>
      </w:r>
    </w:p>
    <w:p w:rsidR="00F97A3D" w:rsidRPr="00AD18C0" w:rsidRDefault="00F97A3D" w:rsidP="00AD18C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18C0">
        <w:rPr>
          <w:rFonts w:ascii="Times New Roman" w:eastAsia="Times New Roman" w:hAnsi="Times New Roman" w:cs="Times New Roman"/>
          <w:lang w:eastAsia="ru-RU"/>
        </w:rPr>
        <w:t xml:space="preserve">Установление зрительного контакта с взрослым. Реагирование на собственное имя. Приветствие собеседника. Привлечение внимания ребенка звучащими предметами, жестами, изображениями, речью. Поддержание зрительного контакта с </w:t>
      </w:r>
      <w:proofErr w:type="gramStart"/>
      <w:r w:rsidRPr="00AD18C0">
        <w:rPr>
          <w:rFonts w:ascii="Times New Roman" w:eastAsia="Times New Roman" w:hAnsi="Times New Roman" w:cs="Times New Roman"/>
          <w:lang w:eastAsia="ru-RU"/>
        </w:rPr>
        <w:t>говорящим</w:t>
      </w:r>
      <w:proofErr w:type="gramEnd"/>
      <w:r w:rsidRPr="00AD18C0">
        <w:rPr>
          <w:rFonts w:ascii="Times New Roman" w:eastAsia="Times New Roman" w:hAnsi="Times New Roman" w:cs="Times New Roman"/>
          <w:lang w:eastAsia="ru-RU"/>
        </w:rPr>
        <w:t xml:space="preserve"> (при предъявлении инструкции, в ходе беседы). Выражение своих желаний с использованием взгляда, указательного жеста, изображения, слова. Обращение с просьбой о помощи. Выражение согласия и несогласия. Выражение благодарности. Соблюдение очередности в разговоре. Ответы на вопросы. Задавание вопросов. Соблюдение дистанции в разговоре. Общение с собеседником с учетом его эмоционального состояния. Прощание с собеседником.</w:t>
      </w:r>
    </w:p>
    <w:p w:rsidR="00F97A3D" w:rsidRPr="00AD18C0" w:rsidRDefault="00F97A3D" w:rsidP="00AD18C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18C0">
        <w:rPr>
          <w:rFonts w:ascii="Times New Roman" w:eastAsia="Times New Roman" w:hAnsi="Times New Roman" w:cs="Times New Roman"/>
          <w:b/>
          <w:i/>
          <w:iCs/>
          <w:lang w:eastAsia="ru-RU"/>
        </w:rPr>
        <w:t>Развитие речи средствами вербальной и невербальной коммуникации</w:t>
      </w:r>
      <w:r w:rsidRPr="00AD18C0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F97A3D" w:rsidRPr="00AD18C0" w:rsidRDefault="00F97A3D" w:rsidP="00AD18C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D18C0">
        <w:rPr>
          <w:rFonts w:ascii="Times New Roman" w:eastAsia="Times New Roman" w:hAnsi="Times New Roman" w:cs="Times New Roman"/>
          <w:i/>
          <w:lang w:eastAsia="ru-RU"/>
        </w:rPr>
        <w:t>Импрессивная</w:t>
      </w:r>
      <w:proofErr w:type="spellEnd"/>
      <w:r w:rsidRPr="00AD18C0">
        <w:rPr>
          <w:rFonts w:ascii="Times New Roman" w:eastAsia="Times New Roman" w:hAnsi="Times New Roman" w:cs="Times New Roman"/>
          <w:i/>
          <w:lang w:eastAsia="ru-RU"/>
        </w:rPr>
        <w:t xml:space="preserve"> речь.</w:t>
      </w:r>
      <w:r w:rsidRPr="00AD18C0">
        <w:rPr>
          <w:rFonts w:ascii="Times New Roman" w:eastAsia="Times New Roman" w:hAnsi="Times New Roman" w:cs="Times New Roman"/>
          <w:lang w:eastAsia="ru-RU"/>
        </w:rPr>
        <w:t xml:space="preserve"> Понимание слов, обозначающих объекты/субъекты (предметы, материалы, люди, животные и т.д.). Понимание слов, обозначающих функциональное назначение объектов и субъектов, действия. Понимание слов, обозначающих свойства (признаки) объектов и субъектов. Понимание слов, обозначающих состояния, свойства (признаки) действий. Понимание слов, обозначающих количество объектов/субъектов. Понимание слов, обозначающих места расположения объектов/субъектов («на столе», «около дома», «на верней полке» и так далее). Понимание слов, указывающих на </w:t>
      </w:r>
      <w:r w:rsidRPr="00AD18C0">
        <w:rPr>
          <w:rFonts w:ascii="Times New Roman" w:eastAsia="Times New Roman" w:hAnsi="Times New Roman" w:cs="Times New Roman"/>
          <w:lang w:eastAsia="ru-RU"/>
        </w:rPr>
        <w:lastRenderedPageBreak/>
        <w:t>объекты/субъекты (я, ты, свой, мой, это и так далее). Понимание словосочетаний, простых предложений. Понимание обобщающих понятий (по возможности).</w:t>
      </w:r>
    </w:p>
    <w:p w:rsidR="00F97A3D" w:rsidRPr="00AD18C0" w:rsidRDefault="00F97A3D" w:rsidP="00AD18C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18C0">
        <w:rPr>
          <w:rFonts w:ascii="Times New Roman" w:eastAsia="Times New Roman" w:hAnsi="Times New Roman" w:cs="Times New Roman"/>
          <w:i/>
          <w:lang w:eastAsia="ru-RU"/>
        </w:rPr>
        <w:t>Экспрессивная речь.</w:t>
      </w:r>
      <w:r w:rsidRPr="00AD18C0">
        <w:rPr>
          <w:rFonts w:ascii="Times New Roman" w:eastAsia="Times New Roman" w:hAnsi="Times New Roman" w:cs="Times New Roman"/>
          <w:lang w:eastAsia="ru-RU"/>
        </w:rPr>
        <w:t xml:space="preserve"> Употребление отдельных звуков, звукоподражаний, звуковых комплексов. Употребление слов, обозначающих функциональное назначение объектов и субъектов, действия. Употребление слов, обозначающих свойства (признаки) объектов и субъектов. Употребление слов, обозначающих состояния, свойства (признаки) действий. Употребление слов, обозначающих количество объектов/субъектов. Употребление слов, обозначающих места расположения объектов/субъектов («на столе», «около дома», «на верней полке» и т.д.). </w:t>
      </w:r>
      <w:proofErr w:type="gramStart"/>
      <w:r w:rsidRPr="00AD18C0">
        <w:rPr>
          <w:rFonts w:ascii="Times New Roman" w:eastAsia="Times New Roman" w:hAnsi="Times New Roman" w:cs="Times New Roman"/>
          <w:lang w:eastAsia="ru-RU"/>
        </w:rPr>
        <w:t>Употребление слов, указывающих на объекты/субъекты (я, ты, свой, мой, это и т.д.).</w:t>
      </w:r>
      <w:proofErr w:type="gramEnd"/>
      <w:r w:rsidRPr="00AD18C0">
        <w:rPr>
          <w:rFonts w:ascii="Times New Roman" w:eastAsia="Times New Roman" w:hAnsi="Times New Roman" w:cs="Times New Roman"/>
          <w:lang w:eastAsia="ru-RU"/>
        </w:rPr>
        <w:t xml:space="preserve"> Употребление словосочетаний, простых и сложных предложений. Употребление обобщающих понятий. Пересказ текста по плану. Ответы на вопросы по содержанию текста. Определение последовательности событий. Составление элементарного рассказа по последовательно продемонстрированным действиям. Составление простого рассказа о себе. Составление простого рассказа по серии сюжетных картинок.</w:t>
      </w:r>
    </w:p>
    <w:p w:rsidR="009831E2" w:rsidRPr="009831E2" w:rsidRDefault="00F97A3D" w:rsidP="00DE254B">
      <w:pPr>
        <w:pStyle w:val="a8"/>
        <w:numPr>
          <w:ilvl w:val="0"/>
          <w:numId w:val="8"/>
        </w:numPr>
        <w:spacing w:before="100" w:beforeAutospacing="1" w:after="100" w:afterAutospacing="1" w:line="240" w:lineRule="atLeast"/>
        <w:jc w:val="center"/>
      </w:pPr>
      <w:r w:rsidRPr="009831E2">
        <w:rPr>
          <w:b/>
          <w:bCs/>
        </w:rPr>
        <w:t>Тематическое планирование</w:t>
      </w:r>
      <w:r w:rsidR="00276226" w:rsidRPr="009831E2">
        <w:rPr>
          <w:b/>
          <w:bCs/>
        </w:rPr>
        <w:t xml:space="preserve"> с характеристикой основных видов деятельности </w:t>
      </w:r>
    </w:p>
    <w:p w:rsidR="00F97A3D" w:rsidRPr="009831E2" w:rsidRDefault="009831E2" w:rsidP="009831E2">
      <w:pPr>
        <w:pStyle w:val="a8"/>
        <w:spacing w:before="100" w:beforeAutospacing="1" w:after="100" w:afterAutospacing="1" w:line="240" w:lineRule="atLeast"/>
      </w:pPr>
      <w:r>
        <w:rPr>
          <w:b/>
          <w:bCs/>
        </w:rPr>
        <w:t xml:space="preserve">                                            для </w:t>
      </w:r>
      <w:r w:rsidR="00276226" w:rsidRPr="009831E2">
        <w:rPr>
          <w:b/>
          <w:bCs/>
        </w:rPr>
        <w:t>учащихся</w:t>
      </w:r>
      <w:r w:rsidR="00DE254B">
        <w:rPr>
          <w:b/>
          <w:bCs/>
        </w:rPr>
        <w:t xml:space="preserve"> 5</w:t>
      </w:r>
      <w:r>
        <w:rPr>
          <w:b/>
          <w:bCs/>
        </w:rPr>
        <w:t xml:space="preserve"> класса</w:t>
      </w:r>
    </w:p>
    <w:tbl>
      <w:tblPr>
        <w:tblW w:w="10206" w:type="dxa"/>
        <w:tblInd w:w="10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993"/>
        <w:gridCol w:w="5811"/>
      </w:tblGrid>
      <w:tr w:rsidR="009831E2" w:rsidRPr="00087976" w:rsidTr="009831E2">
        <w:trPr>
          <w:cantSplit/>
          <w:trHeight w:val="113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31E2" w:rsidRDefault="009831E2" w:rsidP="005C1B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31E2" w:rsidRPr="00087976" w:rsidRDefault="009831E2" w:rsidP="005C1B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31E2" w:rsidRPr="00087976" w:rsidRDefault="009831E2" w:rsidP="009831E2">
            <w:pPr>
              <w:spacing w:after="150" w:line="240" w:lineRule="auto"/>
              <w:ind w:right="215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831E2" w:rsidRPr="00087976" w:rsidRDefault="009831E2" w:rsidP="005C1B76">
            <w:pPr>
              <w:spacing w:after="150" w:line="240" w:lineRule="auto"/>
              <w:ind w:right="215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основных видов деятельности</w:t>
            </w:r>
          </w:p>
        </w:tc>
      </w:tr>
      <w:tr w:rsidR="009831E2" w:rsidRPr="00087976" w:rsidTr="009831E2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31E2" w:rsidRDefault="009831E2" w:rsidP="005C1B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31E2" w:rsidRDefault="009831E2" w:rsidP="005C1B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31E2" w:rsidRDefault="009831E2" w:rsidP="005C1B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31E2" w:rsidRDefault="009831E2" w:rsidP="005C1B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31E2" w:rsidRPr="00087976" w:rsidRDefault="009831E2" w:rsidP="005C1B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Коммуникация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31E2" w:rsidRPr="00087976" w:rsidRDefault="009831E2" w:rsidP="004E33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87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часов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31E2" w:rsidRDefault="009831E2" w:rsidP="004E33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2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Развивают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такие умения</w:t>
            </w:r>
            <w:r w:rsidRPr="00087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как: установление контакта с собеседником, реагирование на собственное имя, приветствие собеседника, выражение своих желаний, обращение с просьбой о помощи, выражение согласия, выражение благодарности звуками (словами, предложением).</w:t>
            </w:r>
          </w:p>
          <w:p w:rsidR="009831E2" w:rsidRDefault="009831E2" w:rsidP="004E33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Обучение зависимой коммуникации: формирование, интерпретация и формулирование сообщения с помощью партнера. </w:t>
            </w:r>
          </w:p>
          <w:p w:rsidR="009831E2" w:rsidRPr="00087976" w:rsidRDefault="009831E2" w:rsidP="004E33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</w:t>
            </w:r>
            <w:proofErr w:type="gramStart"/>
            <w:r w:rsidRPr="00087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независимой</w:t>
            </w:r>
            <w:proofErr w:type="gramEnd"/>
            <w:r w:rsidRPr="00087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коммуникация: самостоятельно формулируемое сообщение.</w:t>
            </w:r>
          </w:p>
        </w:tc>
      </w:tr>
      <w:tr w:rsidR="009831E2" w:rsidRPr="00087976" w:rsidTr="009831E2">
        <w:trPr>
          <w:trHeight w:val="75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31E2" w:rsidRDefault="009831E2" w:rsidP="005C1B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31E2" w:rsidRDefault="009831E2" w:rsidP="005C1B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31E2" w:rsidRDefault="009831E2" w:rsidP="005C1B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31E2" w:rsidRDefault="009831E2" w:rsidP="005C1B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31E2" w:rsidRDefault="009831E2" w:rsidP="005C1B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31E2" w:rsidRDefault="009831E2" w:rsidP="005C1B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31E2" w:rsidRDefault="009831E2" w:rsidP="005C1B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31E2" w:rsidRPr="00087976" w:rsidRDefault="009831E2" w:rsidP="005C1B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Импрессивная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речь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31E2" w:rsidRPr="00087976" w:rsidRDefault="009831E2" w:rsidP="004E33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часов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31E2" w:rsidRDefault="009831E2" w:rsidP="004E33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Непреднамеренное обучение в естественных ситуациях. </w:t>
            </w:r>
          </w:p>
          <w:p w:rsidR="009831E2" w:rsidRDefault="009831E2" w:rsidP="004E33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Наблюдают</w:t>
            </w:r>
            <w:r w:rsidRPr="00087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действиями учителя. </w:t>
            </w:r>
          </w:p>
          <w:p w:rsidR="009831E2" w:rsidRDefault="009831E2" w:rsidP="004E33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Называют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предметы и явления</w:t>
            </w:r>
            <w:r w:rsidRPr="00087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Побуждение к действию, игры-имитации, игры на повторение и подражание. </w:t>
            </w:r>
          </w:p>
          <w:p w:rsidR="009831E2" w:rsidRDefault="009831E2" w:rsidP="004E33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Соотносят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объекты</w:t>
            </w:r>
            <w:r w:rsidRPr="00087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изображением и словом, обозначающим объект. Понимание простых по звуковому составу слов, реагирование на собственное имя. </w:t>
            </w:r>
          </w:p>
          <w:p w:rsidR="009831E2" w:rsidRDefault="009831E2" w:rsidP="00B630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Узнают (различают</w:t>
            </w:r>
            <w:r w:rsidRPr="00087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87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мѐн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членов семьи</w:t>
            </w:r>
            <w:r w:rsidRPr="00087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педагогов. </w:t>
            </w:r>
          </w:p>
          <w:p w:rsidR="009831E2" w:rsidRDefault="009831E2" w:rsidP="00B630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Понимают</w:t>
            </w:r>
            <w:r w:rsidRPr="00087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 обозначающие</w:t>
            </w:r>
            <w:r w:rsidRPr="00087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предмет, действия предмета, признак предмета, признак действия, состояние. Понимание слов, указывающих на предмет, его признак. </w:t>
            </w:r>
          </w:p>
          <w:p w:rsidR="009831E2" w:rsidRDefault="009831E2" w:rsidP="00B630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Понимают</w:t>
            </w:r>
            <w:r w:rsidRPr="00087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 обозначающие</w:t>
            </w:r>
            <w:r w:rsidRPr="00087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число, количество предметов (пять, второй и др.). Понимание слов, обозначающих взаимосвязь слов в предложении (</w:t>
            </w:r>
            <w:proofErr w:type="gramStart"/>
            <w:r w:rsidRPr="00087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087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на, под, из, из-за и др.). </w:t>
            </w:r>
          </w:p>
          <w:p w:rsidR="009831E2" w:rsidRPr="00087976" w:rsidRDefault="009831E2" w:rsidP="00B630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Понимают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предложения</w:t>
            </w:r>
            <w:r w:rsidRPr="00087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Понимание содержания элементарного текста.</w:t>
            </w:r>
          </w:p>
        </w:tc>
      </w:tr>
      <w:tr w:rsidR="009831E2" w:rsidRPr="00087976" w:rsidTr="009831E2">
        <w:trPr>
          <w:trHeight w:val="36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31E2" w:rsidRDefault="009831E2" w:rsidP="005C1B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31E2" w:rsidRDefault="009831E2" w:rsidP="005C1B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31E2" w:rsidRDefault="009831E2" w:rsidP="005C1B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31E2" w:rsidRDefault="009831E2" w:rsidP="005C1B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31E2" w:rsidRPr="00087976" w:rsidRDefault="009831E2" w:rsidP="005C1B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Экспрессивная речь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31E2" w:rsidRPr="00087976" w:rsidRDefault="009831E2" w:rsidP="004E33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087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часов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31E2" w:rsidRDefault="009831E2" w:rsidP="00B630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Называют (употребляют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отдельные звуки, звукоподражания, звуковые комплексы</w:t>
            </w:r>
            <w:r w:rsidRPr="00087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9831E2" w:rsidRDefault="009831E2" w:rsidP="00B630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Называют (употребляют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простые</w:t>
            </w:r>
            <w:r w:rsidRPr="00087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звуковому составу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слова</w:t>
            </w:r>
            <w:r w:rsidRPr="00087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собственного имени, </w:t>
            </w:r>
            <w:proofErr w:type="spellStart"/>
            <w:r w:rsidRPr="00087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имѐн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Pr="00087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членов семьи (педагогов класса). </w:t>
            </w:r>
          </w:p>
          <w:p w:rsidR="009831E2" w:rsidRDefault="009831E2" w:rsidP="00B630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630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Называют (употребляют</w:t>
            </w:r>
            <w:r w:rsidRPr="00087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слов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 обозначающие</w:t>
            </w:r>
            <w:r w:rsidRPr="00087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предмет, действия предмета, признак предмета, признак действия, состояние. </w:t>
            </w:r>
            <w:proofErr w:type="gramEnd"/>
          </w:p>
          <w:p w:rsidR="009831E2" w:rsidRDefault="009831E2" w:rsidP="00B630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Называют (употребляют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предложения</w:t>
            </w:r>
            <w:r w:rsidRPr="00087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Ответы на вопросы по содержанию текста. </w:t>
            </w:r>
          </w:p>
          <w:p w:rsidR="009831E2" w:rsidRPr="00087976" w:rsidRDefault="009831E2" w:rsidP="00B630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Составляют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рассказ</w:t>
            </w:r>
            <w:r w:rsidRPr="00087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последовательно продемонстрированным действиям. Составление рассказа по одной сюжетной картинке. Составление рассказа по серии сюжетных картинок. Составление рассказа о прошедших, планируемых событиях. Составление рассказа о себе. Пересказ текста по плану, представленному графическими изображениями.</w:t>
            </w:r>
          </w:p>
        </w:tc>
      </w:tr>
      <w:tr w:rsidR="009831E2" w:rsidRPr="00087976" w:rsidTr="009831E2">
        <w:trPr>
          <w:trHeight w:val="22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31E2" w:rsidRDefault="009831E2" w:rsidP="004E33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31E2" w:rsidRDefault="009831E2" w:rsidP="004E33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31E2" w:rsidRDefault="009831E2" w:rsidP="004E33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31E2" w:rsidRDefault="009831E2" w:rsidP="004E33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31E2" w:rsidRDefault="009831E2" w:rsidP="004E33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31E2" w:rsidRPr="00087976" w:rsidRDefault="009831E2" w:rsidP="004E33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31E2" w:rsidRPr="00087976" w:rsidRDefault="009831E2" w:rsidP="004E33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ие и письмо </w:t>
            </w:r>
          </w:p>
          <w:p w:rsidR="009831E2" w:rsidRPr="00087976" w:rsidRDefault="009831E2" w:rsidP="004E33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31E2" w:rsidRPr="00087976" w:rsidRDefault="009831E2" w:rsidP="004E33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часов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31E2" w:rsidRDefault="009831E2" w:rsidP="00B630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Элементы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7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чтения. </w:t>
            </w:r>
          </w:p>
          <w:p w:rsidR="009831E2" w:rsidRDefault="009831E2" w:rsidP="00B630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Узнают (различают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напечатанные</w:t>
            </w:r>
            <w:r w:rsidRPr="00087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 обозначающие</w:t>
            </w:r>
            <w:r w:rsidRPr="00087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имена людей, названия предметов, действий.</w:t>
            </w:r>
          </w:p>
          <w:p w:rsidR="009831E2" w:rsidRDefault="009831E2" w:rsidP="00B630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2C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Используют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карточ</w:t>
            </w:r>
            <w:r w:rsidRPr="00087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87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напечатанными словами как дополнительного средства коммуникации. Предпосылки к осмысленному чтению и письму.</w:t>
            </w:r>
          </w:p>
          <w:p w:rsidR="009831E2" w:rsidRDefault="009831E2" w:rsidP="00AC2C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2C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Узнают (различают</w:t>
            </w:r>
            <w:r w:rsidRPr="00087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буквы</w:t>
            </w:r>
            <w:r w:rsidRPr="00087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Графические действия с использованием элементов графем: обводка, штриховка, печатание букв (слов). Начальные навыки чтения и письма. </w:t>
            </w:r>
          </w:p>
          <w:p w:rsidR="009831E2" w:rsidRDefault="009831E2" w:rsidP="00AC2C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Узнают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звуки</w:t>
            </w:r>
            <w:r w:rsidRPr="00087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слоге (слове). </w:t>
            </w:r>
          </w:p>
          <w:p w:rsidR="009831E2" w:rsidRPr="00087976" w:rsidRDefault="009831E2" w:rsidP="00AC2C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Соотносят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</w:t>
            </w:r>
            <w:r w:rsidRPr="00087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буквой. Узнавание графического изображения буквы в слоге (слове). Называние буквы. Чтение слога (слова). Написание буквы (слога, слова, предложения). Письменные упражнения.</w:t>
            </w:r>
          </w:p>
        </w:tc>
      </w:tr>
      <w:tr w:rsidR="009831E2" w:rsidRPr="00087976" w:rsidTr="009831E2">
        <w:trPr>
          <w:trHeight w:val="22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31E2" w:rsidRDefault="009831E2" w:rsidP="004E33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31E2" w:rsidRPr="00087976" w:rsidRDefault="009831E2" w:rsidP="004E33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31E2" w:rsidRDefault="009831E2" w:rsidP="004E33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часов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31E2" w:rsidRPr="00087976" w:rsidRDefault="009831E2" w:rsidP="00B630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6651C" w:rsidRDefault="0086651C" w:rsidP="00F97A3D"/>
    <w:sectPr w:rsidR="0086651C" w:rsidSect="002127CD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E416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7411B54"/>
    <w:multiLevelType w:val="hybridMultilevel"/>
    <w:tmpl w:val="E99EE6FE"/>
    <w:lvl w:ilvl="0" w:tplc="0EDC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D0AD6"/>
    <w:multiLevelType w:val="hybridMultilevel"/>
    <w:tmpl w:val="41BAFB0E"/>
    <w:lvl w:ilvl="0" w:tplc="999A3CA8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A32F0"/>
    <w:multiLevelType w:val="hybridMultilevel"/>
    <w:tmpl w:val="500A2098"/>
    <w:lvl w:ilvl="0" w:tplc="1D28D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12B35"/>
    <w:multiLevelType w:val="hybridMultilevel"/>
    <w:tmpl w:val="E77AED4A"/>
    <w:lvl w:ilvl="0" w:tplc="E416E258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67603"/>
    <w:multiLevelType w:val="multilevel"/>
    <w:tmpl w:val="2450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8B2FA7"/>
    <w:multiLevelType w:val="multilevel"/>
    <w:tmpl w:val="CDA2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365AEA"/>
    <w:multiLevelType w:val="multilevel"/>
    <w:tmpl w:val="2624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A20D16"/>
    <w:multiLevelType w:val="hybridMultilevel"/>
    <w:tmpl w:val="DA603DFC"/>
    <w:lvl w:ilvl="0" w:tplc="35B024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015A9"/>
    <w:multiLevelType w:val="multilevel"/>
    <w:tmpl w:val="6F22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3D"/>
    <w:rsid w:val="00007520"/>
    <w:rsid w:val="00130A40"/>
    <w:rsid w:val="00163F65"/>
    <w:rsid w:val="002127CD"/>
    <w:rsid w:val="00276226"/>
    <w:rsid w:val="0037247A"/>
    <w:rsid w:val="004E33F6"/>
    <w:rsid w:val="005C1B76"/>
    <w:rsid w:val="00686DC1"/>
    <w:rsid w:val="006C422C"/>
    <w:rsid w:val="0077548E"/>
    <w:rsid w:val="007B70D9"/>
    <w:rsid w:val="007C5C70"/>
    <w:rsid w:val="0086651C"/>
    <w:rsid w:val="00871998"/>
    <w:rsid w:val="00924C07"/>
    <w:rsid w:val="00933CB2"/>
    <w:rsid w:val="00966676"/>
    <w:rsid w:val="009831E2"/>
    <w:rsid w:val="00A67A8B"/>
    <w:rsid w:val="00AA01E8"/>
    <w:rsid w:val="00AC2CAC"/>
    <w:rsid w:val="00AD18C0"/>
    <w:rsid w:val="00B222E0"/>
    <w:rsid w:val="00B6302E"/>
    <w:rsid w:val="00B63BA6"/>
    <w:rsid w:val="00C63B91"/>
    <w:rsid w:val="00CC4517"/>
    <w:rsid w:val="00D07ED1"/>
    <w:rsid w:val="00D36A39"/>
    <w:rsid w:val="00D8261C"/>
    <w:rsid w:val="00DE254B"/>
    <w:rsid w:val="00E877BF"/>
    <w:rsid w:val="00F77360"/>
    <w:rsid w:val="00F9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8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4517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BA6"/>
    <w:pPr>
      <w:spacing w:after="0" w:line="240" w:lineRule="auto"/>
    </w:pPr>
  </w:style>
  <w:style w:type="paragraph" w:styleId="a4">
    <w:name w:val="Title"/>
    <w:basedOn w:val="a"/>
    <w:next w:val="a"/>
    <w:link w:val="a5"/>
    <w:qFormat/>
    <w:rsid w:val="00B63B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B63B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semiHidden/>
    <w:unhideWhenUsed/>
    <w:rsid w:val="00007520"/>
    <w:rPr>
      <w:color w:val="0000FF" w:themeColor="hyperlink"/>
      <w:u w:val="single"/>
    </w:rPr>
  </w:style>
  <w:style w:type="character" w:customStyle="1" w:styleId="a7">
    <w:name w:val="Абзац списка Знак"/>
    <w:link w:val="a8"/>
    <w:uiPriority w:val="99"/>
    <w:locked/>
    <w:rsid w:val="00007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7"/>
    <w:uiPriority w:val="99"/>
    <w:qFormat/>
    <w:rsid w:val="00007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4517"/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table" w:styleId="a9">
    <w:name w:val="Table Grid"/>
    <w:basedOn w:val="a1"/>
    <w:rsid w:val="00983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98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9831E2"/>
  </w:style>
  <w:style w:type="paragraph" w:styleId="aa">
    <w:name w:val="Balloon Text"/>
    <w:basedOn w:val="a"/>
    <w:link w:val="ab"/>
    <w:uiPriority w:val="99"/>
    <w:semiHidden/>
    <w:unhideWhenUsed/>
    <w:rsid w:val="006C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4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8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4517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BA6"/>
    <w:pPr>
      <w:spacing w:after="0" w:line="240" w:lineRule="auto"/>
    </w:pPr>
  </w:style>
  <w:style w:type="paragraph" w:styleId="a4">
    <w:name w:val="Title"/>
    <w:basedOn w:val="a"/>
    <w:next w:val="a"/>
    <w:link w:val="a5"/>
    <w:qFormat/>
    <w:rsid w:val="00B63B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B63B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semiHidden/>
    <w:unhideWhenUsed/>
    <w:rsid w:val="00007520"/>
    <w:rPr>
      <w:color w:val="0000FF" w:themeColor="hyperlink"/>
      <w:u w:val="single"/>
    </w:rPr>
  </w:style>
  <w:style w:type="character" w:customStyle="1" w:styleId="a7">
    <w:name w:val="Абзац списка Знак"/>
    <w:link w:val="a8"/>
    <w:uiPriority w:val="99"/>
    <w:locked/>
    <w:rsid w:val="00007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7"/>
    <w:uiPriority w:val="99"/>
    <w:qFormat/>
    <w:rsid w:val="00007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4517"/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table" w:styleId="a9">
    <w:name w:val="Table Grid"/>
    <w:basedOn w:val="a1"/>
    <w:rsid w:val="00983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98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9831E2"/>
  </w:style>
  <w:style w:type="paragraph" w:styleId="aa">
    <w:name w:val="Balloon Text"/>
    <w:basedOn w:val="a"/>
    <w:link w:val="ab"/>
    <w:uiPriority w:val="99"/>
    <w:semiHidden/>
    <w:unhideWhenUsed/>
    <w:rsid w:val="006C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4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DNS</cp:lastModifiedBy>
  <cp:revision>23</cp:revision>
  <dcterms:created xsi:type="dcterms:W3CDTF">2019-08-22T21:06:00Z</dcterms:created>
  <dcterms:modified xsi:type="dcterms:W3CDTF">2020-09-23T19:09:00Z</dcterms:modified>
</cp:coreProperties>
</file>