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01"/>
        <w:tblW w:w="0" w:type="auto"/>
        <w:tblLook w:val="04A0" w:firstRow="1" w:lastRow="0" w:firstColumn="1" w:lastColumn="0" w:noHBand="0" w:noVBand="1"/>
      </w:tblPr>
      <w:tblGrid>
        <w:gridCol w:w="2420"/>
        <w:gridCol w:w="2717"/>
        <w:gridCol w:w="20"/>
        <w:gridCol w:w="1897"/>
        <w:gridCol w:w="2517"/>
      </w:tblGrid>
      <w:tr w:rsidR="005170D3" w:rsidRPr="001C1470" w:rsidTr="005170D3">
        <w:tc>
          <w:tcPr>
            <w:tcW w:w="2420" w:type="dxa"/>
            <w:tcBorders>
              <w:righ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170D3" w:rsidRPr="001C1470" w:rsidRDefault="005170D3" w:rsidP="00507C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5170D3" w:rsidRPr="001C1470" w:rsidTr="00617848">
        <w:tc>
          <w:tcPr>
            <w:tcW w:w="9571" w:type="dxa"/>
            <w:gridSpan w:val="5"/>
          </w:tcPr>
          <w:p w:rsidR="005170D3" w:rsidRPr="0044388F" w:rsidRDefault="005170D3" w:rsidP="00507C11">
            <w:pPr>
              <w:jc w:val="center"/>
              <w:rPr>
                <w:b/>
                <w:sz w:val="28"/>
                <w:szCs w:val="28"/>
              </w:rPr>
            </w:pPr>
            <w:r w:rsidRPr="0044388F">
              <w:rPr>
                <w:b/>
                <w:sz w:val="28"/>
                <w:szCs w:val="28"/>
              </w:rPr>
              <w:t>Досрочный период</w:t>
            </w:r>
          </w:p>
        </w:tc>
      </w:tr>
      <w:tr w:rsidR="005170D3" w:rsidTr="005170D3">
        <w:tc>
          <w:tcPr>
            <w:tcW w:w="2420" w:type="dxa"/>
            <w:vMerge w:val="restart"/>
            <w:tcBorders>
              <w:right w:val="single" w:sz="4" w:space="0" w:color="auto"/>
            </w:tcBorders>
            <w:vAlign w:val="center"/>
          </w:tcPr>
          <w:p w:rsidR="005170D3" w:rsidRDefault="005170D3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20.03.2020</w:t>
            </w:r>
          </w:p>
          <w:p w:rsidR="005170D3" w:rsidRPr="001C1470" w:rsidRDefault="005170D3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/>
            <w:tcBorders>
              <w:right w:val="single" w:sz="4" w:space="0" w:color="auto"/>
            </w:tcBorders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tcBorders>
              <w:left w:val="single" w:sz="4" w:space="0" w:color="auto"/>
            </w:tcBorders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97" w:type="dxa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 w:val="restart"/>
            <w:vAlign w:val="center"/>
          </w:tcPr>
          <w:p w:rsidR="005170D3" w:rsidRDefault="005170D3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30.03.2020</w:t>
            </w:r>
          </w:p>
          <w:p w:rsidR="005170D3" w:rsidRDefault="005170D3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97" w:type="dxa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5170D3" w:rsidTr="005170D3">
        <w:tc>
          <w:tcPr>
            <w:tcW w:w="2420" w:type="dxa"/>
            <w:vMerge/>
            <w:vAlign w:val="center"/>
          </w:tcPr>
          <w:p w:rsidR="005170D3" w:rsidRDefault="005170D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97" w:type="dxa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/>
            <w:vAlign w:val="center"/>
          </w:tcPr>
          <w:p w:rsidR="005170D3" w:rsidRDefault="005170D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97" w:type="dxa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Align w:val="center"/>
          </w:tcPr>
          <w:p w:rsidR="005170D3" w:rsidRDefault="005170D3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01.04.2020</w:t>
            </w:r>
          </w:p>
          <w:p w:rsidR="005170D3" w:rsidRDefault="005170D3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2737" w:type="dxa"/>
            <w:gridSpan w:val="2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97" w:type="dxa"/>
            <w:vAlign w:val="center"/>
          </w:tcPr>
          <w:p w:rsidR="005170D3" w:rsidRPr="00AA62C0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5170D3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5170D3" w:rsidRPr="00AA62C0" w:rsidRDefault="005170D3" w:rsidP="00517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5170D3" w:rsidTr="005170D3">
        <w:tc>
          <w:tcPr>
            <w:tcW w:w="2420" w:type="dxa"/>
            <w:vMerge w:val="restart"/>
            <w:vAlign w:val="center"/>
          </w:tcPr>
          <w:p w:rsidR="005170D3" w:rsidRDefault="005170D3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03.04.2020</w:t>
            </w:r>
          </w:p>
          <w:p w:rsidR="005170D3" w:rsidRDefault="005170D3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97" w:type="dxa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/>
            <w:vAlign w:val="center"/>
          </w:tcPr>
          <w:p w:rsidR="005170D3" w:rsidRDefault="005170D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97" w:type="dxa"/>
            <w:vAlign w:val="center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B2429C" w:rsidTr="005170D3">
        <w:tc>
          <w:tcPr>
            <w:tcW w:w="2420" w:type="dxa"/>
            <w:vMerge w:val="restart"/>
            <w:vAlign w:val="center"/>
          </w:tcPr>
          <w:p w:rsidR="00B2429C" w:rsidRDefault="00B2429C" w:rsidP="00B24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06.04.2020</w:t>
            </w:r>
          </w:p>
          <w:p w:rsidR="003770E9" w:rsidRDefault="003770E9" w:rsidP="00B2429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B2429C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97" w:type="dxa"/>
            <w:vAlign w:val="center"/>
          </w:tcPr>
          <w:p w:rsidR="00B2429C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B2429C" w:rsidRDefault="00B2429C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B2429C" w:rsidTr="005170D3">
        <w:tc>
          <w:tcPr>
            <w:tcW w:w="2420" w:type="dxa"/>
            <w:vMerge/>
            <w:vAlign w:val="center"/>
          </w:tcPr>
          <w:p w:rsidR="00B2429C" w:rsidRDefault="00B2429C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B2429C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97" w:type="dxa"/>
            <w:vAlign w:val="center"/>
          </w:tcPr>
          <w:p w:rsidR="00B2429C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2429C" w:rsidRDefault="00B2429C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770E9" w:rsidTr="001D659D">
        <w:tc>
          <w:tcPr>
            <w:tcW w:w="9571" w:type="dxa"/>
            <w:gridSpan w:val="5"/>
            <w:vAlign w:val="center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  <w:r w:rsidRPr="00817DB5">
              <w:rPr>
                <w:b/>
                <w:i/>
                <w:sz w:val="28"/>
                <w:szCs w:val="28"/>
              </w:rPr>
              <w:t>РЕЗЕРВНЫЕ ДНИ</w:t>
            </w:r>
          </w:p>
        </w:tc>
      </w:tr>
      <w:tr w:rsidR="003770E9" w:rsidTr="005170D3">
        <w:tc>
          <w:tcPr>
            <w:tcW w:w="2420" w:type="dxa"/>
            <w:vMerge w:val="restart"/>
            <w:vAlign w:val="center"/>
          </w:tcPr>
          <w:p w:rsidR="003770E9" w:rsidRDefault="003770E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08.04.2020</w:t>
            </w:r>
          </w:p>
          <w:p w:rsidR="003770E9" w:rsidRDefault="003770E9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2737" w:type="dxa"/>
            <w:gridSpan w:val="2"/>
            <w:vAlign w:val="center"/>
          </w:tcPr>
          <w:p w:rsidR="003770E9" w:rsidRDefault="003770E9" w:rsidP="00377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  <w:p w:rsidR="003770E9" w:rsidRDefault="003770E9" w:rsidP="00377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97" w:type="dxa"/>
            <w:vAlign w:val="center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770E9" w:rsidTr="005170D3">
        <w:tc>
          <w:tcPr>
            <w:tcW w:w="2420" w:type="dxa"/>
            <w:vMerge/>
            <w:vAlign w:val="center"/>
          </w:tcPr>
          <w:p w:rsidR="003770E9" w:rsidRDefault="003770E9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97" w:type="dxa"/>
            <w:vAlign w:val="center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770E9" w:rsidTr="005170D3">
        <w:tc>
          <w:tcPr>
            <w:tcW w:w="2420" w:type="dxa"/>
            <w:vMerge/>
            <w:vAlign w:val="center"/>
          </w:tcPr>
          <w:p w:rsidR="003770E9" w:rsidRDefault="003770E9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97" w:type="dxa"/>
            <w:vAlign w:val="center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770E9" w:rsidTr="005170D3">
        <w:tc>
          <w:tcPr>
            <w:tcW w:w="2420" w:type="dxa"/>
            <w:vMerge/>
            <w:vAlign w:val="center"/>
          </w:tcPr>
          <w:p w:rsidR="003770E9" w:rsidRDefault="003770E9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97" w:type="dxa"/>
            <w:vAlign w:val="center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770E9" w:rsidTr="005170D3">
        <w:tc>
          <w:tcPr>
            <w:tcW w:w="2420" w:type="dxa"/>
            <w:vMerge/>
            <w:vAlign w:val="center"/>
          </w:tcPr>
          <w:p w:rsidR="003770E9" w:rsidRDefault="003770E9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3770E9" w:rsidRDefault="003770E9" w:rsidP="00377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97" w:type="dxa"/>
            <w:vAlign w:val="center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3770E9" w:rsidRDefault="003770E9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C14834" w:rsidTr="005170D3">
        <w:tc>
          <w:tcPr>
            <w:tcW w:w="2420" w:type="dxa"/>
            <w:vMerge w:val="restart"/>
            <w:vAlign w:val="center"/>
          </w:tcPr>
          <w:p w:rsidR="00C14834" w:rsidRDefault="00C14834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10.04.2020</w:t>
            </w:r>
          </w:p>
          <w:p w:rsidR="00C14834" w:rsidRDefault="00C14834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97" w:type="dxa"/>
            <w:vAlign w:val="center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C14834" w:rsidTr="005170D3">
        <w:tc>
          <w:tcPr>
            <w:tcW w:w="2420" w:type="dxa"/>
            <w:vMerge/>
            <w:vAlign w:val="center"/>
          </w:tcPr>
          <w:p w:rsidR="00C14834" w:rsidRDefault="00C14834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97" w:type="dxa"/>
            <w:vAlign w:val="center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C14834" w:rsidTr="005170D3">
        <w:tc>
          <w:tcPr>
            <w:tcW w:w="2420" w:type="dxa"/>
            <w:vMerge/>
            <w:vAlign w:val="center"/>
          </w:tcPr>
          <w:p w:rsidR="00C14834" w:rsidRDefault="00C14834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97" w:type="dxa"/>
            <w:vAlign w:val="center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C14834" w:rsidTr="005170D3">
        <w:tc>
          <w:tcPr>
            <w:tcW w:w="2420" w:type="dxa"/>
            <w:vMerge/>
            <w:vAlign w:val="center"/>
          </w:tcPr>
          <w:p w:rsidR="00C14834" w:rsidRDefault="00C14834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97" w:type="dxa"/>
            <w:vAlign w:val="center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C14834" w:rsidTr="005170D3">
        <w:tc>
          <w:tcPr>
            <w:tcW w:w="2420" w:type="dxa"/>
            <w:vMerge/>
            <w:vAlign w:val="center"/>
          </w:tcPr>
          <w:p w:rsidR="00C14834" w:rsidRDefault="00C14834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97" w:type="dxa"/>
            <w:vAlign w:val="center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</w:p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</w:p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</w:p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14834" w:rsidRDefault="00C14834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C14834" w:rsidTr="00F4784A">
        <w:tc>
          <w:tcPr>
            <w:tcW w:w="2420" w:type="dxa"/>
          </w:tcPr>
          <w:p w:rsidR="00C14834" w:rsidRPr="001C1470" w:rsidRDefault="00C14834" w:rsidP="00C14834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737" w:type="dxa"/>
            <w:gridSpan w:val="2"/>
          </w:tcPr>
          <w:p w:rsidR="00C14834" w:rsidRPr="001C1470" w:rsidRDefault="00C14834" w:rsidP="00C14834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97" w:type="dxa"/>
          </w:tcPr>
          <w:p w:rsidR="00C14834" w:rsidRPr="001C1470" w:rsidRDefault="00C14834" w:rsidP="00C14834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517" w:type="dxa"/>
          </w:tcPr>
          <w:p w:rsidR="00C14834" w:rsidRPr="001C1470" w:rsidRDefault="00C14834" w:rsidP="00C148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3770E9" w:rsidTr="00AD6873">
        <w:tc>
          <w:tcPr>
            <w:tcW w:w="9571" w:type="dxa"/>
            <w:gridSpan w:val="5"/>
            <w:vAlign w:val="center"/>
          </w:tcPr>
          <w:p w:rsidR="003770E9" w:rsidRPr="0044388F" w:rsidRDefault="003770E9" w:rsidP="00C14834">
            <w:pPr>
              <w:jc w:val="center"/>
              <w:rPr>
                <w:b/>
                <w:sz w:val="28"/>
                <w:szCs w:val="28"/>
              </w:rPr>
            </w:pPr>
            <w:r w:rsidRPr="0044388F">
              <w:rPr>
                <w:b/>
                <w:sz w:val="28"/>
                <w:szCs w:val="28"/>
              </w:rPr>
              <w:t>Основной период</w:t>
            </w:r>
          </w:p>
        </w:tc>
      </w:tr>
      <w:tr w:rsidR="003235F5" w:rsidTr="005170D3">
        <w:tc>
          <w:tcPr>
            <w:tcW w:w="2420" w:type="dxa"/>
            <w:vMerge w:val="restart"/>
            <w:vAlign w:val="center"/>
          </w:tcPr>
          <w:p w:rsidR="003235F5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25.05.2020</w:t>
            </w:r>
          </w:p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97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5170D3">
        <w:tc>
          <w:tcPr>
            <w:tcW w:w="2420" w:type="dxa"/>
            <w:vMerge/>
            <w:vAlign w:val="center"/>
          </w:tcPr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97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5170D3">
        <w:tc>
          <w:tcPr>
            <w:tcW w:w="2420" w:type="dxa"/>
            <w:vMerge/>
            <w:vAlign w:val="center"/>
          </w:tcPr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97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 w:val="restart"/>
            <w:vAlign w:val="center"/>
          </w:tcPr>
          <w:p w:rsidR="005170D3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04.06.2020</w:t>
            </w:r>
          </w:p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97" w:type="dxa"/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/>
            <w:vAlign w:val="center"/>
          </w:tcPr>
          <w:p w:rsidR="005170D3" w:rsidRPr="00A53251" w:rsidRDefault="005170D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97" w:type="dxa"/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 w:val="restart"/>
            <w:vAlign w:val="center"/>
          </w:tcPr>
          <w:p w:rsidR="005170D3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08.06.2020</w:t>
            </w:r>
          </w:p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5170D3" w:rsidRPr="00A53251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97" w:type="dxa"/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/>
            <w:vAlign w:val="center"/>
          </w:tcPr>
          <w:p w:rsidR="005170D3" w:rsidRPr="00A53251" w:rsidRDefault="005170D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5170D3" w:rsidRPr="00A53251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97" w:type="dxa"/>
            <w:vAlign w:val="center"/>
          </w:tcPr>
          <w:p w:rsidR="005170D3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3235F5" w:rsidTr="005170D3">
        <w:tc>
          <w:tcPr>
            <w:tcW w:w="2420" w:type="dxa"/>
            <w:vMerge w:val="restart"/>
            <w:vAlign w:val="center"/>
          </w:tcPr>
          <w:p w:rsidR="003235F5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11.06.2020</w:t>
            </w:r>
          </w:p>
          <w:p w:rsidR="003235F5" w:rsidRPr="00A53251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3235F5" w:rsidRPr="00A53251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97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3235F5" w:rsidRDefault="003235F5" w:rsidP="00323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3235F5" w:rsidTr="005170D3">
        <w:tc>
          <w:tcPr>
            <w:tcW w:w="2420" w:type="dxa"/>
            <w:vMerge/>
            <w:vAlign w:val="center"/>
          </w:tcPr>
          <w:p w:rsidR="003235F5" w:rsidRPr="00817DB5" w:rsidRDefault="003235F5" w:rsidP="00507C11">
            <w:pPr>
              <w:jc w:val="center"/>
              <w:rPr>
                <w:strike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3235F5" w:rsidRPr="003235F5" w:rsidRDefault="003235F5" w:rsidP="00507C11">
            <w:pPr>
              <w:jc w:val="center"/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97" w:type="dxa"/>
            <w:vAlign w:val="center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3235F5" w:rsidRDefault="003235F5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05435C" w:rsidTr="0090734E">
        <w:tc>
          <w:tcPr>
            <w:tcW w:w="2420" w:type="dxa"/>
            <w:vAlign w:val="center"/>
          </w:tcPr>
          <w:p w:rsidR="0005435C" w:rsidRPr="0005435C" w:rsidRDefault="0005435C" w:rsidP="00507C11">
            <w:pPr>
              <w:jc w:val="center"/>
              <w:rPr>
                <w:b/>
                <w:strike/>
                <w:sz w:val="28"/>
                <w:szCs w:val="28"/>
              </w:rPr>
            </w:pPr>
            <w:r w:rsidRPr="0005435C">
              <w:rPr>
                <w:b/>
                <w:strike/>
                <w:sz w:val="28"/>
                <w:szCs w:val="28"/>
              </w:rPr>
              <w:t>15.06.2020</w:t>
            </w:r>
          </w:p>
          <w:p w:rsidR="0005435C" w:rsidRPr="0005435C" w:rsidRDefault="0005435C" w:rsidP="00507C11">
            <w:pPr>
              <w:jc w:val="center"/>
              <w:rPr>
                <w:b/>
                <w:strike/>
                <w:sz w:val="28"/>
                <w:szCs w:val="28"/>
              </w:rPr>
            </w:pPr>
            <w:proofErr w:type="spellStart"/>
            <w:r w:rsidRPr="0005435C">
              <w:rPr>
                <w:b/>
                <w:strike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05435C" w:rsidRPr="0005435C" w:rsidRDefault="0005435C" w:rsidP="003235F5">
            <w:pPr>
              <w:jc w:val="center"/>
              <w:rPr>
                <w:strike/>
                <w:sz w:val="28"/>
                <w:szCs w:val="28"/>
              </w:rPr>
            </w:pPr>
            <w:r w:rsidRPr="0005435C">
              <w:rPr>
                <w:strike/>
                <w:sz w:val="28"/>
                <w:szCs w:val="28"/>
              </w:rPr>
              <w:t>Иностранные языки</w:t>
            </w:r>
          </w:p>
          <w:p w:rsidR="0005435C" w:rsidRPr="0005435C" w:rsidRDefault="0005435C" w:rsidP="003235F5">
            <w:pPr>
              <w:jc w:val="center"/>
              <w:rPr>
                <w:strike/>
                <w:sz w:val="28"/>
                <w:szCs w:val="28"/>
              </w:rPr>
            </w:pPr>
            <w:r w:rsidRPr="0005435C">
              <w:rPr>
                <w:strike/>
                <w:sz w:val="28"/>
                <w:szCs w:val="28"/>
              </w:rPr>
              <w:t>УСТНАЯ ЧАСТЬ</w:t>
            </w:r>
          </w:p>
        </w:tc>
        <w:tc>
          <w:tcPr>
            <w:tcW w:w="4414" w:type="dxa"/>
            <w:gridSpan w:val="2"/>
            <w:vAlign w:val="center"/>
          </w:tcPr>
          <w:p w:rsidR="0005435C" w:rsidRPr="0005435C" w:rsidRDefault="0005435C" w:rsidP="003235F5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НЕ</w:t>
            </w:r>
            <w:bookmarkStart w:id="0" w:name="_GoBack"/>
            <w:bookmarkEnd w:id="0"/>
            <w:r w:rsidRPr="0005435C">
              <w:rPr>
                <w:sz w:val="28"/>
                <w:szCs w:val="28"/>
              </w:rPr>
              <w:t xml:space="preserve"> ПРОВОДИТСЯ</w:t>
            </w:r>
          </w:p>
        </w:tc>
      </w:tr>
      <w:tr w:rsidR="003235F5" w:rsidTr="005170D3">
        <w:tc>
          <w:tcPr>
            <w:tcW w:w="2420" w:type="dxa"/>
            <w:vAlign w:val="center"/>
          </w:tcPr>
          <w:p w:rsidR="003235F5" w:rsidRPr="0005435C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r w:rsidRPr="0005435C">
              <w:rPr>
                <w:b/>
                <w:sz w:val="28"/>
                <w:szCs w:val="28"/>
              </w:rPr>
              <w:t>16.06.2020</w:t>
            </w:r>
          </w:p>
          <w:p w:rsidR="003235F5" w:rsidRPr="0005435C" w:rsidRDefault="003235F5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435C"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3235F5" w:rsidRPr="0005435C" w:rsidRDefault="003235F5" w:rsidP="003235F5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3235F5" w:rsidRPr="0005435C" w:rsidRDefault="003235F5" w:rsidP="003235F5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97" w:type="dxa"/>
            <w:vAlign w:val="center"/>
          </w:tcPr>
          <w:p w:rsidR="003235F5" w:rsidRPr="0005435C" w:rsidRDefault="0005435C" w:rsidP="00507C11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5435C" w:rsidRDefault="0005435C" w:rsidP="0005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05435C" w:rsidRDefault="0005435C" w:rsidP="0005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05435C" w:rsidRDefault="0005435C" w:rsidP="0005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05435C" w:rsidRDefault="0005435C" w:rsidP="0005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05435C" w:rsidRDefault="0005435C" w:rsidP="00054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3235F5" w:rsidRPr="003235F5" w:rsidRDefault="0005435C" w:rsidP="0005435C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3235F5" w:rsidTr="007A1C7E">
        <w:tc>
          <w:tcPr>
            <w:tcW w:w="9571" w:type="dxa"/>
            <w:gridSpan w:val="5"/>
            <w:vAlign w:val="center"/>
          </w:tcPr>
          <w:p w:rsidR="003235F5" w:rsidRPr="00817DB5" w:rsidRDefault="003235F5" w:rsidP="00507C11">
            <w:pPr>
              <w:jc w:val="center"/>
              <w:rPr>
                <w:b/>
                <w:i/>
                <w:sz w:val="28"/>
                <w:szCs w:val="28"/>
              </w:rPr>
            </w:pPr>
            <w:r w:rsidRPr="00817DB5">
              <w:rPr>
                <w:b/>
                <w:i/>
                <w:sz w:val="28"/>
                <w:szCs w:val="28"/>
              </w:rPr>
              <w:t>РЕЗЕРВНЫЕ ДНИ</w:t>
            </w:r>
          </w:p>
        </w:tc>
      </w:tr>
      <w:tr w:rsidR="00E07F03" w:rsidTr="005170D3">
        <w:tc>
          <w:tcPr>
            <w:tcW w:w="2420" w:type="dxa"/>
            <w:vMerge w:val="restart"/>
            <w:vAlign w:val="center"/>
          </w:tcPr>
          <w:p w:rsidR="00E07F03" w:rsidRDefault="00E07F03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19.06.2020</w:t>
            </w:r>
          </w:p>
          <w:p w:rsidR="00E07F03" w:rsidRPr="00A53251" w:rsidRDefault="00E07F03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E07F03" w:rsidRDefault="00E07F03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  <w:p w:rsidR="00E07F03" w:rsidRDefault="00E07F03" w:rsidP="00E07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97" w:type="dxa"/>
            <w:vAlign w:val="center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случае, если количество участников более 15 человек, рекомендовано организовать отдельный ППЭ для ИНО УЧ</w:t>
            </w:r>
          </w:p>
        </w:tc>
      </w:tr>
      <w:tr w:rsidR="00E07F03" w:rsidTr="005170D3">
        <w:tc>
          <w:tcPr>
            <w:tcW w:w="2420" w:type="dxa"/>
            <w:vMerge/>
            <w:vAlign w:val="center"/>
          </w:tcPr>
          <w:p w:rsidR="00E07F03" w:rsidRPr="00A53251" w:rsidRDefault="00E07F0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97" w:type="dxa"/>
            <w:vAlign w:val="center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E07F03" w:rsidTr="005170D3">
        <w:tc>
          <w:tcPr>
            <w:tcW w:w="2420" w:type="dxa"/>
            <w:vMerge/>
            <w:vAlign w:val="center"/>
          </w:tcPr>
          <w:p w:rsidR="00E07F03" w:rsidRPr="00A53251" w:rsidRDefault="00E07F0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97" w:type="dxa"/>
            <w:vAlign w:val="center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E07F03" w:rsidTr="005170D3">
        <w:tc>
          <w:tcPr>
            <w:tcW w:w="2420" w:type="dxa"/>
            <w:vMerge/>
            <w:vAlign w:val="center"/>
          </w:tcPr>
          <w:p w:rsidR="00E07F03" w:rsidRPr="00A53251" w:rsidRDefault="00E07F0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97" w:type="dxa"/>
            <w:vAlign w:val="center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E07F03" w:rsidRDefault="00E07F0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 w:val="restart"/>
            <w:vAlign w:val="center"/>
          </w:tcPr>
          <w:p w:rsidR="005170D3" w:rsidRDefault="00E07F03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20.06.2020</w:t>
            </w:r>
          </w:p>
          <w:p w:rsidR="00E07F03" w:rsidRPr="00A53251" w:rsidRDefault="00E07F03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5170D3" w:rsidRPr="00A53251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97" w:type="dxa"/>
            <w:vAlign w:val="center"/>
          </w:tcPr>
          <w:p w:rsidR="005170D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/>
            <w:vAlign w:val="center"/>
          </w:tcPr>
          <w:p w:rsidR="005170D3" w:rsidRPr="00A53251" w:rsidRDefault="005170D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5170D3" w:rsidRPr="00A53251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97" w:type="dxa"/>
            <w:vAlign w:val="center"/>
          </w:tcPr>
          <w:p w:rsidR="005170D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 w:val="restart"/>
            <w:vAlign w:val="center"/>
          </w:tcPr>
          <w:p w:rsidR="005170D3" w:rsidRDefault="00E07F03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23.06.2020</w:t>
            </w:r>
          </w:p>
          <w:p w:rsidR="00E07F03" w:rsidRPr="00A53251" w:rsidRDefault="00E07F03" w:rsidP="00507C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737" w:type="dxa"/>
            <w:gridSpan w:val="2"/>
            <w:vAlign w:val="center"/>
          </w:tcPr>
          <w:p w:rsidR="005170D3" w:rsidRPr="00A53251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97" w:type="dxa"/>
            <w:vAlign w:val="center"/>
          </w:tcPr>
          <w:p w:rsidR="005170D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/>
            <w:vAlign w:val="center"/>
          </w:tcPr>
          <w:p w:rsidR="005170D3" w:rsidRPr="00A53251" w:rsidRDefault="005170D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5170D3" w:rsidRPr="00A53251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97" w:type="dxa"/>
            <w:vAlign w:val="center"/>
          </w:tcPr>
          <w:p w:rsidR="005170D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 w:val="restart"/>
            <w:vAlign w:val="center"/>
          </w:tcPr>
          <w:p w:rsidR="005170D3" w:rsidRDefault="00E07F03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24.06.2020</w:t>
            </w:r>
          </w:p>
          <w:p w:rsidR="00E07F03" w:rsidRPr="00A53251" w:rsidRDefault="00E07F03" w:rsidP="00507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2737" w:type="dxa"/>
            <w:gridSpan w:val="2"/>
            <w:vAlign w:val="center"/>
          </w:tcPr>
          <w:p w:rsidR="005170D3" w:rsidRPr="00A53251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97" w:type="dxa"/>
            <w:vAlign w:val="center"/>
          </w:tcPr>
          <w:p w:rsidR="005170D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  <w:tr w:rsidR="005170D3" w:rsidTr="005170D3">
        <w:tc>
          <w:tcPr>
            <w:tcW w:w="2420" w:type="dxa"/>
            <w:vMerge/>
            <w:vAlign w:val="center"/>
          </w:tcPr>
          <w:p w:rsidR="005170D3" w:rsidRPr="00A53251" w:rsidRDefault="005170D3" w:rsidP="00507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5170D3" w:rsidRPr="00A53251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97" w:type="dxa"/>
            <w:vAlign w:val="center"/>
          </w:tcPr>
          <w:p w:rsidR="005170D3" w:rsidRDefault="00E07F03" w:rsidP="005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170D3" w:rsidRDefault="005170D3" w:rsidP="00507C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574" w:rsidRPr="00507C11" w:rsidRDefault="00BB1574" w:rsidP="00507C11">
      <w:pPr>
        <w:jc w:val="center"/>
        <w:rPr>
          <w:b/>
          <w:sz w:val="28"/>
          <w:szCs w:val="28"/>
        </w:rPr>
      </w:pPr>
    </w:p>
    <w:sectPr w:rsidR="00BB1574" w:rsidRPr="00507C11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51"/>
    <w:rsid w:val="0005435C"/>
    <w:rsid w:val="0005700C"/>
    <w:rsid w:val="00173662"/>
    <w:rsid w:val="003235F5"/>
    <w:rsid w:val="003770E9"/>
    <w:rsid w:val="0044388F"/>
    <w:rsid w:val="00470674"/>
    <w:rsid w:val="004737F0"/>
    <w:rsid w:val="004863EA"/>
    <w:rsid w:val="004E56ED"/>
    <w:rsid w:val="00507C11"/>
    <w:rsid w:val="005170D3"/>
    <w:rsid w:val="005252BE"/>
    <w:rsid w:val="00553F2D"/>
    <w:rsid w:val="005B4283"/>
    <w:rsid w:val="005B54A7"/>
    <w:rsid w:val="00626BDB"/>
    <w:rsid w:val="00646428"/>
    <w:rsid w:val="00807F07"/>
    <w:rsid w:val="00817DB5"/>
    <w:rsid w:val="00841F37"/>
    <w:rsid w:val="008A64C6"/>
    <w:rsid w:val="008B3653"/>
    <w:rsid w:val="00A53251"/>
    <w:rsid w:val="00A92EA8"/>
    <w:rsid w:val="00AA62C0"/>
    <w:rsid w:val="00AC28CA"/>
    <w:rsid w:val="00AC3B21"/>
    <w:rsid w:val="00B16BC5"/>
    <w:rsid w:val="00B2429C"/>
    <w:rsid w:val="00B6518B"/>
    <w:rsid w:val="00BB1574"/>
    <w:rsid w:val="00BD2B2A"/>
    <w:rsid w:val="00C14834"/>
    <w:rsid w:val="00D83808"/>
    <w:rsid w:val="00E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8637"/>
  <w15:docId w15:val="{C17848E2-D725-477B-AE8E-65093C3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Мария Брыкина</cp:lastModifiedBy>
  <cp:revision>10</cp:revision>
  <dcterms:created xsi:type="dcterms:W3CDTF">2018-01-10T11:37:00Z</dcterms:created>
  <dcterms:modified xsi:type="dcterms:W3CDTF">2020-01-23T05:36:00Z</dcterms:modified>
</cp:coreProperties>
</file>