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344AD4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56AC4E" wp14:editId="4E1CFEFB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6ECA6F" wp14:editId="3A58E9B4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0A6F05" wp14:editId="2B51B104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BB3F17" w:rsidRPr="00BB3F17" w:rsidRDefault="00BB3F17" w:rsidP="0029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bookmarkEnd w:id="0"/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00A1A5" wp14:editId="4B463173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E3E204" wp14:editId="67629A1A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E6182B" w:rsidRPr="00E6182B" w:rsidRDefault="00E6182B" w:rsidP="00E61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82B">
              <w:rPr>
                <w:rFonts w:ascii="Times New Roman" w:hAnsi="Times New Roman" w:cs="Times New Roman"/>
                <w:b/>
                <w:sz w:val="20"/>
                <w:szCs w:val="20"/>
              </w:rPr>
              <w:t>«Цветы из фисташек»</w:t>
            </w:r>
          </w:p>
          <w:p w:rsidR="00E6182B" w:rsidRPr="006F5A11" w:rsidRDefault="00BB3F17" w:rsidP="00E6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6182B" w:rsidRPr="006F5A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https://www.youtube.com/watch?v=sMd9r-ilFwc</w:t>
              </w:r>
            </w:hyperlink>
          </w:p>
          <w:p w:rsidR="00E6182B" w:rsidRPr="006F5A11" w:rsidRDefault="00E6182B" w:rsidP="00E618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Просмотреть мастер – класс.</w:t>
            </w:r>
          </w:p>
          <w:p w:rsidR="00E6182B" w:rsidRPr="006F5A11" w:rsidRDefault="00E6182B" w:rsidP="00E618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Приготовить материал для работы.</w:t>
            </w:r>
          </w:p>
          <w:p w:rsidR="003C0A34" w:rsidRPr="00E6182B" w:rsidRDefault="00E6182B" w:rsidP="00E6182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Выполнить работу.</w:t>
            </w:r>
          </w:p>
          <w:p w:rsidR="00E6182B" w:rsidRPr="00E6182B" w:rsidRDefault="00E6182B" w:rsidP="00E6182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82B">
              <w:rPr>
                <w:rFonts w:ascii="Times New Roman" w:hAnsi="Times New Roman" w:cs="Times New Roman"/>
                <w:b/>
                <w:sz w:val="20"/>
                <w:szCs w:val="20"/>
              </w:rPr>
              <w:t>Фотоотчет работы</w:t>
            </w:r>
          </w:p>
        </w:tc>
      </w:tr>
      <w:tr w:rsidR="00BB3F17" w:rsidTr="00294505">
        <w:tc>
          <w:tcPr>
            <w:tcW w:w="2260" w:type="dxa"/>
          </w:tcPr>
          <w:p w:rsidR="00BB3F17" w:rsidRDefault="00BB3F17" w:rsidP="00BB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CBED1CE" wp14:editId="4F839710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F17" w:rsidRDefault="00BB3F17" w:rsidP="00BB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BB3F17" w:rsidRDefault="00BB3F17" w:rsidP="00BB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BB3F17" w:rsidRPr="00513ACF" w:rsidRDefault="00BB3F17" w:rsidP="00B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BB3F17" w:rsidRPr="00262BF0" w:rsidRDefault="00BB3F17" w:rsidP="00BB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344AD4" w:rsidRPr="00344AD4" w:rsidRDefault="00344AD4" w:rsidP="0029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D4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речевого этикета.</w:t>
            </w:r>
          </w:p>
          <w:p w:rsidR="00E6182B" w:rsidRDefault="00BB3F17" w:rsidP="0029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6182B" w:rsidRPr="006F5A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https://infourok.ru/prezentaciya-k-uroku-pravila-rechevogo-etiketa-3183619.html</w:t>
              </w:r>
            </w:hyperlink>
            <w:r w:rsidR="00E6182B" w:rsidRPr="006F5A11">
              <w:rPr>
                <w:rFonts w:ascii="Times New Roman" w:hAnsi="Times New Roman" w:cs="Times New Roman"/>
                <w:sz w:val="20"/>
                <w:szCs w:val="20"/>
              </w:rPr>
              <w:t xml:space="preserve">   (перейти по ссылке, посмотреть презентацию, найти фото речевого этикета)</w:t>
            </w:r>
          </w:p>
          <w:p w:rsidR="00E6182B" w:rsidRPr="00E6182B" w:rsidRDefault="00E6182B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82B">
              <w:rPr>
                <w:rFonts w:ascii="Times New Roman" w:hAnsi="Times New Roman" w:cs="Times New Roman"/>
                <w:b/>
                <w:sz w:val="20"/>
                <w:szCs w:val="20"/>
              </w:rPr>
              <w:t>Фотоотчет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BB3F17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65CE"/>
    <w:multiLevelType w:val="hybridMultilevel"/>
    <w:tmpl w:val="02A250B6"/>
    <w:lvl w:ilvl="0" w:tplc="C5642AA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4505"/>
    <w:rsid w:val="002971EE"/>
    <w:rsid w:val="00344AD4"/>
    <w:rsid w:val="003C0A34"/>
    <w:rsid w:val="004C17E8"/>
    <w:rsid w:val="007A4AC1"/>
    <w:rsid w:val="00BB3F17"/>
    <w:rsid w:val="00E6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21E0"/>
  <w15:docId w15:val="{7D4A08D1-CA78-4A71-8047-5364F759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61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sMd9r-ilFw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prezentaciya-k-uroku-pravila-rechevogo-etiketa-3183619.html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2020-06-02T07:31:00Z</dcterms:created>
  <dcterms:modified xsi:type="dcterms:W3CDTF">2020-06-02T11:03:00Z</dcterms:modified>
</cp:coreProperties>
</file>