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067B17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067B17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067B17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 w:rsidRPr="000C4646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Необычные музеи мира</w:t>
            </w:r>
            <w:r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  <w:p w:rsidR="00067B17" w:rsidRPr="00043C80" w:rsidRDefault="00067B17" w:rsidP="000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3C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https://storymil.com/top-strannyx-i-neobychnyx-muzeev-mira-video/</w:t>
              </w:r>
            </w:hyperlink>
          </w:p>
          <w:p w:rsidR="00067B17" w:rsidRDefault="00067B17" w:rsidP="000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7">
              <w:rPr>
                <w:rFonts w:ascii="Times New Roman" w:hAnsi="Times New Roman" w:cs="Times New Roman"/>
                <w:sz w:val="24"/>
                <w:szCs w:val="24"/>
              </w:rPr>
              <w:t>Запиши названия 3 необычных музеев мира</w:t>
            </w:r>
          </w:p>
          <w:p w:rsidR="00067B17" w:rsidRPr="00067B17" w:rsidRDefault="00067B17" w:rsidP="00067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067B17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Pr="00067B17" w:rsidRDefault="00067B17" w:rsidP="0029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B17">
              <w:rPr>
                <w:rFonts w:ascii="Times New Roman" w:hAnsi="Times New Roman" w:cs="Times New Roman"/>
                <w:b/>
              </w:rPr>
              <w:t>Самарские меценаты</w:t>
            </w:r>
            <w:r w:rsidRPr="00067B17">
              <w:rPr>
                <w:rFonts w:ascii="Times New Roman" w:hAnsi="Times New Roman" w:cs="Times New Roman"/>
                <w:b/>
              </w:rPr>
              <w:t>.</w:t>
            </w:r>
          </w:p>
          <w:p w:rsidR="00067B17" w:rsidRPr="00067B17" w:rsidRDefault="00067B17" w:rsidP="002945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067B17">
                <w:rPr>
                  <w:rStyle w:val="a4"/>
                  <w:rFonts w:ascii="Times New Roman" w:hAnsi="Times New Roman" w:cs="Times New Roman"/>
                </w:rPr>
                <w:t>http://xn----7sbbaazuatxpyidedi7gqh.xn--p1ai/</w:t>
              </w:r>
            </w:hyperlink>
            <w:r w:rsidRPr="00067B17">
              <w:rPr>
                <w:rFonts w:ascii="Times New Roman" w:hAnsi="Times New Roman" w:cs="Times New Roman"/>
              </w:rPr>
              <w:t xml:space="preserve"> Ознакомиться со статьёй и биографиями меценатов Самары, составить кластер «Самарские меценаты»</w:t>
            </w:r>
          </w:p>
          <w:p w:rsidR="00067B17" w:rsidRPr="00067B17" w:rsidRDefault="00067B1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17">
              <w:rPr>
                <w:rFonts w:ascii="Times New Roman" w:hAnsi="Times New Roman" w:cs="Times New Roman"/>
                <w:b/>
              </w:rPr>
              <w:t>Фотоотчет</w:t>
            </w:r>
            <w:r>
              <w:rPr>
                <w:b/>
              </w:rPr>
              <w:t xml:space="preserve">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067B17" w:rsidRDefault="00067B1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  <w:bookmarkStart w:id="0" w:name="_GoBack"/>
            <w:bookmarkEnd w:id="0"/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067B17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E72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7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orymil.com/top-strannyx-i-neobychnyx-muzeev-mira-vide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--7sbbaazuatxpyidedi7gqh.xn--p1ai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2020-06-04T10:49:00Z</dcterms:modified>
</cp:coreProperties>
</file>