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F220B3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F220B3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F220B3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126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Наш край в годы Великой Отечественной войны.</w:t>
            </w:r>
          </w:p>
          <w:p w:rsidR="00F220B3" w:rsidRPr="002043FB" w:rsidRDefault="00F220B3" w:rsidP="00F220B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материал по ссылке: </w:t>
            </w:r>
            <w:hyperlink r:id="rId11" w:history="1">
              <w:r w:rsidRPr="002043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https://infopedia.su/15x16bf4.html</w:t>
              </w:r>
            </w:hyperlink>
          </w:p>
          <w:p w:rsidR="00F220B3" w:rsidRPr="002043FB" w:rsidRDefault="00F220B3" w:rsidP="00F220B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Найти на просторах интернета материал о земляках-Героев Советского союза</w:t>
            </w:r>
          </w:p>
          <w:p w:rsidR="00F220B3" w:rsidRPr="00F220B3" w:rsidRDefault="00F220B3" w:rsidP="00F220B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Подготовить рисунок о войне .</w:t>
            </w:r>
          </w:p>
          <w:p w:rsidR="00F220B3" w:rsidRPr="00F220B3" w:rsidRDefault="00F220B3" w:rsidP="00F220B3">
            <w:pPr>
              <w:pStyle w:val="a5"/>
              <w:spacing w:after="0" w:line="240" w:lineRule="auto"/>
              <w:ind w:left="5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F220B3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F220B3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5D">
              <w:rPr>
                <w:rFonts w:ascii="Times New Roman" w:hAnsi="Times New Roman" w:cs="Times New Roman"/>
                <w:b/>
                <w:sz w:val="20"/>
                <w:szCs w:val="20"/>
              </w:rPr>
              <w:t>Туристические возможности нашего края</w:t>
            </w:r>
          </w:p>
          <w:p w:rsidR="00F220B3" w:rsidRDefault="00F220B3" w:rsidP="0029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https://youtu.be/z8C4sBRgULo (перейти по ссылке, посмотреть видео, куда бы вы хотели отправится в путешествие по Самарской области, найти  фото в интернете этого места)</w:t>
            </w:r>
          </w:p>
          <w:p w:rsidR="00F220B3" w:rsidRPr="00F220B3" w:rsidRDefault="00F220B3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отоотчет 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F220B3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C2800"/>
    <w:multiLevelType w:val="hybridMultilevel"/>
    <w:tmpl w:val="926CBD5E"/>
    <w:lvl w:ilvl="0" w:tplc="0419000F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AE48F9"/>
    <w:rsid w:val="00F2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913A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22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hyperlink" Target="https://docs.google.com/spreadsheets/d/1BXpDlQFATZ-aEoGgPwoTZ_vg8ZiWo-ZEZwzplDwZPBI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pedia.su/15x16bf4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2020-06-04T09:46:00Z</dcterms:modified>
</cp:coreProperties>
</file>