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513ACF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2971EE" w:rsidRPr="001E7C0C" w:rsidRDefault="002971EE" w:rsidP="00B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0C">
              <w:rPr>
                <w:rFonts w:ascii="Times New Roman" w:eastAsia="Times New Roman" w:hAnsi="Times New Roman" w:cs="Times New Roman"/>
                <w:b/>
                <w:lang w:eastAsia="ru-RU"/>
              </w:rPr>
              <w:t>Доброе слово, что ясный день.</w:t>
            </w:r>
          </w:p>
          <w:p w:rsidR="002971EE" w:rsidRPr="00BF770F" w:rsidRDefault="002971EE" w:rsidP="00B258B8">
            <w:pPr>
              <w:jc w:val="center"/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 xml:space="preserve">1.Пройти по ссылке </w:t>
            </w:r>
            <w:hyperlink r:id="rId11" w:history="1">
              <w:r w:rsidRPr="00BF770F">
                <w:rPr>
                  <w:rStyle w:val="a4"/>
                  <w:rFonts w:ascii="Times New Roman" w:hAnsi="Times New Roman" w:cs="Times New Roman"/>
                </w:rPr>
                <w:t>https://nsportal.ru/nachalnaya-shkola/vospitatelnaya-rabota/2016/10/06/vneklassnoe-meropriyatie-tema-dobroe-slovo-chto</w:t>
              </w:r>
            </w:hyperlink>
          </w:p>
          <w:p w:rsidR="002971EE" w:rsidRPr="00BF770F" w:rsidRDefault="002971EE" w:rsidP="00B258B8">
            <w:pPr>
              <w:jc w:val="center"/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>2.Прочитать сказку о добре по выбору.</w:t>
            </w:r>
          </w:p>
          <w:p w:rsidR="002971EE" w:rsidRPr="00BF770F" w:rsidRDefault="002971EE" w:rsidP="00B258B8">
            <w:pPr>
              <w:jc w:val="center"/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>3.Нарисовать сказочного героя.</w:t>
            </w:r>
          </w:p>
          <w:p w:rsidR="002971EE" w:rsidRDefault="001E7C0C" w:rsidP="00B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0C">
              <w:rPr>
                <w:rFonts w:ascii="Times New Roman" w:hAnsi="Times New Roman" w:cs="Times New Roman"/>
                <w:b/>
              </w:rPr>
              <w:t xml:space="preserve">Отчет: </w:t>
            </w:r>
            <w:r w:rsidR="002971EE" w:rsidRPr="001E7C0C">
              <w:rPr>
                <w:rFonts w:ascii="Times New Roman" w:hAnsi="Times New Roman" w:cs="Times New Roman"/>
                <w:b/>
              </w:rPr>
              <w:t>Фото рисунка</w:t>
            </w:r>
          </w:p>
          <w:p w:rsidR="001E7C0C" w:rsidRPr="001E7C0C" w:rsidRDefault="001E7C0C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513ACF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Pr="001E7C0C" w:rsidRDefault="001E7C0C" w:rsidP="00B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0C">
              <w:rPr>
                <w:rFonts w:ascii="Times New Roman" w:hAnsi="Times New Roman" w:cs="Times New Roman"/>
                <w:b/>
              </w:rPr>
              <w:t xml:space="preserve">«В стране </w:t>
            </w:r>
            <w:proofErr w:type="spellStart"/>
            <w:r w:rsidRPr="001E7C0C">
              <w:rPr>
                <w:rFonts w:ascii="Times New Roman" w:hAnsi="Times New Roman" w:cs="Times New Roman"/>
                <w:b/>
              </w:rPr>
              <w:t>Знаек</w:t>
            </w:r>
            <w:proofErr w:type="spellEnd"/>
            <w:r w:rsidRPr="001E7C0C">
              <w:rPr>
                <w:rFonts w:ascii="Times New Roman" w:hAnsi="Times New Roman" w:cs="Times New Roman"/>
                <w:b/>
              </w:rPr>
              <w:t>»</w:t>
            </w:r>
            <w:r w:rsidRPr="001E7C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Математический КВН</w:t>
            </w:r>
          </w:p>
          <w:p w:rsidR="001E7C0C" w:rsidRPr="00BF770F" w:rsidRDefault="001E7C0C" w:rsidP="00B258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 xml:space="preserve">Просмотреть материал </w:t>
            </w:r>
            <w:hyperlink r:id="rId15" w:history="1">
              <w:r w:rsidRPr="00BF770F">
                <w:rPr>
                  <w:rStyle w:val="a4"/>
                  <w:rFonts w:ascii="Times New Roman" w:hAnsi="Times New Roman" w:cs="Times New Roman"/>
                </w:rPr>
                <w:t>по ссылке</w:t>
              </w:r>
            </w:hyperlink>
            <w:r w:rsidRPr="00BF770F">
              <w:rPr>
                <w:rFonts w:ascii="Times New Roman" w:hAnsi="Times New Roman" w:cs="Times New Roman"/>
              </w:rPr>
              <w:t>.</w:t>
            </w:r>
          </w:p>
          <w:p w:rsidR="001E7C0C" w:rsidRPr="00BF770F" w:rsidRDefault="001E7C0C" w:rsidP="00B258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BF770F">
              <w:rPr>
                <w:rFonts w:ascii="Times New Roman" w:hAnsi="Times New Roman" w:cs="Times New Roman"/>
              </w:rPr>
              <w:t>Нарисовать рисунок по теме</w:t>
            </w:r>
          </w:p>
          <w:p w:rsidR="001E7C0C" w:rsidRPr="001E7C0C" w:rsidRDefault="001E7C0C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0C">
              <w:rPr>
                <w:rFonts w:ascii="Times New Roman" w:hAnsi="Times New Roman" w:cs="Times New Roman"/>
                <w:b/>
              </w:rPr>
              <w:t>Отчет: Фото рисунка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3ACF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AB22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nachalnaya-shkola/vospitatelnaya-rabota/2016/10/06/vneklassnoe-meropriyatie-tema-dobroe-slovo-cht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viewerng/viewer?url=https://nsportal.ru/sites/default/files/2015/10/12/kvn_2-3.pptx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2020-06-02T07:31:00Z</dcterms:created>
  <dcterms:modified xsi:type="dcterms:W3CDTF">2020-06-02T11:01:00Z</dcterms:modified>
</cp:coreProperties>
</file>