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B5" w:rsidRPr="00486519" w:rsidRDefault="00507E02" w:rsidP="00486519">
      <w:pPr>
        <w:ind w:right="-99"/>
        <w:jc w:val="center"/>
        <w:rPr>
          <w:sz w:val="20"/>
          <w:szCs w:val="20"/>
        </w:rPr>
        <w:sectPr w:rsidR="008C17B5" w:rsidRPr="00486519">
          <w:footerReference w:type="default" r:id="rId9"/>
          <w:type w:val="continuous"/>
          <w:pgSz w:w="11900" w:h="16838"/>
          <w:pgMar w:top="1122" w:right="626" w:bottom="989" w:left="1380" w:header="0" w:footer="0" w:gutter="0"/>
          <w:cols w:space="720" w:equalWidth="0">
            <w:col w:w="9900"/>
          </w:cols>
        </w:sectPr>
      </w:pPr>
      <w:bookmarkStart w:id="0" w:name="_GoBack"/>
      <w:r>
        <w:rPr>
          <w:rFonts w:eastAsia="Times New Roman"/>
          <w:noProof/>
          <w:color w:val="1C1C1C"/>
          <w:sz w:val="24"/>
          <w:szCs w:val="24"/>
        </w:rPr>
        <w:drawing>
          <wp:inline distT="0" distB="0" distL="0" distR="0">
            <wp:extent cx="6493802" cy="9193001"/>
            <wp:effectExtent l="0" t="0" r="2540" b="8255"/>
            <wp:docPr id="1" name="Рисунок 1" descr="C:\Users\DNS\Desktop\Титульники\письмо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Титульники\письмо8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188" cy="919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C17B5" w:rsidRPr="004A5E1E" w:rsidRDefault="001F6416">
      <w:pPr>
        <w:ind w:left="26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lastRenderedPageBreak/>
        <w:t>СОДЕРЖАНИЕ</w:t>
      </w:r>
    </w:p>
    <w:p w:rsidR="008C17B5" w:rsidRPr="004A5E1E" w:rsidRDefault="008C17B5">
      <w:pPr>
        <w:spacing w:line="279" w:lineRule="exact"/>
        <w:rPr>
          <w:sz w:val="24"/>
          <w:szCs w:val="24"/>
        </w:rPr>
      </w:pPr>
    </w:p>
    <w:p w:rsidR="008C17B5" w:rsidRPr="004A5E1E" w:rsidRDefault="001F6416">
      <w:pPr>
        <w:ind w:left="26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РАЗДЕЛ I. ЦЕЛЕВОЙ</w:t>
      </w:r>
    </w:p>
    <w:p w:rsidR="008C17B5" w:rsidRPr="004A5E1E" w:rsidRDefault="008C17B5">
      <w:pPr>
        <w:spacing w:line="139" w:lineRule="exact"/>
        <w:rPr>
          <w:sz w:val="24"/>
          <w:szCs w:val="24"/>
        </w:rPr>
      </w:pPr>
    </w:p>
    <w:p w:rsidR="008C17B5" w:rsidRPr="004A5E1E" w:rsidRDefault="001F6416">
      <w:pPr>
        <w:ind w:left="26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1.1. Пояснительная записка…………………………………………………………….3 стр.</w:t>
      </w:r>
    </w:p>
    <w:p w:rsidR="008C17B5" w:rsidRPr="004A5E1E" w:rsidRDefault="008C17B5">
      <w:pPr>
        <w:spacing w:line="147" w:lineRule="exact"/>
        <w:rPr>
          <w:sz w:val="24"/>
          <w:szCs w:val="24"/>
        </w:rPr>
      </w:pPr>
    </w:p>
    <w:p w:rsidR="008C17B5" w:rsidRPr="004A5E1E" w:rsidRDefault="001F6416" w:rsidP="0039270E">
      <w:pPr>
        <w:spacing w:line="251" w:lineRule="auto"/>
        <w:ind w:left="260" w:right="-167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1.2. Планируемые результаты освоения обучающимися с ограниченными возможностями здоровья адаптированной образовательной программы основного общего образования (ОВЗ АООП ООО)………………………………………</w:t>
      </w:r>
      <w:r w:rsidR="0039270E">
        <w:rPr>
          <w:rFonts w:eastAsia="Times New Roman"/>
          <w:sz w:val="24"/>
          <w:szCs w:val="24"/>
        </w:rPr>
        <w:t>……………………………………</w:t>
      </w:r>
      <w:r w:rsidR="00B928F6">
        <w:rPr>
          <w:rFonts w:eastAsia="Times New Roman"/>
          <w:sz w:val="24"/>
          <w:szCs w:val="24"/>
        </w:rPr>
        <w:t>..21</w:t>
      </w:r>
      <w:r w:rsidRPr="004A5E1E">
        <w:rPr>
          <w:rFonts w:eastAsia="Times New Roman"/>
          <w:sz w:val="24"/>
          <w:szCs w:val="24"/>
        </w:rPr>
        <w:t xml:space="preserve"> стр.</w:t>
      </w:r>
    </w:p>
    <w:p w:rsidR="008C17B5" w:rsidRPr="004A5E1E" w:rsidRDefault="008C17B5">
      <w:pPr>
        <w:spacing w:line="125" w:lineRule="exact"/>
        <w:rPr>
          <w:sz w:val="24"/>
          <w:szCs w:val="24"/>
        </w:rPr>
      </w:pPr>
    </w:p>
    <w:p w:rsidR="008C17B5" w:rsidRPr="004A5E1E" w:rsidRDefault="001F6416">
      <w:pPr>
        <w:ind w:left="26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1.3. Система оценки достижения планируемых результатов освоения</w:t>
      </w:r>
    </w:p>
    <w:p w:rsidR="008C17B5" w:rsidRPr="004A5E1E" w:rsidRDefault="008C17B5">
      <w:pPr>
        <w:spacing w:line="2" w:lineRule="exact"/>
        <w:rPr>
          <w:sz w:val="24"/>
          <w:szCs w:val="24"/>
        </w:rPr>
      </w:pPr>
    </w:p>
    <w:p w:rsidR="008C17B5" w:rsidRPr="004A5E1E" w:rsidRDefault="001F6416">
      <w:pPr>
        <w:ind w:left="26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АООП ООО</w:t>
      </w:r>
      <w:r w:rsidR="00B928F6">
        <w:rPr>
          <w:rFonts w:eastAsia="Times New Roman"/>
          <w:sz w:val="24"/>
          <w:szCs w:val="24"/>
        </w:rPr>
        <w:t>………………………………………………………………………………24</w:t>
      </w:r>
      <w:r w:rsidRPr="004A5E1E">
        <w:rPr>
          <w:rFonts w:eastAsia="Times New Roman"/>
          <w:sz w:val="24"/>
          <w:szCs w:val="24"/>
        </w:rPr>
        <w:t xml:space="preserve"> стр.</w:t>
      </w:r>
    </w:p>
    <w:p w:rsidR="008C17B5" w:rsidRPr="004A5E1E" w:rsidRDefault="008C17B5">
      <w:pPr>
        <w:spacing w:line="137" w:lineRule="exact"/>
        <w:rPr>
          <w:sz w:val="24"/>
          <w:szCs w:val="24"/>
        </w:rPr>
      </w:pPr>
    </w:p>
    <w:p w:rsidR="008C17B5" w:rsidRPr="004A5E1E" w:rsidRDefault="001F6416">
      <w:pPr>
        <w:ind w:left="26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РАЗДЕЛ II. СОДЕРЖАТЕЛЬНЫЙ</w:t>
      </w:r>
    </w:p>
    <w:p w:rsidR="008C17B5" w:rsidRPr="004A5E1E" w:rsidRDefault="008C17B5">
      <w:pPr>
        <w:spacing w:line="149" w:lineRule="exact"/>
        <w:rPr>
          <w:sz w:val="24"/>
          <w:szCs w:val="24"/>
        </w:rPr>
      </w:pPr>
    </w:p>
    <w:p w:rsidR="008C17B5" w:rsidRPr="004A5E1E" w:rsidRDefault="001F6416">
      <w:pPr>
        <w:spacing w:line="235" w:lineRule="auto"/>
        <w:ind w:left="260" w:right="16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2.1. Программа формирования универсальных учебных действий у обучающихся (в зависимости от варианта АООП ООО - баз</w:t>
      </w:r>
      <w:r w:rsidR="00B928F6">
        <w:rPr>
          <w:rFonts w:eastAsia="Times New Roman"/>
          <w:sz w:val="24"/>
          <w:szCs w:val="24"/>
        </w:rPr>
        <w:t>овых учебных действий)………………..35</w:t>
      </w:r>
      <w:r w:rsidRPr="004A5E1E">
        <w:rPr>
          <w:rFonts w:eastAsia="Times New Roman"/>
          <w:sz w:val="24"/>
          <w:szCs w:val="24"/>
        </w:rPr>
        <w:t xml:space="preserve"> стр.</w:t>
      </w:r>
    </w:p>
    <w:p w:rsidR="008C17B5" w:rsidRPr="004A5E1E" w:rsidRDefault="008C17B5">
      <w:pPr>
        <w:spacing w:line="139" w:lineRule="exact"/>
        <w:rPr>
          <w:sz w:val="24"/>
          <w:szCs w:val="24"/>
        </w:rPr>
      </w:pPr>
    </w:p>
    <w:p w:rsidR="008C17B5" w:rsidRPr="004A5E1E" w:rsidRDefault="001F6416">
      <w:pPr>
        <w:ind w:left="26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2.2. Программы отдельных учеб</w:t>
      </w:r>
      <w:r w:rsidR="00B928F6">
        <w:rPr>
          <w:rFonts w:eastAsia="Times New Roman"/>
          <w:sz w:val="24"/>
          <w:szCs w:val="24"/>
        </w:rPr>
        <w:t>ных предметов………………………………………..39</w:t>
      </w:r>
      <w:r w:rsidRPr="004A5E1E">
        <w:rPr>
          <w:rFonts w:eastAsia="Times New Roman"/>
          <w:sz w:val="24"/>
          <w:szCs w:val="24"/>
        </w:rPr>
        <w:t xml:space="preserve"> стр.</w:t>
      </w:r>
    </w:p>
    <w:p w:rsidR="008C17B5" w:rsidRPr="004A5E1E" w:rsidRDefault="008C17B5">
      <w:pPr>
        <w:spacing w:line="137" w:lineRule="exact"/>
        <w:rPr>
          <w:sz w:val="24"/>
          <w:szCs w:val="24"/>
        </w:rPr>
      </w:pPr>
    </w:p>
    <w:p w:rsidR="008C17B5" w:rsidRPr="004A5E1E" w:rsidRDefault="008C17B5">
      <w:pPr>
        <w:spacing w:line="137" w:lineRule="exact"/>
        <w:rPr>
          <w:sz w:val="24"/>
          <w:szCs w:val="24"/>
        </w:rPr>
      </w:pPr>
    </w:p>
    <w:p w:rsidR="008C17B5" w:rsidRPr="004A5E1E" w:rsidRDefault="0039270E">
      <w:pPr>
        <w:ind w:left="2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2.3</w:t>
      </w:r>
      <w:r w:rsidR="001F6416" w:rsidRPr="004A5E1E">
        <w:rPr>
          <w:rFonts w:eastAsia="Times New Roman"/>
          <w:sz w:val="24"/>
          <w:szCs w:val="24"/>
        </w:rPr>
        <w:t>. Программа коррекцио</w:t>
      </w:r>
      <w:r w:rsidR="00B928F6">
        <w:rPr>
          <w:rFonts w:eastAsia="Times New Roman"/>
          <w:sz w:val="24"/>
          <w:szCs w:val="24"/>
        </w:rPr>
        <w:t>нной работы…………………………………………………67</w:t>
      </w:r>
      <w:r w:rsidR="001F6416" w:rsidRPr="004A5E1E">
        <w:rPr>
          <w:rFonts w:eastAsia="Times New Roman"/>
          <w:sz w:val="24"/>
          <w:szCs w:val="24"/>
        </w:rPr>
        <w:t xml:space="preserve"> стр.</w:t>
      </w:r>
    </w:p>
    <w:p w:rsidR="008C17B5" w:rsidRPr="004A5E1E" w:rsidRDefault="008C17B5">
      <w:pPr>
        <w:spacing w:line="139" w:lineRule="exact"/>
        <w:rPr>
          <w:sz w:val="24"/>
          <w:szCs w:val="24"/>
        </w:rPr>
      </w:pPr>
    </w:p>
    <w:p w:rsidR="008C17B5" w:rsidRPr="004A5E1E" w:rsidRDefault="0039270E">
      <w:pPr>
        <w:ind w:left="2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2.4</w:t>
      </w:r>
      <w:r w:rsidR="001F6416" w:rsidRPr="004A5E1E">
        <w:rPr>
          <w:rFonts w:eastAsia="Times New Roman"/>
          <w:sz w:val="24"/>
          <w:szCs w:val="24"/>
        </w:rPr>
        <w:t xml:space="preserve">. Программа внеурочной </w:t>
      </w:r>
      <w:r>
        <w:rPr>
          <w:rFonts w:eastAsia="Times New Roman"/>
          <w:sz w:val="24"/>
          <w:szCs w:val="24"/>
        </w:rPr>
        <w:t>деятельности………………………………………………</w:t>
      </w:r>
      <w:r w:rsidR="001F6416" w:rsidRPr="004A5E1E">
        <w:rPr>
          <w:rFonts w:eastAsia="Times New Roman"/>
          <w:sz w:val="24"/>
          <w:szCs w:val="24"/>
        </w:rPr>
        <w:t xml:space="preserve"> </w:t>
      </w:r>
      <w:r w:rsidR="00B928F6">
        <w:rPr>
          <w:rFonts w:eastAsia="Times New Roman"/>
          <w:sz w:val="24"/>
          <w:szCs w:val="24"/>
        </w:rPr>
        <w:t>84</w:t>
      </w:r>
      <w:r w:rsidR="001F6416" w:rsidRPr="004A5E1E">
        <w:rPr>
          <w:rFonts w:eastAsia="Times New Roman"/>
          <w:sz w:val="24"/>
          <w:szCs w:val="24"/>
        </w:rPr>
        <w:t>стр.</w:t>
      </w:r>
    </w:p>
    <w:p w:rsidR="008C17B5" w:rsidRPr="004A5E1E" w:rsidRDefault="008C17B5">
      <w:pPr>
        <w:spacing w:line="137" w:lineRule="exact"/>
        <w:rPr>
          <w:sz w:val="24"/>
          <w:szCs w:val="24"/>
        </w:rPr>
      </w:pPr>
    </w:p>
    <w:p w:rsidR="008C17B5" w:rsidRPr="004A5E1E" w:rsidRDefault="001F6416">
      <w:pPr>
        <w:ind w:left="26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РАЗДЕЛ III. ОРГАНИЗАЦИОННЫЙ</w:t>
      </w:r>
    </w:p>
    <w:p w:rsidR="008C17B5" w:rsidRPr="004A5E1E" w:rsidRDefault="008C17B5">
      <w:pPr>
        <w:spacing w:line="149" w:lineRule="exact"/>
        <w:rPr>
          <w:sz w:val="24"/>
          <w:szCs w:val="24"/>
        </w:rPr>
      </w:pPr>
    </w:p>
    <w:p w:rsidR="008C17B5" w:rsidRPr="004A5E1E" w:rsidRDefault="001F6416">
      <w:pPr>
        <w:spacing w:line="235" w:lineRule="auto"/>
        <w:ind w:left="260" w:right="2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3.1. Учебный план ООО, включающий предметные и коррекционно-развивающую области, направления внеурочной деяте</w:t>
      </w:r>
      <w:r w:rsidR="0039270E">
        <w:rPr>
          <w:rFonts w:eastAsia="Times New Roman"/>
          <w:sz w:val="24"/>
          <w:szCs w:val="24"/>
        </w:rPr>
        <w:t>ль</w:t>
      </w:r>
      <w:r w:rsidR="00B928F6">
        <w:rPr>
          <w:rFonts w:eastAsia="Times New Roman"/>
          <w:sz w:val="24"/>
          <w:szCs w:val="24"/>
        </w:rPr>
        <w:t>ности………………………………………..89</w:t>
      </w:r>
      <w:r w:rsidRPr="004A5E1E">
        <w:rPr>
          <w:rFonts w:eastAsia="Times New Roman"/>
          <w:sz w:val="24"/>
          <w:szCs w:val="24"/>
        </w:rPr>
        <w:t xml:space="preserve"> стр.</w:t>
      </w:r>
    </w:p>
    <w:p w:rsidR="008C17B5" w:rsidRPr="004A5E1E" w:rsidRDefault="008C17B5">
      <w:pPr>
        <w:spacing w:line="139" w:lineRule="exact"/>
        <w:rPr>
          <w:sz w:val="24"/>
          <w:szCs w:val="24"/>
        </w:rPr>
      </w:pPr>
    </w:p>
    <w:p w:rsidR="008C17B5" w:rsidRPr="004A5E1E" w:rsidRDefault="001F6416">
      <w:pPr>
        <w:ind w:left="26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3.2. Система условий реали</w:t>
      </w:r>
      <w:r w:rsidR="00B928F6">
        <w:rPr>
          <w:rFonts w:eastAsia="Times New Roman"/>
          <w:sz w:val="24"/>
          <w:szCs w:val="24"/>
        </w:rPr>
        <w:t>зации АООП ООО…………………………………………116</w:t>
      </w:r>
      <w:r w:rsidRPr="004A5E1E">
        <w:rPr>
          <w:rFonts w:eastAsia="Times New Roman"/>
          <w:sz w:val="24"/>
          <w:szCs w:val="24"/>
        </w:rPr>
        <w:t xml:space="preserve"> стр.</w:t>
      </w:r>
    </w:p>
    <w:p w:rsidR="008C17B5" w:rsidRPr="004A5E1E" w:rsidRDefault="008C17B5">
      <w:pPr>
        <w:spacing w:line="200" w:lineRule="exact"/>
        <w:rPr>
          <w:sz w:val="24"/>
          <w:szCs w:val="24"/>
        </w:rPr>
      </w:pPr>
    </w:p>
    <w:p w:rsidR="008C17B5" w:rsidRPr="004A5E1E" w:rsidRDefault="008C17B5">
      <w:pPr>
        <w:spacing w:line="200" w:lineRule="exact"/>
        <w:rPr>
          <w:sz w:val="24"/>
          <w:szCs w:val="24"/>
        </w:rPr>
      </w:pPr>
    </w:p>
    <w:p w:rsidR="008C17B5" w:rsidRPr="004A5E1E" w:rsidRDefault="008C17B5">
      <w:pPr>
        <w:spacing w:line="200" w:lineRule="exact"/>
        <w:rPr>
          <w:sz w:val="24"/>
          <w:szCs w:val="24"/>
        </w:rPr>
      </w:pPr>
    </w:p>
    <w:p w:rsidR="008C17B5" w:rsidRPr="004A5E1E" w:rsidRDefault="008C17B5">
      <w:pPr>
        <w:spacing w:line="200" w:lineRule="exact"/>
        <w:rPr>
          <w:sz w:val="24"/>
          <w:szCs w:val="24"/>
        </w:rPr>
      </w:pPr>
    </w:p>
    <w:p w:rsidR="008C17B5" w:rsidRPr="004A5E1E" w:rsidRDefault="008C17B5">
      <w:pPr>
        <w:spacing w:line="200" w:lineRule="exact"/>
        <w:rPr>
          <w:sz w:val="24"/>
          <w:szCs w:val="24"/>
        </w:rPr>
      </w:pPr>
    </w:p>
    <w:p w:rsidR="008C17B5" w:rsidRPr="004A5E1E" w:rsidRDefault="008C17B5">
      <w:pPr>
        <w:spacing w:line="200" w:lineRule="exact"/>
        <w:rPr>
          <w:sz w:val="24"/>
          <w:szCs w:val="24"/>
        </w:rPr>
      </w:pPr>
    </w:p>
    <w:p w:rsidR="008C17B5" w:rsidRPr="004A5E1E" w:rsidRDefault="008C17B5">
      <w:pPr>
        <w:spacing w:line="200" w:lineRule="exact"/>
        <w:rPr>
          <w:sz w:val="24"/>
          <w:szCs w:val="24"/>
        </w:rPr>
      </w:pPr>
    </w:p>
    <w:p w:rsidR="008C17B5" w:rsidRPr="004A5E1E" w:rsidRDefault="008C17B5">
      <w:pPr>
        <w:spacing w:line="200" w:lineRule="exact"/>
        <w:rPr>
          <w:sz w:val="24"/>
          <w:szCs w:val="24"/>
        </w:rPr>
      </w:pPr>
    </w:p>
    <w:p w:rsidR="008C17B5" w:rsidRPr="004A5E1E" w:rsidRDefault="008C17B5">
      <w:pPr>
        <w:spacing w:line="200" w:lineRule="exact"/>
        <w:rPr>
          <w:sz w:val="24"/>
          <w:szCs w:val="24"/>
        </w:rPr>
      </w:pPr>
    </w:p>
    <w:p w:rsidR="008C17B5" w:rsidRPr="004A5E1E" w:rsidRDefault="008C17B5">
      <w:pPr>
        <w:spacing w:line="200" w:lineRule="exact"/>
        <w:rPr>
          <w:sz w:val="24"/>
          <w:szCs w:val="24"/>
        </w:rPr>
      </w:pPr>
    </w:p>
    <w:p w:rsidR="008C17B5" w:rsidRPr="004A5E1E" w:rsidRDefault="008C17B5">
      <w:pPr>
        <w:spacing w:line="200" w:lineRule="exact"/>
        <w:rPr>
          <w:sz w:val="24"/>
          <w:szCs w:val="24"/>
        </w:rPr>
      </w:pPr>
    </w:p>
    <w:p w:rsidR="008C17B5" w:rsidRPr="004A5E1E" w:rsidRDefault="008C17B5">
      <w:pPr>
        <w:spacing w:line="200" w:lineRule="exact"/>
        <w:rPr>
          <w:sz w:val="24"/>
          <w:szCs w:val="24"/>
        </w:rPr>
      </w:pPr>
    </w:p>
    <w:p w:rsidR="008C17B5" w:rsidRPr="004A5E1E" w:rsidRDefault="008C17B5">
      <w:pPr>
        <w:spacing w:line="200" w:lineRule="exact"/>
        <w:rPr>
          <w:sz w:val="24"/>
          <w:szCs w:val="24"/>
        </w:rPr>
      </w:pPr>
    </w:p>
    <w:p w:rsidR="008C17B5" w:rsidRPr="004A5E1E" w:rsidRDefault="008C17B5">
      <w:pPr>
        <w:spacing w:line="200" w:lineRule="exact"/>
        <w:rPr>
          <w:sz w:val="24"/>
          <w:szCs w:val="24"/>
        </w:rPr>
      </w:pPr>
    </w:p>
    <w:p w:rsidR="008C17B5" w:rsidRPr="004A5E1E" w:rsidRDefault="008C17B5">
      <w:pPr>
        <w:spacing w:line="200" w:lineRule="exact"/>
        <w:rPr>
          <w:sz w:val="24"/>
          <w:szCs w:val="24"/>
        </w:rPr>
      </w:pPr>
    </w:p>
    <w:p w:rsidR="008C17B5" w:rsidRDefault="008C17B5">
      <w:pPr>
        <w:spacing w:line="200" w:lineRule="exact"/>
        <w:rPr>
          <w:sz w:val="20"/>
          <w:szCs w:val="20"/>
        </w:rPr>
      </w:pPr>
    </w:p>
    <w:p w:rsidR="008C17B5" w:rsidRDefault="008C17B5">
      <w:pPr>
        <w:spacing w:line="200" w:lineRule="exact"/>
        <w:rPr>
          <w:sz w:val="20"/>
          <w:szCs w:val="20"/>
        </w:rPr>
      </w:pPr>
    </w:p>
    <w:p w:rsidR="008C17B5" w:rsidRDefault="008C17B5">
      <w:pPr>
        <w:spacing w:line="200" w:lineRule="exact"/>
        <w:rPr>
          <w:sz w:val="20"/>
          <w:szCs w:val="20"/>
        </w:rPr>
      </w:pPr>
    </w:p>
    <w:p w:rsidR="008C17B5" w:rsidRDefault="008C17B5">
      <w:pPr>
        <w:spacing w:line="200" w:lineRule="exact"/>
        <w:rPr>
          <w:sz w:val="20"/>
          <w:szCs w:val="20"/>
        </w:rPr>
      </w:pPr>
    </w:p>
    <w:p w:rsidR="008C17B5" w:rsidRDefault="008C17B5">
      <w:pPr>
        <w:spacing w:line="200" w:lineRule="exact"/>
        <w:rPr>
          <w:sz w:val="20"/>
          <w:szCs w:val="20"/>
        </w:rPr>
      </w:pPr>
    </w:p>
    <w:p w:rsidR="008C17B5" w:rsidRDefault="008C17B5">
      <w:pPr>
        <w:spacing w:line="200" w:lineRule="exact"/>
        <w:rPr>
          <w:sz w:val="20"/>
          <w:szCs w:val="20"/>
        </w:rPr>
      </w:pPr>
    </w:p>
    <w:p w:rsidR="008C17B5" w:rsidRDefault="008C17B5">
      <w:pPr>
        <w:spacing w:line="200" w:lineRule="exact"/>
        <w:rPr>
          <w:sz w:val="20"/>
          <w:szCs w:val="20"/>
        </w:rPr>
      </w:pPr>
    </w:p>
    <w:p w:rsidR="008C17B5" w:rsidRDefault="008C17B5">
      <w:pPr>
        <w:spacing w:line="200" w:lineRule="exact"/>
        <w:rPr>
          <w:sz w:val="20"/>
          <w:szCs w:val="20"/>
        </w:rPr>
      </w:pPr>
    </w:p>
    <w:p w:rsidR="008C17B5" w:rsidRDefault="008C17B5">
      <w:pPr>
        <w:spacing w:line="200" w:lineRule="exact"/>
        <w:rPr>
          <w:sz w:val="20"/>
          <w:szCs w:val="20"/>
        </w:rPr>
      </w:pPr>
    </w:p>
    <w:p w:rsidR="008C17B5" w:rsidRDefault="008C17B5">
      <w:pPr>
        <w:spacing w:line="200" w:lineRule="exact"/>
        <w:rPr>
          <w:sz w:val="20"/>
          <w:szCs w:val="20"/>
        </w:rPr>
      </w:pPr>
    </w:p>
    <w:p w:rsidR="008C17B5" w:rsidRDefault="008C17B5">
      <w:pPr>
        <w:spacing w:line="200" w:lineRule="exact"/>
        <w:rPr>
          <w:sz w:val="20"/>
          <w:szCs w:val="20"/>
        </w:rPr>
      </w:pPr>
    </w:p>
    <w:p w:rsidR="008C17B5" w:rsidRDefault="008C17B5">
      <w:pPr>
        <w:spacing w:line="200" w:lineRule="exact"/>
        <w:rPr>
          <w:sz w:val="20"/>
          <w:szCs w:val="20"/>
        </w:rPr>
      </w:pPr>
    </w:p>
    <w:p w:rsidR="00EB7B84" w:rsidRDefault="00EB7B84">
      <w:pPr>
        <w:spacing w:line="200" w:lineRule="exact"/>
        <w:rPr>
          <w:sz w:val="20"/>
          <w:szCs w:val="20"/>
        </w:rPr>
      </w:pPr>
    </w:p>
    <w:p w:rsidR="00EB7B84" w:rsidRDefault="00EB7B84">
      <w:pPr>
        <w:spacing w:line="200" w:lineRule="exact"/>
        <w:rPr>
          <w:sz w:val="20"/>
          <w:szCs w:val="20"/>
        </w:rPr>
      </w:pPr>
    </w:p>
    <w:p w:rsidR="00EB7B84" w:rsidRDefault="00EB7B84">
      <w:pPr>
        <w:spacing w:line="200" w:lineRule="exact"/>
        <w:rPr>
          <w:sz w:val="20"/>
          <w:szCs w:val="20"/>
        </w:rPr>
      </w:pPr>
    </w:p>
    <w:p w:rsidR="00EB7B84" w:rsidRDefault="00EB7B84">
      <w:pPr>
        <w:spacing w:line="200" w:lineRule="exact"/>
        <w:rPr>
          <w:sz w:val="20"/>
          <w:szCs w:val="20"/>
        </w:rPr>
      </w:pPr>
    </w:p>
    <w:p w:rsidR="00EB7B84" w:rsidRDefault="00EB7B84">
      <w:pPr>
        <w:spacing w:line="200" w:lineRule="exact"/>
        <w:rPr>
          <w:sz w:val="20"/>
          <w:szCs w:val="20"/>
        </w:rPr>
      </w:pPr>
    </w:p>
    <w:p w:rsidR="00EB7B84" w:rsidRDefault="00EB7B84">
      <w:pPr>
        <w:spacing w:line="200" w:lineRule="exact"/>
        <w:rPr>
          <w:sz w:val="20"/>
          <w:szCs w:val="20"/>
        </w:rPr>
      </w:pPr>
    </w:p>
    <w:p w:rsidR="0039270E" w:rsidRDefault="0039270E">
      <w:pPr>
        <w:spacing w:line="200" w:lineRule="exact"/>
        <w:rPr>
          <w:sz w:val="20"/>
          <w:szCs w:val="20"/>
        </w:rPr>
      </w:pPr>
    </w:p>
    <w:p w:rsidR="0039270E" w:rsidRDefault="0039270E">
      <w:pPr>
        <w:spacing w:line="200" w:lineRule="exact"/>
        <w:rPr>
          <w:sz w:val="20"/>
          <w:szCs w:val="20"/>
        </w:rPr>
      </w:pPr>
    </w:p>
    <w:p w:rsidR="0039270E" w:rsidRDefault="0039270E">
      <w:pPr>
        <w:spacing w:line="200" w:lineRule="exact"/>
        <w:rPr>
          <w:sz w:val="20"/>
          <w:szCs w:val="20"/>
        </w:rPr>
      </w:pPr>
    </w:p>
    <w:p w:rsidR="008C17B5" w:rsidRDefault="008C17B5">
      <w:pPr>
        <w:spacing w:line="275" w:lineRule="exact"/>
        <w:rPr>
          <w:sz w:val="20"/>
          <w:szCs w:val="20"/>
        </w:rPr>
      </w:pPr>
    </w:p>
    <w:p w:rsidR="004A5E1E" w:rsidRDefault="004A5E1E">
      <w:pPr>
        <w:spacing w:line="275" w:lineRule="exact"/>
        <w:rPr>
          <w:sz w:val="20"/>
          <w:szCs w:val="20"/>
        </w:rPr>
      </w:pPr>
    </w:p>
    <w:p w:rsidR="008C17B5" w:rsidRPr="00997E3A" w:rsidRDefault="001F6416" w:rsidP="00997E3A">
      <w:pPr>
        <w:spacing w:line="360" w:lineRule="auto"/>
        <w:ind w:left="260"/>
        <w:rPr>
          <w:sz w:val="24"/>
          <w:szCs w:val="24"/>
        </w:rPr>
      </w:pPr>
      <w:r w:rsidRPr="00997E3A">
        <w:rPr>
          <w:rFonts w:eastAsia="Times New Roman"/>
          <w:b/>
          <w:bCs/>
          <w:sz w:val="24"/>
          <w:szCs w:val="24"/>
        </w:rPr>
        <w:t>РАЗДЕЛ I. ЦЕЛЕВОЙ</w:t>
      </w:r>
    </w:p>
    <w:p w:rsidR="008C17B5" w:rsidRPr="00997E3A" w:rsidRDefault="001F6416" w:rsidP="00997E3A">
      <w:pPr>
        <w:pStyle w:val="a4"/>
        <w:numPr>
          <w:ilvl w:val="1"/>
          <w:numId w:val="54"/>
        </w:numPr>
        <w:spacing w:line="360" w:lineRule="auto"/>
        <w:rPr>
          <w:rFonts w:eastAsia="Times New Roman"/>
          <w:b/>
          <w:bCs/>
          <w:sz w:val="24"/>
          <w:szCs w:val="24"/>
        </w:rPr>
      </w:pPr>
      <w:r w:rsidRPr="00997E3A"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EB7B84" w:rsidRPr="00997E3A" w:rsidRDefault="00EB7B84" w:rsidP="00997E3A">
      <w:pPr>
        <w:spacing w:line="360" w:lineRule="auto"/>
        <w:jc w:val="both"/>
        <w:rPr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Настоящая программа разработана в соответствии с требованиями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17.12.2010 г. № 1897«Об утверждении федерального государственного образовательного стандарта основного общего образования», приказа министерства образования и науки РФ от 29.12.2014 г. №1644 «О внесении изменений в приказ министерства образования и науки РФ от17.12.2010 г. № 1897 «Об утверждении федерального государственного образовательного стандарта основного общего образования», приказа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образования.</w:t>
      </w:r>
    </w:p>
    <w:p w:rsidR="00EB7B84" w:rsidRPr="00997E3A" w:rsidRDefault="00EB7B84" w:rsidP="00997E3A">
      <w:pPr>
        <w:spacing w:line="360" w:lineRule="auto"/>
        <w:ind w:left="260"/>
        <w:rPr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Адаптированная образовательная программа основного общего образования ГБОУ</w:t>
      </w:r>
      <w:r w:rsidR="004A5E1E" w:rsidRPr="00997E3A">
        <w:rPr>
          <w:sz w:val="24"/>
          <w:szCs w:val="24"/>
        </w:rPr>
        <w:t xml:space="preserve"> </w:t>
      </w:r>
      <w:r w:rsidRPr="00997E3A">
        <w:rPr>
          <w:rFonts w:eastAsia="Times New Roman"/>
          <w:sz w:val="24"/>
          <w:szCs w:val="24"/>
        </w:rPr>
        <w:t>СОШ с. Екатериновка разработана для следующих категорий учащихся: слепых, с нарушениями опорно-двигательного аппарата, с задержкой психического развития (ЗПР) (далее - обучающиеся с ОВЗ), с учетом особенностей их психофизического развития, индивидуальных возможностей и обеспечивают коррекцию нарушений развития и их социальную адаптацию.</w:t>
      </w:r>
    </w:p>
    <w:p w:rsidR="00EB7B84" w:rsidRPr="00997E3A" w:rsidRDefault="00EB7B84" w:rsidP="00997E3A">
      <w:pPr>
        <w:spacing w:line="360" w:lineRule="auto"/>
        <w:rPr>
          <w:rFonts w:eastAsia="Times New Roman"/>
          <w:sz w:val="24"/>
          <w:szCs w:val="24"/>
        </w:rPr>
      </w:pPr>
    </w:p>
    <w:p w:rsidR="00EB7B84" w:rsidRPr="00997E3A" w:rsidRDefault="00EB7B84" w:rsidP="00997E3A">
      <w:pPr>
        <w:spacing w:line="360" w:lineRule="auto"/>
        <w:ind w:left="260"/>
        <w:rPr>
          <w:rFonts w:eastAsia="Times New Roman"/>
          <w:sz w:val="24"/>
          <w:szCs w:val="24"/>
        </w:rPr>
      </w:pPr>
      <w:r w:rsidRPr="00997E3A">
        <w:rPr>
          <w:rFonts w:eastAsia="Times New Roman"/>
          <w:b/>
          <w:bCs/>
          <w:sz w:val="24"/>
          <w:szCs w:val="24"/>
        </w:rPr>
        <w:t>Целями АООП ООО являются:</w:t>
      </w:r>
    </w:p>
    <w:p w:rsidR="00EB7B84" w:rsidRPr="00997E3A" w:rsidRDefault="00EB7B84" w:rsidP="00997E3A">
      <w:pPr>
        <w:numPr>
          <w:ilvl w:val="1"/>
          <w:numId w:val="1"/>
        </w:numPr>
        <w:tabs>
          <w:tab w:val="left" w:pos="980"/>
        </w:tabs>
        <w:spacing w:line="360" w:lineRule="auto"/>
        <w:ind w:left="980" w:hanging="358"/>
        <w:jc w:val="both"/>
        <w:rPr>
          <w:rFonts w:eastAsia="Symbol"/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развитие личности учащихся с ОВЗ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EB7B84" w:rsidRPr="00997E3A" w:rsidRDefault="00EB7B84" w:rsidP="00997E3A">
      <w:pPr>
        <w:numPr>
          <w:ilvl w:val="1"/>
          <w:numId w:val="1"/>
        </w:numPr>
        <w:tabs>
          <w:tab w:val="left" w:pos="980"/>
        </w:tabs>
        <w:spacing w:line="360" w:lineRule="auto"/>
        <w:ind w:left="980" w:hanging="358"/>
        <w:jc w:val="both"/>
        <w:rPr>
          <w:rFonts w:eastAsia="Symbol"/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реализация права на свободный выбор мнений и убеждений, обеспечивающего развитие способностей каждого учащегося, формирование и развитие его личности в соответствии с принятыми в семье и обществе духовно-нравственными и социокультурными ценностями;</w:t>
      </w:r>
    </w:p>
    <w:p w:rsidR="00EB7B84" w:rsidRPr="00997E3A" w:rsidRDefault="00EB7B84" w:rsidP="00997E3A">
      <w:pPr>
        <w:spacing w:line="360" w:lineRule="auto"/>
        <w:ind w:left="620"/>
        <w:rPr>
          <w:sz w:val="24"/>
          <w:szCs w:val="24"/>
        </w:rPr>
      </w:pPr>
      <w:r w:rsidRPr="00997E3A">
        <w:rPr>
          <w:rFonts w:eastAsia="Times New Roman"/>
          <w:b/>
          <w:bCs/>
          <w:sz w:val="24"/>
          <w:szCs w:val="24"/>
        </w:rPr>
        <w:t>Задачами АООП ООО являются:</w:t>
      </w:r>
    </w:p>
    <w:p w:rsidR="00EB7B84" w:rsidRPr="00997E3A" w:rsidRDefault="00EB7B84" w:rsidP="00997E3A">
      <w:pPr>
        <w:numPr>
          <w:ilvl w:val="1"/>
          <w:numId w:val="2"/>
        </w:numPr>
        <w:tabs>
          <w:tab w:val="left" w:pos="980"/>
        </w:tabs>
        <w:spacing w:line="360" w:lineRule="auto"/>
        <w:ind w:left="980" w:hanging="358"/>
        <w:jc w:val="both"/>
        <w:rPr>
          <w:rFonts w:eastAsia="Symbol"/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:rsidR="00EB7B84" w:rsidRPr="00997E3A" w:rsidRDefault="00EB7B84" w:rsidP="00997E3A">
      <w:pPr>
        <w:numPr>
          <w:ilvl w:val="1"/>
          <w:numId w:val="2"/>
        </w:numPr>
        <w:tabs>
          <w:tab w:val="left" w:pos="980"/>
        </w:tabs>
        <w:spacing w:line="360" w:lineRule="auto"/>
        <w:ind w:left="980" w:right="20" w:hanging="358"/>
        <w:rPr>
          <w:rFonts w:eastAsia="Symbol"/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охрана и укрепление физического и психического здоровья детей, в том числе их социального и эмоционального благополучия;</w:t>
      </w:r>
    </w:p>
    <w:p w:rsidR="00EB7B84" w:rsidRPr="00997E3A" w:rsidRDefault="00EB7B84" w:rsidP="00997E3A">
      <w:pPr>
        <w:spacing w:line="360" w:lineRule="auto"/>
        <w:rPr>
          <w:rFonts w:eastAsia="Symbol"/>
          <w:sz w:val="24"/>
          <w:szCs w:val="24"/>
        </w:rPr>
      </w:pPr>
    </w:p>
    <w:p w:rsidR="00EB7B84" w:rsidRPr="00997E3A" w:rsidRDefault="00EB7B84" w:rsidP="00997E3A">
      <w:pPr>
        <w:numPr>
          <w:ilvl w:val="1"/>
          <w:numId w:val="2"/>
        </w:numPr>
        <w:tabs>
          <w:tab w:val="left" w:pos="980"/>
        </w:tabs>
        <w:spacing w:line="360" w:lineRule="auto"/>
        <w:ind w:left="980" w:hanging="358"/>
        <w:jc w:val="both"/>
        <w:rPr>
          <w:rFonts w:eastAsia="Symbol"/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lastRenderedPageBreak/>
        <w:t>формирование основ гражданской идентичности и мировоззрения учащихся в соответствии с принятыми в семье и обществе духовно-нравственными и социокультурными ценностями;</w:t>
      </w:r>
    </w:p>
    <w:p w:rsidR="00EB7B84" w:rsidRPr="00997E3A" w:rsidRDefault="00EB7B84" w:rsidP="00997E3A">
      <w:pPr>
        <w:numPr>
          <w:ilvl w:val="1"/>
          <w:numId w:val="2"/>
        </w:numPr>
        <w:tabs>
          <w:tab w:val="left" w:pos="980"/>
        </w:tabs>
        <w:spacing w:line="360" w:lineRule="auto"/>
        <w:ind w:left="980" w:hanging="358"/>
        <w:rPr>
          <w:rFonts w:eastAsia="Symbol"/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формирование основ учебной деятельности;</w:t>
      </w:r>
    </w:p>
    <w:p w:rsidR="00EB7B84" w:rsidRPr="00997E3A" w:rsidRDefault="00EB7B84" w:rsidP="00997E3A">
      <w:pPr>
        <w:numPr>
          <w:ilvl w:val="1"/>
          <w:numId w:val="2"/>
        </w:numPr>
        <w:tabs>
          <w:tab w:val="left" w:pos="980"/>
        </w:tabs>
        <w:spacing w:line="360" w:lineRule="auto"/>
        <w:ind w:left="980" w:hanging="358"/>
        <w:jc w:val="both"/>
        <w:rPr>
          <w:rFonts w:eastAsia="Symbol"/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учащегося как субъекта отношений в сфере образования;</w:t>
      </w:r>
    </w:p>
    <w:p w:rsidR="00EB7B84" w:rsidRPr="00997E3A" w:rsidRDefault="00EB7B84" w:rsidP="00997E3A">
      <w:pPr>
        <w:numPr>
          <w:ilvl w:val="1"/>
          <w:numId w:val="2"/>
        </w:numPr>
        <w:tabs>
          <w:tab w:val="left" w:pos="980"/>
        </w:tabs>
        <w:spacing w:line="360" w:lineRule="auto"/>
        <w:ind w:left="980" w:hanging="358"/>
        <w:jc w:val="both"/>
        <w:rPr>
          <w:rFonts w:eastAsia="Symbol"/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обеспечение вариативности и разнообразия содержания АООП ООО и организационных форм получения образования учащимися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EB7B84" w:rsidRPr="00997E3A" w:rsidRDefault="00EB7B84" w:rsidP="00997E3A">
      <w:pPr>
        <w:numPr>
          <w:ilvl w:val="1"/>
          <w:numId w:val="2"/>
        </w:numPr>
        <w:tabs>
          <w:tab w:val="left" w:pos="980"/>
        </w:tabs>
        <w:spacing w:line="360" w:lineRule="auto"/>
        <w:ind w:left="980" w:hanging="358"/>
        <w:rPr>
          <w:rFonts w:eastAsia="Symbol"/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формирование социокультурной и образовательной среды с учетом общих и особых образовательных потребностей разных групп обучающихся.</w:t>
      </w:r>
    </w:p>
    <w:p w:rsidR="00EB7B84" w:rsidRPr="00997E3A" w:rsidRDefault="00EB7B84" w:rsidP="00997E3A">
      <w:pPr>
        <w:numPr>
          <w:ilvl w:val="0"/>
          <w:numId w:val="2"/>
        </w:numPr>
        <w:tabs>
          <w:tab w:val="left" w:pos="692"/>
        </w:tabs>
        <w:spacing w:line="360" w:lineRule="auto"/>
        <w:ind w:left="260" w:firstLine="2"/>
        <w:rPr>
          <w:rFonts w:eastAsia="Times New Roman"/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 xml:space="preserve">основу АООП ООО для учащихся с ОВЗ положены </w:t>
      </w:r>
      <w:r w:rsidRPr="00997E3A">
        <w:rPr>
          <w:rFonts w:eastAsia="Times New Roman"/>
          <w:b/>
          <w:bCs/>
          <w:sz w:val="24"/>
          <w:szCs w:val="24"/>
        </w:rPr>
        <w:t>деятельностный,</w:t>
      </w:r>
      <w:r w:rsidRPr="00997E3A">
        <w:rPr>
          <w:rFonts w:eastAsia="Times New Roman"/>
          <w:sz w:val="24"/>
          <w:szCs w:val="24"/>
        </w:rPr>
        <w:t xml:space="preserve"> </w:t>
      </w:r>
      <w:r w:rsidRPr="00997E3A">
        <w:rPr>
          <w:rFonts w:eastAsia="Times New Roman"/>
          <w:b/>
          <w:bCs/>
          <w:sz w:val="24"/>
          <w:szCs w:val="24"/>
        </w:rPr>
        <w:t xml:space="preserve">дифференцированный </w:t>
      </w:r>
      <w:r w:rsidRPr="00997E3A">
        <w:rPr>
          <w:rFonts w:eastAsia="Times New Roman"/>
          <w:sz w:val="24"/>
          <w:szCs w:val="24"/>
        </w:rPr>
        <w:t>подходы, осуществление которых предполагает:</w:t>
      </w:r>
    </w:p>
    <w:p w:rsidR="004A5E1E" w:rsidRPr="00997E3A" w:rsidRDefault="00EB7B84" w:rsidP="00997E3A">
      <w:pPr>
        <w:numPr>
          <w:ilvl w:val="1"/>
          <w:numId w:val="2"/>
        </w:numPr>
        <w:tabs>
          <w:tab w:val="left" w:pos="980"/>
        </w:tabs>
        <w:spacing w:line="360" w:lineRule="auto"/>
        <w:ind w:left="980" w:hanging="358"/>
        <w:jc w:val="both"/>
        <w:rPr>
          <w:rFonts w:eastAsia="Symbol"/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признание обучения и воспитания как единого процесса организации познавательной, речевой и предметно-практической деятельности учащихся с ОВЗ, обеспечивающего овладение ими содержанием образования (системой знаний, опытно-разнообразной деятельности и эмоц</w:t>
      </w:r>
      <w:r w:rsidR="004A5E1E" w:rsidRPr="00997E3A">
        <w:rPr>
          <w:rFonts w:eastAsia="Times New Roman"/>
          <w:sz w:val="24"/>
          <w:szCs w:val="24"/>
        </w:rPr>
        <w:t xml:space="preserve">ионально-личностного отношения </w:t>
      </w:r>
    </w:p>
    <w:p w:rsidR="004A5E1E" w:rsidRPr="00997E3A" w:rsidRDefault="004A5E1E" w:rsidP="00997E3A">
      <w:pPr>
        <w:numPr>
          <w:ilvl w:val="1"/>
          <w:numId w:val="2"/>
        </w:numPr>
        <w:tabs>
          <w:tab w:val="left" w:pos="980"/>
        </w:tabs>
        <w:spacing w:line="360" w:lineRule="auto"/>
        <w:ind w:left="980" w:hanging="358"/>
        <w:jc w:val="both"/>
        <w:rPr>
          <w:rFonts w:eastAsia="Symbol"/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окружающему социальному и природному миру), в качестве основного средства достижения цели образования;</w:t>
      </w:r>
    </w:p>
    <w:p w:rsidR="004A5E1E" w:rsidRPr="00997E3A" w:rsidRDefault="004A5E1E" w:rsidP="00997E3A">
      <w:pPr>
        <w:numPr>
          <w:ilvl w:val="0"/>
          <w:numId w:val="3"/>
        </w:numPr>
        <w:tabs>
          <w:tab w:val="left" w:pos="980"/>
        </w:tabs>
        <w:spacing w:line="360" w:lineRule="auto"/>
        <w:ind w:left="980" w:hanging="358"/>
        <w:rPr>
          <w:rFonts w:eastAsia="Symbol"/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признание того, что развитие личности обучающихся с ОВЗ зависит от характера организации доступной им учебной деятельности;</w:t>
      </w:r>
    </w:p>
    <w:p w:rsidR="004A5E1E" w:rsidRPr="00997E3A" w:rsidRDefault="004A5E1E" w:rsidP="00997E3A">
      <w:pPr>
        <w:numPr>
          <w:ilvl w:val="0"/>
          <w:numId w:val="3"/>
        </w:numPr>
        <w:tabs>
          <w:tab w:val="left" w:pos="980"/>
        </w:tabs>
        <w:spacing w:line="360" w:lineRule="auto"/>
        <w:ind w:left="980" w:hanging="358"/>
        <w:jc w:val="both"/>
        <w:rPr>
          <w:rFonts w:eastAsia="Symbol"/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развитие личности обучающихся с ОВЗ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4A5E1E" w:rsidRPr="00997E3A" w:rsidRDefault="004A5E1E" w:rsidP="00997E3A">
      <w:pPr>
        <w:numPr>
          <w:ilvl w:val="0"/>
          <w:numId w:val="3"/>
        </w:numPr>
        <w:tabs>
          <w:tab w:val="left" w:pos="980"/>
        </w:tabs>
        <w:spacing w:line="360" w:lineRule="auto"/>
        <w:ind w:left="980" w:hanging="358"/>
        <w:jc w:val="both"/>
        <w:rPr>
          <w:rFonts w:eastAsia="Symbol"/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разработку содержания и технологий ООО обучающихся с ОВЗ,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:rsidR="004A5E1E" w:rsidRPr="00997E3A" w:rsidRDefault="004A5E1E" w:rsidP="00997E3A">
      <w:pPr>
        <w:numPr>
          <w:ilvl w:val="0"/>
          <w:numId w:val="3"/>
        </w:numPr>
        <w:tabs>
          <w:tab w:val="left" w:pos="980"/>
        </w:tabs>
        <w:spacing w:line="360" w:lineRule="auto"/>
        <w:ind w:left="980" w:hanging="358"/>
        <w:jc w:val="both"/>
        <w:rPr>
          <w:rFonts w:eastAsia="Symbol"/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ориентацию на результаты образования как системообразующий компонент Стандарта, где общекультурное и личностное развитие обучающегося с ОВЗ составляет цель и основной результат получения ООО;</w:t>
      </w:r>
    </w:p>
    <w:p w:rsidR="004A5E1E" w:rsidRPr="00997E3A" w:rsidRDefault="004A5E1E" w:rsidP="00997E3A">
      <w:pPr>
        <w:spacing w:line="360" w:lineRule="auto"/>
        <w:rPr>
          <w:rFonts w:eastAsia="Symbol"/>
          <w:sz w:val="24"/>
          <w:szCs w:val="24"/>
        </w:rPr>
      </w:pPr>
    </w:p>
    <w:p w:rsidR="004A5E1E" w:rsidRPr="00997E3A" w:rsidRDefault="004A5E1E" w:rsidP="00997E3A">
      <w:pPr>
        <w:numPr>
          <w:ilvl w:val="0"/>
          <w:numId w:val="3"/>
        </w:numPr>
        <w:tabs>
          <w:tab w:val="left" w:pos="980"/>
        </w:tabs>
        <w:spacing w:line="360" w:lineRule="auto"/>
        <w:ind w:left="980" w:hanging="358"/>
        <w:jc w:val="both"/>
        <w:rPr>
          <w:rFonts w:eastAsia="Symbol"/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lastRenderedPageBreak/>
        <w:t>реализацию права на свободный выбор мнений и убеждений, обеспечивающего развитие способностей каждого учащегося, формирование и развитие его личности в соответствии с принятыми в семье и обществе духовно-нравственными и социокультурными ценностями;</w:t>
      </w:r>
    </w:p>
    <w:p w:rsidR="004A5E1E" w:rsidRPr="00997E3A" w:rsidRDefault="004A5E1E" w:rsidP="00997E3A">
      <w:pPr>
        <w:numPr>
          <w:ilvl w:val="0"/>
          <w:numId w:val="3"/>
        </w:numPr>
        <w:tabs>
          <w:tab w:val="left" w:pos="980"/>
        </w:tabs>
        <w:spacing w:line="360" w:lineRule="auto"/>
        <w:ind w:left="980" w:hanging="358"/>
        <w:jc w:val="both"/>
        <w:rPr>
          <w:rFonts w:eastAsia="Symbol"/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разнообразие организационных форм образовательного процесса и индивидуального развития каждого учащегося с ОВЗ,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4A5E1E" w:rsidRPr="00997E3A" w:rsidRDefault="004A5E1E" w:rsidP="00997E3A">
      <w:pPr>
        <w:spacing w:line="360" w:lineRule="auto"/>
        <w:rPr>
          <w:sz w:val="24"/>
          <w:szCs w:val="24"/>
        </w:rPr>
      </w:pPr>
    </w:p>
    <w:p w:rsidR="004A5E1E" w:rsidRPr="00997E3A" w:rsidRDefault="004A5E1E" w:rsidP="00997E3A">
      <w:pPr>
        <w:spacing w:line="360" w:lineRule="auto"/>
        <w:ind w:left="260"/>
        <w:rPr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 xml:space="preserve">При разработке АООП ООО также учитывались </w:t>
      </w:r>
      <w:r w:rsidRPr="00997E3A">
        <w:rPr>
          <w:rFonts w:eastAsia="Times New Roman"/>
          <w:b/>
          <w:bCs/>
          <w:sz w:val="24"/>
          <w:szCs w:val="24"/>
        </w:rPr>
        <w:t>принципы инклюзивного образования:</w:t>
      </w:r>
    </w:p>
    <w:p w:rsidR="004A5E1E" w:rsidRPr="00997E3A" w:rsidRDefault="004A5E1E" w:rsidP="00997E3A">
      <w:pPr>
        <w:numPr>
          <w:ilvl w:val="0"/>
          <w:numId w:val="4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Ценность человека не зависит от его способностей и достижений</w:t>
      </w:r>
    </w:p>
    <w:p w:rsidR="004A5E1E" w:rsidRPr="00997E3A" w:rsidRDefault="004A5E1E" w:rsidP="00997E3A">
      <w:pPr>
        <w:numPr>
          <w:ilvl w:val="0"/>
          <w:numId w:val="4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Каждый человек способен чувствовать и думать</w:t>
      </w:r>
    </w:p>
    <w:p w:rsidR="004A5E1E" w:rsidRPr="00997E3A" w:rsidRDefault="004A5E1E" w:rsidP="00997E3A">
      <w:pPr>
        <w:numPr>
          <w:ilvl w:val="0"/>
          <w:numId w:val="4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Каждый человек имеет право на общение и на то, чтобы быть услышанным</w:t>
      </w:r>
    </w:p>
    <w:p w:rsidR="004A5E1E" w:rsidRPr="00997E3A" w:rsidRDefault="004A5E1E" w:rsidP="00997E3A">
      <w:pPr>
        <w:numPr>
          <w:ilvl w:val="0"/>
          <w:numId w:val="4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Все люди нуждаются друг в друге</w:t>
      </w:r>
    </w:p>
    <w:p w:rsidR="004A5E1E" w:rsidRPr="00997E3A" w:rsidRDefault="004A5E1E" w:rsidP="00997E3A">
      <w:pPr>
        <w:spacing w:line="360" w:lineRule="auto"/>
        <w:ind w:left="260"/>
        <w:rPr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•Подлинное образование может осуществляться только в контексте реальных взаимоотношений</w:t>
      </w:r>
    </w:p>
    <w:p w:rsidR="004A5E1E" w:rsidRPr="00997E3A" w:rsidRDefault="004A5E1E" w:rsidP="00997E3A">
      <w:pPr>
        <w:numPr>
          <w:ilvl w:val="0"/>
          <w:numId w:val="5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Все люди нуждаются в поддержке и дружбе ровесников</w:t>
      </w:r>
    </w:p>
    <w:p w:rsidR="004A5E1E" w:rsidRPr="00997E3A" w:rsidRDefault="004A5E1E" w:rsidP="00997E3A">
      <w:pPr>
        <w:numPr>
          <w:ilvl w:val="0"/>
          <w:numId w:val="5"/>
        </w:numPr>
        <w:tabs>
          <w:tab w:val="left" w:pos="459"/>
        </w:tabs>
        <w:spacing w:line="360" w:lineRule="auto"/>
        <w:ind w:left="260" w:firstLine="2"/>
        <w:rPr>
          <w:rFonts w:eastAsia="Times New Roman"/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Для всех учащихся достижение прогресса скорее может быть в том, что они могут делать, чем в том, что не могут</w:t>
      </w:r>
    </w:p>
    <w:p w:rsidR="004A5E1E" w:rsidRPr="00997E3A" w:rsidRDefault="004A5E1E" w:rsidP="00997E3A">
      <w:pPr>
        <w:numPr>
          <w:ilvl w:val="0"/>
          <w:numId w:val="5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Разнообразие усиливает все стороны жизни человека</w:t>
      </w:r>
    </w:p>
    <w:p w:rsidR="004A5E1E" w:rsidRPr="00997E3A" w:rsidRDefault="004A5E1E" w:rsidP="00997E3A">
      <w:pPr>
        <w:spacing w:line="360" w:lineRule="auto"/>
        <w:rPr>
          <w:sz w:val="24"/>
          <w:szCs w:val="24"/>
        </w:rPr>
      </w:pPr>
    </w:p>
    <w:p w:rsidR="004A5E1E" w:rsidRPr="00997E3A" w:rsidRDefault="004A5E1E" w:rsidP="00997E3A">
      <w:pPr>
        <w:spacing w:line="360" w:lineRule="auto"/>
        <w:ind w:left="260"/>
        <w:rPr>
          <w:sz w:val="24"/>
          <w:szCs w:val="24"/>
        </w:rPr>
      </w:pPr>
      <w:r w:rsidRPr="00997E3A">
        <w:rPr>
          <w:rFonts w:eastAsia="Times New Roman"/>
          <w:b/>
          <w:bCs/>
          <w:sz w:val="24"/>
          <w:szCs w:val="24"/>
        </w:rPr>
        <w:t>АООП ООО состоит из 3 разделов: целевого, содержательного и организационного.</w:t>
      </w:r>
    </w:p>
    <w:p w:rsidR="004A5E1E" w:rsidRPr="00997E3A" w:rsidRDefault="004A5E1E" w:rsidP="00997E3A">
      <w:pPr>
        <w:spacing w:line="360" w:lineRule="auto"/>
        <w:ind w:left="260"/>
        <w:rPr>
          <w:sz w:val="24"/>
          <w:szCs w:val="24"/>
        </w:rPr>
      </w:pPr>
      <w:r w:rsidRPr="00997E3A">
        <w:rPr>
          <w:rFonts w:eastAsia="Times New Roman"/>
          <w:b/>
          <w:bCs/>
          <w:sz w:val="24"/>
          <w:szCs w:val="24"/>
        </w:rPr>
        <w:t xml:space="preserve">Целевой раздел содержит: </w:t>
      </w:r>
      <w:r w:rsidRPr="00997E3A">
        <w:rPr>
          <w:rFonts w:eastAsia="Times New Roman"/>
          <w:sz w:val="24"/>
          <w:szCs w:val="24"/>
        </w:rPr>
        <w:t>пояснительную записку,</w:t>
      </w:r>
      <w:r w:rsidRPr="00997E3A">
        <w:rPr>
          <w:rFonts w:eastAsia="Times New Roman"/>
          <w:b/>
          <w:bCs/>
          <w:sz w:val="24"/>
          <w:szCs w:val="24"/>
        </w:rPr>
        <w:t xml:space="preserve"> </w:t>
      </w:r>
      <w:r w:rsidRPr="00997E3A">
        <w:rPr>
          <w:rFonts w:eastAsia="Times New Roman"/>
          <w:sz w:val="24"/>
          <w:szCs w:val="24"/>
        </w:rPr>
        <w:t>планируемые результаты освоения</w:t>
      </w:r>
    </w:p>
    <w:p w:rsidR="004A5E1E" w:rsidRPr="00997E3A" w:rsidRDefault="004A5E1E" w:rsidP="00997E3A">
      <w:pPr>
        <w:spacing w:line="360" w:lineRule="auto"/>
        <w:ind w:left="260"/>
        <w:rPr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учащимися с ограниченными возможностями здоровья адаптированной</w:t>
      </w:r>
    </w:p>
    <w:p w:rsidR="004A5E1E" w:rsidRPr="00997E3A" w:rsidRDefault="004A5E1E" w:rsidP="00997E3A">
      <w:pPr>
        <w:spacing w:line="360" w:lineRule="auto"/>
        <w:ind w:left="260"/>
        <w:rPr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образовательной программы основного общего образования, систему оценки достижения</w:t>
      </w:r>
    </w:p>
    <w:p w:rsidR="004A5E1E" w:rsidRPr="00997E3A" w:rsidRDefault="004A5E1E" w:rsidP="00997E3A">
      <w:pPr>
        <w:spacing w:line="360" w:lineRule="auto"/>
        <w:ind w:left="260"/>
        <w:rPr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планируемых результатов освоения АООП ООО.</w:t>
      </w:r>
    </w:p>
    <w:p w:rsidR="00AB1D3F" w:rsidRPr="00997E3A" w:rsidRDefault="004A5E1E" w:rsidP="00997E3A">
      <w:pPr>
        <w:tabs>
          <w:tab w:val="left" w:pos="980"/>
        </w:tabs>
        <w:spacing w:line="360" w:lineRule="auto"/>
        <w:ind w:left="980"/>
        <w:rPr>
          <w:rFonts w:eastAsia="Symbol"/>
          <w:sz w:val="24"/>
          <w:szCs w:val="24"/>
        </w:rPr>
      </w:pPr>
      <w:r w:rsidRPr="00997E3A">
        <w:rPr>
          <w:rFonts w:eastAsia="Times New Roman"/>
          <w:b/>
          <w:bCs/>
          <w:sz w:val="24"/>
          <w:szCs w:val="24"/>
        </w:rPr>
        <w:t>Содержательный раздел содержит</w:t>
      </w:r>
      <w:r w:rsidRPr="00997E3A">
        <w:rPr>
          <w:rFonts w:eastAsia="Times New Roman"/>
          <w:sz w:val="24"/>
          <w:szCs w:val="24"/>
        </w:rPr>
        <w:t>:</w:t>
      </w:r>
      <w:r w:rsidRPr="00997E3A">
        <w:rPr>
          <w:rFonts w:eastAsia="Times New Roman"/>
          <w:b/>
          <w:bCs/>
          <w:sz w:val="24"/>
          <w:szCs w:val="24"/>
        </w:rPr>
        <w:t xml:space="preserve"> </w:t>
      </w:r>
      <w:r w:rsidRPr="00997E3A">
        <w:rPr>
          <w:rFonts w:eastAsia="Times New Roman"/>
          <w:sz w:val="24"/>
          <w:szCs w:val="24"/>
        </w:rPr>
        <w:t>программу развития универсальных учебных</w:t>
      </w:r>
      <w:r w:rsidRPr="00997E3A">
        <w:rPr>
          <w:rFonts w:eastAsia="Times New Roman"/>
          <w:b/>
          <w:bCs/>
          <w:sz w:val="24"/>
          <w:szCs w:val="24"/>
        </w:rPr>
        <w:t xml:space="preserve"> </w:t>
      </w:r>
      <w:r w:rsidRPr="00997E3A">
        <w:rPr>
          <w:rFonts w:eastAsia="Times New Roman"/>
          <w:sz w:val="24"/>
          <w:szCs w:val="24"/>
        </w:rPr>
        <w:t>действий у учащихся, программы отдельных учебных предметов, курсов коррекционно-развивающей области и курсов внеурочной деятельности; программу духовно-нравственного развития, воспитания учащихся с ОВЗ при получении ООО; программу</w:t>
      </w:r>
      <w:r w:rsidR="00997E3A">
        <w:rPr>
          <w:rFonts w:eastAsia="Symbol"/>
          <w:sz w:val="24"/>
          <w:szCs w:val="24"/>
        </w:rPr>
        <w:t xml:space="preserve"> </w:t>
      </w:r>
      <w:r w:rsidR="00AB1D3F" w:rsidRPr="00997E3A">
        <w:rPr>
          <w:rFonts w:eastAsia="Times New Roman"/>
          <w:sz w:val="24"/>
          <w:szCs w:val="24"/>
        </w:rPr>
        <w:t>технические средства обучения, учебники, учебные пособия, а также педагогические, медицинские, социальные и иные услуги, без которых невозможно или затруднено освоение общеобразовательных и профессиональных образовательных программ лицами с огран</w:t>
      </w:r>
      <w:r w:rsidR="00997E3A">
        <w:rPr>
          <w:rFonts w:eastAsia="Times New Roman"/>
          <w:sz w:val="24"/>
          <w:szCs w:val="24"/>
        </w:rPr>
        <w:t>иченными возможностями здоровья.</w:t>
      </w:r>
    </w:p>
    <w:p w:rsidR="00AB1D3F" w:rsidRPr="00997E3A" w:rsidRDefault="00AB1D3F" w:rsidP="00997E3A">
      <w:pPr>
        <w:spacing w:line="360" w:lineRule="auto"/>
        <w:rPr>
          <w:sz w:val="24"/>
          <w:szCs w:val="24"/>
        </w:rPr>
      </w:pPr>
    </w:p>
    <w:p w:rsidR="00AB1D3F" w:rsidRPr="00997E3A" w:rsidRDefault="00AB1D3F" w:rsidP="00997E3A">
      <w:pPr>
        <w:spacing w:line="360" w:lineRule="auto"/>
        <w:ind w:left="260"/>
        <w:rPr>
          <w:sz w:val="24"/>
          <w:szCs w:val="24"/>
        </w:rPr>
      </w:pPr>
      <w:r w:rsidRPr="00997E3A">
        <w:rPr>
          <w:rFonts w:eastAsia="Times New Roman"/>
          <w:b/>
          <w:bCs/>
          <w:sz w:val="24"/>
          <w:szCs w:val="24"/>
        </w:rPr>
        <w:t>Описание особых образовательных потребностей.</w:t>
      </w:r>
    </w:p>
    <w:p w:rsidR="00AB1D3F" w:rsidRPr="00997E3A" w:rsidRDefault="00AB1D3F" w:rsidP="00997E3A">
      <w:pPr>
        <w:spacing w:line="360" w:lineRule="auto"/>
        <w:rPr>
          <w:sz w:val="24"/>
          <w:szCs w:val="24"/>
        </w:rPr>
      </w:pPr>
    </w:p>
    <w:p w:rsidR="00AB1D3F" w:rsidRPr="00997E3A" w:rsidRDefault="00AB1D3F" w:rsidP="00997E3A">
      <w:pPr>
        <w:spacing w:line="360" w:lineRule="auto"/>
        <w:ind w:left="260" w:right="160"/>
        <w:rPr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Слабовидящие учащиеся получают образование, полностью соответствующее по итоговым достижениям к моменту завершения обучения, образованию учащихся, не имеющих ограничений по возможностям здоровья, в те же сроки обучения (5 - 9 классы). Обязательным является систематическая специальная и психолого-педагогическая поддержка коллектива учителей, родителей, детского коллектива и самого учащегося. Основными направлениями в специальной поддержке являются:</w:t>
      </w:r>
    </w:p>
    <w:p w:rsidR="00AB1D3F" w:rsidRPr="00997E3A" w:rsidRDefault="00AB1D3F" w:rsidP="00997E3A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удовлетворение особых образовательных потребностей учащихся с нарушением зрения;</w:t>
      </w:r>
    </w:p>
    <w:p w:rsidR="00AB1D3F" w:rsidRPr="00997E3A" w:rsidRDefault="00AB1D3F" w:rsidP="00997E3A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коррекционная помощь в овладении базовым содержанием обучения;</w:t>
      </w:r>
    </w:p>
    <w:p w:rsidR="00AB1D3F" w:rsidRPr="00997E3A" w:rsidRDefault="00AB1D3F" w:rsidP="00997E3A">
      <w:pPr>
        <w:spacing w:line="360" w:lineRule="auto"/>
        <w:ind w:left="260"/>
        <w:rPr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формирования здорового образа жизни; программу коррекционной работы; программу внеурочной деятельности.</w:t>
      </w:r>
    </w:p>
    <w:p w:rsidR="00AB1D3F" w:rsidRPr="00997E3A" w:rsidRDefault="00AB1D3F" w:rsidP="00997E3A">
      <w:pPr>
        <w:spacing w:line="360" w:lineRule="auto"/>
        <w:ind w:left="260" w:right="340"/>
        <w:jc w:val="both"/>
        <w:rPr>
          <w:sz w:val="24"/>
          <w:szCs w:val="24"/>
        </w:rPr>
      </w:pPr>
      <w:r w:rsidRPr="00997E3A">
        <w:rPr>
          <w:rFonts w:eastAsia="Times New Roman"/>
          <w:b/>
          <w:bCs/>
          <w:sz w:val="24"/>
          <w:szCs w:val="24"/>
        </w:rPr>
        <w:t>Организационный раздел содержит</w:t>
      </w:r>
      <w:r w:rsidRPr="00997E3A">
        <w:rPr>
          <w:rFonts w:eastAsia="Times New Roman"/>
          <w:sz w:val="24"/>
          <w:szCs w:val="24"/>
        </w:rPr>
        <w:t>:</w:t>
      </w:r>
      <w:r w:rsidRPr="00997E3A">
        <w:rPr>
          <w:rFonts w:eastAsia="Times New Roman"/>
          <w:b/>
          <w:bCs/>
          <w:sz w:val="24"/>
          <w:szCs w:val="24"/>
        </w:rPr>
        <w:t xml:space="preserve"> </w:t>
      </w:r>
      <w:r w:rsidRPr="00997E3A">
        <w:rPr>
          <w:rFonts w:eastAsia="Times New Roman"/>
          <w:sz w:val="24"/>
          <w:szCs w:val="24"/>
        </w:rPr>
        <w:t>учебный план ООО,</w:t>
      </w:r>
      <w:r w:rsidRPr="00997E3A">
        <w:rPr>
          <w:rFonts w:eastAsia="Times New Roman"/>
          <w:b/>
          <w:bCs/>
          <w:sz w:val="24"/>
          <w:szCs w:val="24"/>
        </w:rPr>
        <w:t xml:space="preserve"> </w:t>
      </w:r>
      <w:r w:rsidRPr="00997E3A">
        <w:rPr>
          <w:rFonts w:eastAsia="Times New Roman"/>
          <w:sz w:val="24"/>
          <w:szCs w:val="24"/>
        </w:rPr>
        <w:t>включающий предметные и</w:t>
      </w:r>
      <w:r w:rsidRPr="00997E3A">
        <w:rPr>
          <w:rFonts w:eastAsia="Times New Roman"/>
          <w:b/>
          <w:bCs/>
          <w:sz w:val="24"/>
          <w:szCs w:val="24"/>
        </w:rPr>
        <w:t xml:space="preserve"> </w:t>
      </w:r>
      <w:r w:rsidRPr="00997E3A">
        <w:rPr>
          <w:rFonts w:eastAsia="Times New Roman"/>
          <w:sz w:val="24"/>
          <w:szCs w:val="24"/>
        </w:rPr>
        <w:t>коррекционно-развивающую области, направления внеурочной деятельности; систему специальных условий реализации АООП ООО.</w:t>
      </w:r>
    </w:p>
    <w:p w:rsidR="00AB1D3F" w:rsidRPr="00997E3A" w:rsidRDefault="00AB1D3F" w:rsidP="00997E3A">
      <w:pPr>
        <w:spacing w:line="360" w:lineRule="auto"/>
        <w:ind w:left="260"/>
        <w:rPr>
          <w:sz w:val="24"/>
          <w:szCs w:val="24"/>
        </w:rPr>
      </w:pPr>
      <w:r w:rsidRPr="00997E3A">
        <w:rPr>
          <w:rFonts w:eastAsia="Times New Roman"/>
          <w:b/>
          <w:bCs/>
          <w:sz w:val="24"/>
          <w:szCs w:val="24"/>
        </w:rPr>
        <w:t>Основные понятия:</w:t>
      </w:r>
    </w:p>
    <w:p w:rsidR="00AB1D3F" w:rsidRPr="00997E3A" w:rsidRDefault="00AB1D3F" w:rsidP="00997E3A">
      <w:pPr>
        <w:spacing w:line="360" w:lineRule="auto"/>
        <w:ind w:left="260"/>
        <w:rPr>
          <w:sz w:val="24"/>
          <w:szCs w:val="24"/>
        </w:rPr>
      </w:pPr>
      <w:r w:rsidRPr="00997E3A">
        <w:rPr>
          <w:rFonts w:eastAsia="Times New Roman"/>
          <w:sz w:val="24"/>
          <w:szCs w:val="24"/>
          <w:u w:val="single"/>
        </w:rPr>
        <w:t>Учащийся с ограниченными возможностями здоровья</w:t>
      </w:r>
      <w:r w:rsidRPr="00997E3A">
        <w:rPr>
          <w:rFonts w:eastAsia="Times New Roman"/>
          <w:sz w:val="24"/>
          <w:szCs w:val="24"/>
        </w:rPr>
        <w:t xml:space="preserve"> </w:t>
      </w:r>
      <w:r w:rsidRPr="00997E3A">
        <w:rPr>
          <w:rFonts w:eastAsia="Times New Roman"/>
          <w:sz w:val="24"/>
          <w:szCs w:val="24"/>
          <w:u w:val="single"/>
        </w:rPr>
        <w:t>-</w:t>
      </w:r>
      <w:r w:rsidRPr="00997E3A">
        <w:rPr>
          <w:rFonts w:eastAsia="Times New Roman"/>
          <w:sz w:val="24"/>
          <w:szCs w:val="24"/>
        </w:rPr>
        <w:t>физическое лицо, имеющее недостатки в физическом и (или) психологическом развитии, подтвержденные психолого-</w:t>
      </w:r>
    </w:p>
    <w:p w:rsidR="00AB1D3F" w:rsidRPr="00997E3A" w:rsidRDefault="00AB1D3F" w:rsidP="00997E3A">
      <w:pPr>
        <w:tabs>
          <w:tab w:val="left" w:pos="2880"/>
          <w:tab w:val="left" w:pos="4180"/>
          <w:tab w:val="left" w:pos="4500"/>
          <w:tab w:val="left" w:pos="6440"/>
          <w:tab w:val="left" w:pos="7800"/>
          <w:tab w:val="left" w:pos="9280"/>
        </w:tabs>
        <w:spacing w:line="360" w:lineRule="auto"/>
        <w:ind w:left="260"/>
        <w:rPr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медико-педагогической</w:t>
      </w:r>
      <w:r w:rsidRPr="00997E3A">
        <w:rPr>
          <w:rFonts w:eastAsia="Times New Roman"/>
          <w:sz w:val="24"/>
          <w:szCs w:val="24"/>
        </w:rPr>
        <w:tab/>
        <w:t>комиссией</w:t>
      </w:r>
      <w:r w:rsidRPr="00997E3A">
        <w:rPr>
          <w:rFonts w:eastAsia="Times New Roman"/>
          <w:sz w:val="24"/>
          <w:szCs w:val="24"/>
        </w:rPr>
        <w:tab/>
        <w:t>и</w:t>
      </w:r>
      <w:r w:rsidRPr="00997E3A">
        <w:rPr>
          <w:rFonts w:eastAsia="Times New Roman"/>
          <w:sz w:val="24"/>
          <w:szCs w:val="24"/>
        </w:rPr>
        <w:tab/>
        <w:t>препятствующие</w:t>
      </w:r>
      <w:r w:rsidRPr="00997E3A">
        <w:rPr>
          <w:rFonts w:eastAsia="Times New Roman"/>
          <w:sz w:val="24"/>
          <w:szCs w:val="24"/>
        </w:rPr>
        <w:tab/>
        <w:t>получению</w:t>
      </w:r>
      <w:r w:rsidRPr="00997E3A">
        <w:rPr>
          <w:rFonts w:eastAsia="Times New Roman"/>
          <w:sz w:val="24"/>
          <w:szCs w:val="24"/>
        </w:rPr>
        <w:tab/>
        <w:t>образования</w:t>
      </w:r>
      <w:r w:rsidRPr="00997E3A">
        <w:rPr>
          <w:sz w:val="24"/>
          <w:szCs w:val="24"/>
        </w:rPr>
        <w:tab/>
      </w:r>
      <w:r w:rsidRPr="00997E3A">
        <w:rPr>
          <w:rFonts w:eastAsia="Times New Roman"/>
          <w:sz w:val="24"/>
          <w:szCs w:val="24"/>
        </w:rPr>
        <w:t>без</w:t>
      </w:r>
    </w:p>
    <w:p w:rsidR="00AB1D3F" w:rsidRPr="00997E3A" w:rsidRDefault="00AB1D3F" w:rsidP="00997E3A">
      <w:pPr>
        <w:spacing w:line="360" w:lineRule="auto"/>
        <w:ind w:left="260"/>
        <w:rPr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создания специальных условий;</w:t>
      </w:r>
    </w:p>
    <w:p w:rsidR="00AB1D3F" w:rsidRPr="00997E3A" w:rsidRDefault="00AB1D3F" w:rsidP="00997E3A">
      <w:pPr>
        <w:spacing w:line="360" w:lineRule="auto"/>
        <w:ind w:left="260"/>
        <w:jc w:val="both"/>
        <w:rPr>
          <w:sz w:val="24"/>
          <w:szCs w:val="24"/>
        </w:rPr>
      </w:pPr>
      <w:r w:rsidRPr="00997E3A">
        <w:rPr>
          <w:rFonts w:eastAsia="Times New Roman"/>
          <w:sz w:val="24"/>
          <w:szCs w:val="24"/>
          <w:u w:val="single"/>
        </w:rPr>
        <w:t>Инклюзивное образование</w:t>
      </w:r>
      <w:r w:rsidRPr="00997E3A">
        <w:rPr>
          <w:rFonts w:eastAsia="Times New Roman"/>
          <w:sz w:val="24"/>
          <w:szCs w:val="24"/>
        </w:rPr>
        <w:t xml:space="preserve"> - обеспечение равного доступа к образованию для всех учащихся с учетом разнообразия особых образовательных потребностей и индивидуальных возможностей;</w:t>
      </w:r>
    </w:p>
    <w:p w:rsidR="00AB1D3F" w:rsidRPr="00997E3A" w:rsidRDefault="00AB1D3F" w:rsidP="00997E3A">
      <w:pPr>
        <w:spacing w:line="360" w:lineRule="auto"/>
        <w:ind w:left="260"/>
        <w:jc w:val="both"/>
        <w:rPr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Адаптированная образовательная программа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AB1D3F" w:rsidRPr="00997E3A" w:rsidRDefault="00AB1D3F" w:rsidP="00997E3A">
      <w:pPr>
        <w:spacing w:line="360" w:lineRule="auto"/>
        <w:ind w:left="260"/>
        <w:rPr>
          <w:sz w:val="24"/>
          <w:szCs w:val="24"/>
        </w:rPr>
      </w:pPr>
      <w:r w:rsidRPr="00997E3A">
        <w:rPr>
          <w:rFonts w:eastAsia="Times New Roman"/>
          <w:sz w:val="24"/>
          <w:szCs w:val="24"/>
          <w:u w:val="single"/>
        </w:rPr>
        <w:t>Лицо с ограниченными возможностями здоровья</w:t>
      </w:r>
      <w:r w:rsidRPr="00997E3A">
        <w:rPr>
          <w:rFonts w:eastAsia="Times New Roman"/>
          <w:sz w:val="24"/>
          <w:szCs w:val="24"/>
        </w:rPr>
        <w:t>- лицо, имеющее физический и(или) психический недостатки, которые препятствуют освоению образовательных программ без создания специальных условий для получения образования; Недостаток - физическое или психическое отклонение от нормы, ограничивающее социальную деятельность и подтвержденное психолого - медико – педагогической</w:t>
      </w:r>
    </w:p>
    <w:p w:rsidR="00AB1D3F" w:rsidRPr="00997E3A" w:rsidRDefault="00AB1D3F" w:rsidP="00997E3A">
      <w:pPr>
        <w:spacing w:line="360" w:lineRule="auto"/>
        <w:rPr>
          <w:sz w:val="24"/>
          <w:szCs w:val="24"/>
        </w:rPr>
      </w:pPr>
      <w:r w:rsidRPr="00997E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 wp14:anchorId="16562296" wp14:editId="017990E3">
                <wp:simplePos x="0" y="0"/>
                <wp:positionH relativeFrom="column">
                  <wp:posOffset>166370</wp:posOffset>
                </wp:positionH>
                <wp:positionV relativeFrom="paragraph">
                  <wp:posOffset>-182880</wp:posOffset>
                </wp:positionV>
                <wp:extent cx="85598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6" style="position:absolute;z-index:-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-14.4pt" to="80.5pt,-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TNtwEAAH4DAAAOAAAAZHJzL2Uyb0RvYy54bWysU01vGyEQvVfqf0Dc6127jeOsvM4hqXuJ&#10;Wktpf8AYWC8qX2Kod/3vO+CPxm1OUTkghnk85r2B5f1oDduriNq7lk8nNWfKCS+127X8x/f1hwVn&#10;mMBJMN6plh8U8vvV+3fLITRq5ntvpIqMSBw2Q2h5n1JoqgpFryzgxAflKNn5aCFRGHeVjDAQuzXV&#10;rK7n1eCjDNELhUi7j8ckXxX+rlMifes6VImZllNtqcyxzNs8V6slNLsIodfiVAa8oQoL2tGlF6pH&#10;SMB+Rf0PldUievRdmghvK991WqiigdRM67/UPPcQVNFC5mC42IT/j1Z83W8i07LlM84cWGpRuZXN&#10;sjVDwIYQD24Tszgxuufw5MVPpFx1lcwBhiNs7KLNcFLHxmL14WK1GhMTtLm4ublbUEMEpT7dzj/m&#10;2ypozkdDxPRFecvyouVGu+wDNLB/wnSEniF5G73Rcq2NKUHcbR9MZHugnq/LOLFfwYxjQ8tv59O7&#10;wnyVw5cUdRmvUVid6PEabUnPBQRNr0B+dpLKhCaBNsc1qTPuZNvRqezZ1svDJp7tpCYXG04PMr+i&#10;l3E5/efbrH4DAAD//wMAUEsDBBQABgAIAAAAIQBu2Gvd3AAAAAoBAAAPAAAAZHJzL2Rvd25yZXYu&#10;eG1sTI/BSsNAEIbvgu+wjOCt3XSRUGI2RS1ehcZS8LbNjtlodjZmt018e6cg6HFmPv75/nIz+16c&#10;cYxdIA2rZQYCqQm2o1bD/vV5sQYRkyFr+kCo4RsjbKrrq9IUNky0w3OdWsEhFAujwaU0FFLGxqE3&#10;cRkGJL69h9GbxOPYSjuaicN9L1WW5dKbjviDMwM+OWw+65PXEKc31drtozvs3d2HzV/q3de21vr2&#10;Zn64B5FwTn8wXPRZHSp2OoYT2Sh6DSpXTGpYqDVXuAD5issdfzeyKuX/CtUPAAAA//8DAFBLAQIt&#10;ABQABgAIAAAAIQC2gziS/gAAAOEBAAATAAAAAAAAAAAAAAAAAAAAAABbQ29udGVudF9UeXBlc10u&#10;eG1sUEsBAi0AFAAGAAgAAAAhADj9If/WAAAAlAEAAAsAAAAAAAAAAAAAAAAALwEAAF9yZWxzLy5y&#10;ZWxzUEsBAi0AFAAGAAgAAAAhAMH6NM23AQAAfgMAAA4AAAAAAAAAAAAAAAAALgIAAGRycy9lMm9E&#10;b2MueG1sUEsBAi0AFAAGAAgAAAAhAG7Ya93cAAAACgEAAA8AAAAAAAAAAAAAAAAAEQQAAGRycy9k&#10;b3ducmV2LnhtbFBLBQYAAAAABAAEAPMAAAAaBQAAAAA=&#10;" o:allowincell="f" filled="t" strokeweight=".21164mm">
                <v:stroke joinstyle="miter"/>
                <o:lock v:ext="edit" shapetype="f"/>
              </v:line>
            </w:pict>
          </mc:Fallback>
        </mc:AlternateContent>
      </w:r>
    </w:p>
    <w:p w:rsidR="00AB1D3F" w:rsidRPr="00997E3A" w:rsidRDefault="00AB1D3F" w:rsidP="00997E3A">
      <w:pPr>
        <w:tabs>
          <w:tab w:val="left" w:pos="6620"/>
        </w:tabs>
        <w:spacing w:line="360" w:lineRule="auto"/>
        <w:ind w:left="260"/>
        <w:rPr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lastRenderedPageBreak/>
        <w:t>комиссией  в  отношении  ребенка  и  учреждением  медико</w:t>
      </w:r>
      <w:r w:rsidRPr="00997E3A">
        <w:rPr>
          <w:sz w:val="24"/>
          <w:szCs w:val="24"/>
        </w:rPr>
        <w:tab/>
      </w:r>
      <w:r w:rsidRPr="00997E3A">
        <w:rPr>
          <w:rFonts w:eastAsia="Times New Roman"/>
          <w:sz w:val="24"/>
          <w:szCs w:val="24"/>
        </w:rPr>
        <w:t>-  социальной  экспертизы  в</w:t>
      </w:r>
    </w:p>
    <w:p w:rsidR="00AB1D3F" w:rsidRPr="00997E3A" w:rsidRDefault="00AB1D3F" w:rsidP="00997E3A">
      <w:pPr>
        <w:spacing w:line="360" w:lineRule="auto"/>
        <w:ind w:left="260"/>
        <w:rPr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отношении взрослого, а также в установленных настоящим Федеральным законом случаях</w:t>
      </w:r>
    </w:p>
    <w:p w:rsidR="00AB1D3F" w:rsidRPr="00997E3A" w:rsidRDefault="00AB1D3F" w:rsidP="00997E3A">
      <w:pPr>
        <w:spacing w:line="360" w:lineRule="auto"/>
        <w:ind w:left="260"/>
        <w:rPr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повторной экспертизой;</w:t>
      </w:r>
    </w:p>
    <w:p w:rsidR="00AB1D3F" w:rsidRPr="00997E3A" w:rsidRDefault="00AB1D3F" w:rsidP="00997E3A">
      <w:pPr>
        <w:tabs>
          <w:tab w:val="left" w:pos="1660"/>
          <w:tab w:val="left" w:pos="3040"/>
          <w:tab w:val="left" w:pos="4940"/>
          <w:tab w:val="left" w:pos="5200"/>
          <w:tab w:val="left" w:pos="6920"/>
          <w:tab w:val="left" w:pos="7900"/>
          <w:tab w:val="left" w:pos="9220"/>
        </w:tabs>
        <w:spacing w:line="360" w:lineRule="auto"/>
        <w:ind w:left="260"/>
        <w:rPr>
          <w:sz w:val="24"/>
          <w:szCs w:val="24"/>
        </w:rPr>
      </w:pPr>
      <w:r w:rsidRPr="00997E3A">
        <w:rPr>
          <w:rFonts w:eastAsia="Times New Roman"/>
          <w:sz w:val="24"/>
          <w:szCs w:val="24"/>
          <w:u w:val="single"/>
        </w:rPr>
        <w:t>Физический</w:t>
      </w:r>
      <w:r w:rsidRPr="00997E3A">
        <w:rPr>
          <w:sz w:val="24"/>
          <w:szCs w:val="24"/>
        </w:rPr>
        <w:tab/>
      </w:r>
      <w:r w:rsidRPr="00997E3A">
        <w:rPr>
          <w:rFonts w:eastAsia="Times New Roman"/>
          <w:sz w:val="24"/>
          <w:szCs w:val="24"/>
          <w:u w:val="single"/>
        </w:rPr>
        <w:t>недостаток</w:t>
      </w:r>
      <w:r w:rsidRPr="00997E3A">
        <w:rPr>
          <w:rFonts w:eastAsia="Times New Roman"/>
          <w:sz w:val="24"/>
          <w:szCs w:val="24"/>
        </w:rPr>
        <w:t>-</w:t>
      </w:r>
      <w:r w:rsidRPr="00997E3A">
        <w:rPr>
          <w:sz w:val="24"/>
          <w:szCs w:val="24"/>
        </w:rPr>
        <w:tab/>
      </w:r>
      <w:r w:rsidRPr="00997E3A">
        <w:rPr>
          <w:rFonts w:eastAsia="Times New Roman"/>
          <w:sz w:val="24"/>
          <w:szCs w:val="24"/>
        </w:rPr>
        <w:t>подтвержденные</w:t>
      </w:r>
      <w:r w:rsidRPr="00997E3A">
        <w:rPr>
          <w:rFonts w:eastAsia="Times New Roman"/>
          <w:sz w:val="24"/>
          <w:szCs w:val="24"/>
        </w:rPr>
        <w:tab/>
        <w:t>в</w:t>
      </w:r>
      <w:r w:rsidRPr="00997E3A">
        <w:rPr>
          <w:rFonts w:eastAsia="Times New Roman"/>
          <w:sz w:val="24"/>
          <w:szCs w:val="24"/>
        </w:rPr>
        <w:tab/>
        <w:t>установленном</w:t>
      </w:r>
      <w:r w:rsidRPr="00997E3A">
        <w:rPr>
          <w:rFonts w:eastAsia="Times New Roman"/>
          <w:sz w:val="24"/>
          <w:szCs w:val="24"/>
        </w:rPr>
        <w:tab/>
        <w:t>порядке</w:t>
      </w:r>
      <w:r w:rsidRPr="00997E3A">
        <w:rPr>
          <w:rFonts w:eastAsia="Times New Roman"/>
          <w:sz w:val="24"/>
          <w:szCs w:val="24"/>
        </w:rPr>
        <w:tab/>
        <w:t>временный</w:t>
      </w:r>
      <w:r w:rsidRPr="00997E3A">
        <w:rPr>
          <w:rFonts w:eastAsia="Times New Roman"/>
          <w:sz w:val="24"/>
          <w:szCs w:val="24"/>
        </w:rPr>
        <w:tab/>
        <w:t>или</w:t>
      </w:r>
    </w:p>
    <w:p w:rsidR="00AB1D3F" w:rsidRPr="00997E3A" w:rsidRDefault="00AB1D3F" w:rsidP="00997E3A">
      <w:pPr>
        <w:spacing w:line="360" w:lineRule="auto"/>
        <w:ind w:left="260"/>
        <w:rPr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постоянный недостаток в развитии и (или) функционировании органа(органов) человека</w:t>
      </w:r>
    </w:p>
    <w:p w:rsidR="00AB1D3F" w:rsidRPr="00997E3A" w:rsidRDefault="00AB1D3F" w:rsidP="00997E3A">
      <w:pPr>
        <w:spacing w:line="360" w:lineRule="auto"/>
        <w:ind w:left="260"/>
        <w:rPr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либо хронические соматическое или инфекционное заболевания;</w:t>
      </w:r>
    </w:p>
    <w:p w:rsidR="00AB1D3F" w:rsidRPr="00997E3A" w:rsidRDefault="00AB1D3F" w:rsidP="00997E3A">
      <w:pPr>
        <w:tabs>
          <w:tab w:val="left" w:pos="1900"/>
          <w:tab w:val="left" w:pos="3420"/>
          <w:tab w:val="left" w:pos="5000"/>
          <w:tab w:val="left" w:pos="6480"/>
          <w:tab w:val="left" w:pos="7000"/>
          <w:tab w:val="left" w:pos="8620"/>
        </w:tabs>
        <w:spacing w:line="360" w:lineRule="auto"/>
        <w:ind w:left="260"/>
        <w:rPr>
          <w:sz w:val="24"/>
          <w:szCs w:val="24"/>
        </w:rPr>
      </w:pPr>
      <w:r w:rsidRPr="00997E3A">
        <w:rPr>
          <w:rFonts w:eastAsia="Times New Roman"/>
          <w:sz w:val="24"/>
          <w:szCs w:val="24"/>
          <w:u w:val="single"/>
        </w:rPr>
        <w:t>Психический</w:t>
      </w:r>
      <w:r w:rsidRPr="00997E3A">
        <w:rPr>
          <w:sz w:val="24"/>
          <w:szCs w:val="24"/>
        </w:rPr>
        <w:tab/>
      </w:r>
      <w:r w:rsidRPr="00997E3A">
        <w:rPr>
          <w:rFonts w:eastAsia="Times New Roman"/>
          <w:sz w:val="24"/>
          <w:szCs w:val="24"/>
          <w:u w:val="single"/>
        </w:rPr>
        <w:t>недостаток</w:t>
      </w:r>
      <w:r w:rsidRPr="00997E3A">
        <w:rPr>
          <w:rFonts w:eastAsia="Times New Roman"/>
          <w:sz w:val="24"/>
          <w:szCs w:val="24"/>
        </w:rPr>
        <w:t>-</w:t>
      </w:r>
      <w:r w:rsidRPr="00997E3A">
        <w:rPr>
          <w:sz w:val="24"/>
          <w:szCs w:val="24"/>
        </w:rPr>
        <w:tab/>
      </w:r>
      <w:r w:rsidRPr="00997E3A">
        <w:rPr>
          <w:rFonts w:eastAsia="Times New Roman"/>
          <w:sz w:val="24"/>
          <w:szCs w:val="24"/>
        </w:rPr>
        <w:t>психическое</w:t>
      </w:r>
      <w:r w:rsidRPr="00997E3A">
        <w:rPr>
          <w:sz w:val="24"/>
          <w:szCs w:val="24"/>
        </w:rPr>
        <w:tab/>
      </w:r>
      <w:r w:rsidRPr="00997E3A">
        <w:rPr>
          <w:rFonts w:eastAsia="Times New Roman"/>
          <w:sz w:val="24"/>
          <w:szCs w:val="24"/>
        </w:rPr>
        <w:t>отклонение</w:t>
      </w:r>
      <w:r w:rsidRPr="00997E3A">
        <w:rPr>
          <w:sz w:val="24"/>
          <w:szCs w:val="24"/>
        </w:rPr>
        <w:tab/>
      </w:r>
      <w:r w:rsidRPr="00997E3A">
        <w:rPr>
          <w:rFonts w:eastAsia="Times New Roman"/>
          <w:sz w:val="24"/>
          <w:szCs w:val="24"/>
        </w:rPr>
        <w:t>от</w:t>
      </w:r>
      <w:r w:rsidRPr="00997E3A">
        <w:rPr>
          <w:rFonts w:eastAsia="Times New Roman"/>
          <w:sz w:val="24"/>
          <w:szCs w:val="24"/>
        </w:rPr>
        <w:tab/>
        <w:t>нормального</w:t>
      </w:r>
      <w:r w:rsidRPr="00997E3A">
        <w:rPr>
          <w:rFonts w:eastAsia="Times New Roman"/>
          <w:sz w:val="24"/>
          <w:szCs w:val="24"/>
        </w:rPr>
        <w:tab/>
        <w:t>развития,</w:t>
      </w:r>
    </w:p>
    <w:p w:rsidR="00AB1D3F" w:rsidRPr="00997E3A" w:rsidRDefault="00AB1D3F" w:rsidP="00997E3A">
      <w:pPr>
        <w:tabs>
          <w:tab w:val="left" w:pos="2100"/>
          <w:tab w:val="left" w:pos="2380"/>
          <w:tab w:val="left" w:pos="4100"/>
          <w:tab w:val="left" w:pos="5100"/>
          <w:tab w:val="left" w:pos="5380"/>
          <w:tab w:val="left" w:pos="6880"/>
          <w:tab w:val="left" w:pos="7160"/>
          <w:tab w:val="left" w:pos="7760"/>
          <w:tab w:val="left" w:pos="9060"/>
        </w:tabs>
        <w:spacing w:line="360" w:lineRule="auto"/>
        <w:ind w:left="260"/>
        <w:rPr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подтвержденное</w:t>
      </w:r>
      <w:r w:rsidRPr="00997E3A">
        <w:rPr>
          <w:rFonts w:eastAsia="Times New Roman"/>
          <w:sz w:val="24"/>
          <w:szCs w:val="24"/>
        </w:rPr>
        <w:tab/>
        <w:t>в</w:t>
      </w:r>
      <w:r w:rsidRPr="00997E3A">
        <w:rPr>
          <w:rFonts w:eastAsia="Times New Roman"/>
          <w:sz w:val="24"/>
          <w:szCs w:val="24"/>
        </w:rPr>
        <w:tab/>
        <w:t>установленном</w:t>
      </w:r>
      <w:r w:rsidRPr="00997E3A">
        <w:rPr>
          <w:rFonts w:eastAsia="Times New Roman"/>
          <w:sz w:val="24"/>
          <w:szCs w:val="24"/>
        </w:rPr>
        <w:tab/>
        <w:t>порядке</w:t>
      </w:r>
      <w:r w:rsidRPr="00997E3A">
        <w:rPr>
          <w:rFonts w:eastAsia="Times New Roman"/>
          <w:sz w:val="24"/>
          <w:szCs w:val="24"/>
        </w:rPr>
        <w:tab/>
        <w:t>и</w:t>
      </w:r>
      <w:r w:rsidRPr="00997E3A">
        <w:rPr>
          <w:rFonts w:eastAsia="Times New Roman"/>
          <w:sz w:val="24"/>
          <w:szCs w:val="24"/>
        </w:rPr>
        <w:tab/>
        <w:t>включающее</w:t>
      </w:r>
      <w:r w:rsidRPr="00997E3A">
        <w:rPr>
          <w:rFonts w:eastAsia="Times New Roman"/>
          <w:sz w:val="24"/>
          <w:szCs w:val="24"/>
        </w:rPr>
        <w:tab/>
        <w:t>в</w:t>
      </w:r>
      <w:r w:rsidRPr="00997E3A">
        <w:rPr>
          <w:rFonts w:eastAsia="Times New Roman"/>
          <w:sz w:val="24"/>
          <w:szCs w:val="24"/>
        </w:rPr>
        <w:tab/>
        <w:t>себя</w:t>
      </w:r>
      <w:r w:rsidRPr="00997E3A">
        <w:rPr>
          <w:rFonts w:eastAsia="Times New Roman"/>
          <w:sz w:val="24"/>
          <w:szCs w:val="24"/>
        </w:rPr>
        <w:tab/>
        <w:t>нарушение</w:t>
      </w:r>
      <w:r w:rsidRPr="00997E3A">
        <w:rPr>
          <w:rFonts w:eastAsia="Times New Roman"/>
          <w:sz w:val="24"/>
          <w:szCs w:val="24"/>
        </w:rPr>
        <w:tab/>
        <w:t>речи,</w:t>
      </w:r>
    </w:p>
    <w:p w:rsidR="00AB1D3F" w:rsidRPr="00997E3A" w:rsidRDefault="00AB1D3F" w:rsidP="00997E3A">
      <w:pPr>
        <w:spacing w:line="360" w:lineRule="auto"/>
        <w:ind w:left="260"/>
        <w:rPr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эмоционально - волевой сферы, в том числе аутизм, последствие повреждения мозга, а</w:t>
      </w:r>
    </w:p>
    <w:p w:rsidR="00AB1D3F" w:rsidRPr="00997E3A" w:rsidRDefault="00AB1D3F" w:rsidP="00997E3A">
      <w:pPr>
        <w:spacing w:line="360" w:lineRule="auto"/>
        <w:ind w:left="260"/>
        <w:rPr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также нарушение умственного развития, в том числе умственная отсталость, задержка</w:t>
      </w:r>
    </w:p>
    <w:p w:rsidR="00AB1D3F" w:rsidRPr="00997E3A" w:rsidRDefault="00AB1D3F" w:rsidP="00997E3A">
      <w:pPr>
        <w:spacing w:line="360" w:lineRule="auto"/>
        <w:ind w:left="260"/>
        <w:rPr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психического развития, создающие трудности в обучении;</w:t>
      </w:r>
    </w:p>
    <w:p w:rsidR="00AB1D3F" w:rsidRPr="00997E3A" w:rsidRDefault="00AB1D3F" w:rsidP="00997E3A">
      <w:pPr>
        <w:tabs>
          <w:tab w:val="left" w:pos="1400"/>
          <w:tab w:val="left" w:pos="2800"/>
          <w:tab w:val="left" w:pos="4380"/>
          <w:tab w:val="left" w:pos="5760"/>
          <w:tab w:val="left" w:pos="6080"/>
          <w:tab w:val="left" w:pos="6800"/>
          <w:tab w:val="left" w:pos="8300"/>
        </w:tabs>
        <w:spacing w:line="360" w:lineRule="auto"/>
        <w:ind w:left="260"/>
        <w:rPr>
          <w:sz w:val="24"/>
          <w:szCs w:val="24"/>
        </w:rPr>
      </w:pPr>
      <w:r w:rsidRPr="00997E3A">
        <w:rPr>
          <w:rFonts w:eastAsia="Times New Roman"/>
          <w:sz w:val="24"/>
          <w:szCs w:val="24"/>
          <w:u w:val="single"/>
        </w:rPr>
        <w:t>Сложный</w:t>
      </w:r>
      <w:r w:rsidRPr="00997E3A">
        <w:rPr>
          <w:sz w:val="24"/>
          <w:szCs w:val="24"/>
        </w:rPr>
        <w:tab/>
      </w:r>
      <w:r w:rsidRPr="00997E3A">
        <w:rPr>
          <w:rFonts w:eastAsia="Times New Roman"/>
          <w:sz w:val="24"/>
          <w:szCs w:val="24"/>
          <w:u w:val="single"/>
        </w:rPr>
        <w:t>недостаток</w:t>
      </w:r>
      <w:r w:rsidRPr="00997E3A">
        <w:rPr>
          <w:rFonts w:eastAsia="Times New Roman"/>
          <w:sz w:val="24"/>
          <w:szCs w:val="24"/>
        </w:rPr>
        <w:t>-</w:t>
      </w:r>
      <w:r w:rsidRPr="00997E3A">
        <w:rPr>
          <w:sz w:val="24"/>
          <w:szCs w:val="24"/>
        </w:rPr>
        <w:tab/>
      </w:r>
      <w:r w:rsidRPr="00997E3A">
        <w:rPr>
          <w:rFonts w:eastAsia="Times New Roman"/>
          <w:sz w:val="24"/>
          <w:szCs w:val="24"/>
        </w:rPr>
        <w:t>совокупность</w:t>
      </w:r>
      <w:r w:rsidRPr="00997E3A">
        <w:rPr>
          <w:rFonts w:eastAsia="Times New Roman"/>
          <w:sz w:val="24"/>
          <w:szCs w:val="24"/>
        </w:rPr>
        <w:tab/>
        <w:t>физических</w:t>
      </w:r>
      <w:r w:rsidRPr="00997E3A">
        <w:rPr>
          <w:rFonts w:eastAsia="Times New Roman"/>
          <w:sz w:val="24"/>
          <w:szCs w:val="24"/>
        </w:rPr>
        <w:tab/>
        <w:t>и</w:t>
      </w:r>
      <w:r w:rsidRPr="00997E3A">
        <w:rPr>
          <w:sz w:val="24"/>
          <w:szCs w:val="24"/>
        </w:rPr>
        <w:tab/>
      </w:r>
      <w:r w:rsidRPr="00997E3A">
        <w:rPr>
          <w:rFonts w:eastAsia="Times New Roman"/>
          <w:sz w:val="24"/>
          <w:szCs w:val="24"/>
        </w:rPr>
        <w:t>(или)</w:t>
      </w:r>
      <w:r w:rsidRPr="00997E3A">
        <w:rPr>
          <w:sz w:val="24"/>
          <w:szCs w:val="24"/>
        </w:rPr>
        <w:tab/>
      </w:r>
      <w:r w:rsidRPr="00997E3A">
        <w:rPr>
          <w:rFonts w:eastAsia="Times New Roman"/>
          <w:sz w:val="24"/>
          <w:szCs w:val="24"/>
        </w:rPr>
        <w:t>психических</w:t>
      </w:r>
      <w:r w:rsidRPr="00997E3A">
        <w:rPr>
          <w:sz w:val="24"/>
          <w:szCs w:val="24"/>
        </w:rPr>
        <w:tab/>
      </w:r>
      <w:r w:rsidRPr="00997E3A">
        <w:rPr>
          <w:rFonts w:eastAsia="Times New Roman"/>
          <w:sz w:val="24"/>
          <w:szCs w:val="24"/>
        </w:rPr>
        <w:t>недостатков,</w:t>
      </w:r>
    </w:p>
    <w:p w:rsidR="00AB1D3F" w:rsidRPr="00997E3A" w:rsidRDefault="00AB1D3F" w:rsidP="00997E3A">
      <w:pPr>
        <w:spacing w:line="360" w:lineRule="auto"/>
        <w:ind w:left="260"/>
        <w:rPr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подтвержденных в установленном порядке;</w:t>
      </w:r>
    </w:p>
    <w:p w:rsidR="00AB1D3F" w:rsidRPr="00997E3A" w:rsidRDefault="00AB1D3F" w:rsidP="00997E3A">
      <w:pPr>
        <w:tabs>
          <w:tab w:val="left" w:pos="1380"/>
          <w:tab w:val="left" w:pos="2780"/>
          <w:tab w:val="left" w:pos="4740"/>
          <w:tab w:val="left" w:pos="5040"/>
          <w:tab w:val="left" w:pos="6800"/>
          <w:tab w:val="left" w:pos="7800"/>
          <w:tab w:val="left" w:pos="9220"/>
        </w:tabs>
        <w:spacing w:line="360" w:lineRule="auto"/>
        <w:ind w:left="260"/>
        <w:rPr>
          <w:sz w:val="24"/>
          <w:szCs w:val="24"/>
        </w:rPr>
      </w:pPr>
      <w:r w:rsidRPr="00997E3A">
        <w:rPr>
          <w:rFonts w:eastAsia="Times New Roman"/>
          <w:sz w:val="24"/>
          <w:szCs w:val="24"/>
          <w:u w:val="single"/>
        </w:rPr>
        <w:t>Тяжелый</w:t>
      </w:r>
      <w:r w:rsidRPr="00997E3A">
        <w:rPr>
          <w:sz w:val="24"/>
          <w:szCs w:val="24"/>
        </w:rPr>
        <w:tab/>
      </w:r>
      <w:r w:rsidRPr="00997E3A">
        <w:rPr>
          <w:rFonts w:eastAsia="Times New Roman"/>
          <w:sz w:val="24"/>
          <w:szCs w:val="24"/>
          <w:u w:val="single"/>
        </w:rPr>
        <w:t>недостаток</w:t>
      </w:r>
      <w:r w:rsidRPr="00997E3A">
        <w:rPr>
          <w:rFonts w:eastAsia="Times New Roman"/>
          <w:sz w:val="24"/>
          <w:szCs w:val="24"/>
        </w:rPr>
        <w:t>-</w:t>
      </w:r>
      <w:r w:rsidRPr="00997E3A">
        <w:rPr>
          <w:sz w:val="24"/>
          <w:szCs w:val="24"/>
        </w:rPr>
        <w:tab/>
      </w:r>
      <w:r w:rsidRPr="00997E3A">
        <w:rPr>
          <w:rFonts w:eastAsia="Times New Roman"/>
          <w:sz w:val="24"/>
          <w:szCs w:val="24"/>
        </w:rPr>
        <w:t>подтвержденный</w:t>
      </w:r>
      <w:r w:rsidRPr="00997E3A">
        <w:rPr>
          <w:rFonts w:eastAsia="Times New Roman"/>
          <w:sz w:val="24"/>
          <w:szCs w:val="24"/>
        </w:rPr>
        <w:tab/>
        <w:t>в</w:t>
      </w:r>
      <w:r w:rsidRPr="00997E3A">
        <w:rPr>
          <w:rFonts w:eastAsia="Times New Roman"/>
          <w:sz w:val="24"/>
          <w:szCs w:val="24"/>
        </w:rPr>
        <w:tab/>
        <w:t>установленном</w:t>
      </w:r>
      <w:r w:rsidRPr="00997E3A">
        <w:rPr>
          <w:rFonts w:eastAsia="Times New Roman"/>
          <w:sz w:val="24"/>
          <w:szCs w:val="24"/>
        </w:rPr>
        <w:tab/>
        <w:t>порядке</w:t>
      </w:r>
      <w:r w:rsidRPr="00997E3A">
        <w:rPr>
          <w:rFonts w:eastAsia="Times New Roman"/>
          <w:sz w:val="24"/>
          <w:szCs w:val="24"/>
        </w:rPr>
        <w:tab/>
        <w:t>физический</w:t>
      </w:r>
      <w:r w:rsidRPr="00997E3A">
        <w:rPr>
          <w:rFonts w:eastAsia="Times New Roman"/>
          <w:sz w:val="24"/>
          <w:szCs w:val="24"/>
        </w:rPr>
        <w:tab/>
        <w:t>или</w:t>
      </w:r>
    </w:p>
    <w:p w:rsidR="00AB1D3F" w:rsidRPr="00997E3A" w:rsidRDefault="00AB1D3F" w:rsidP="00997E3A">
      <w:pPr>
        <w:spacing w:line="360" w:lineRule="auto"/>
        <w:ind w:left="260"/>
        <w:rPr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психический недостаток, выраженный в такой степени, что образование в соответствии с</w:t>
      </w:r>
    </w:p>
    <w:p w:rsidR="00AB1D3F" w:rsidRPr="00997E3A" w:rsidRDefault="00AB1D3F" w:rsidP="00997E3A">
      <w:pPr>
        <w:spacing w:line="360" w:lineRule="auto"/>
        <w:ind w:left="260"/>
        <w:rPr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государственными образовательными стандартами (в том числе специальными) является</w:t>
      </w:r>
    </w:p>
    <w:p w:rsidR="00AB1D3F" w:rsidRPr="00997E3A" w:rsidRDefault="00AB1D3F" w:rsidP="00997E3A">
      <w:pPr>
        <w:spacing w:line="360" w:lineRule="auto"/>
        <w:ind w:left="260"/>
        <w:rPr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недоступным и возможности обучения ограничиваются получением элементарных знаний</w:t>
      </w:r>
    </w:p>
    <w:p w:rsidR="00AB1D3F" w:rsidRPr="00997E3A" w:rsidRDefault="00AB1D3F" w:rsidP="00997E3A">
      <w:pPr>
        <w:tabs>
          <w:tab w:val="left" w:pos="640"/>
          <w:tab w:val="left" w:pos="2160"/>
          <w:tab w:val="left" w:pos="2880"/>
          <w:tab w:val="left" w:pos="4620"/>
          <w:tab w:val="left" w:pos="5640"/>
          <w:tab w:val="left" w:pos="7740"/>
          <w:tab w:val="left" w:pos="8020"/>
        </w:tabs>
        <w:spacing w:line="360" w:lineRule="auto"/>
        <w:ind w:left="260"/>
        <w:rPr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об</w:t>
      </w:r>
      <w:r w:rsidRPr="00997E3A">
        <w:rPr>
          <w:rFonts w:eastAsia="Times New Roman"/>
          <w:sz w:val="24"/>
          <w:szCs w:val="24"/>
        </w:rPr>
        <w:tab/>
        <w:t>окружающем</w:t>
      </w:r>
      <w:r w:rsidRPr="00997E3A">
        <w:rPr>
          <w:rFonts w:eastAsia="Times New Roman"/>
          <w:sz w:val="24"/>
          <w:szCs w:val="24"/>
        </w:rPr>
        <w:tab/>
        <w:t>мире,</w:t>
      </w:r>
      <w:r w:rsidRPr="00997E3A">
        <w:rPr>
          <w:rFonts w:eastAsia="Times New Roman"/>
          <w:sz w:val="24"/>
          <w:szCs w:val="24"/>
        </w:rPr>
        <w:tab/>
        <w:t>приобретением</w:t>
      </w:r>
      <w:r w:rsidRPr="00997E3A">
        <w:rPr>
          <w:rFonts w:eastAsia="Times New Roman"/>
          <w:sz w:val="24"/>
          <w:szCs w:val="24"/>
        </w:rPr>
        <w:tab/>
        <w:t>навыков</w:t>
      </w:r>
      <w:r w:rsidRPr="00997E3A">
        <w:rPr>
          <w:rFonts w:eastAsia="Times New Roman"/>
          <w:sz w:val="24"/>
          <w:szCs w:val="24"/>
        </w:rPr>
        <w:tab/>
        <w:t>самообслуживания</w:t>
      </w:r>
      <w:r w:rsidRPr="00997E3A">
        <w:rPr>
          <w:rFonts w:eastAsia="Times New Roman"/>
          <w:sz w:val="24"/>
          <w:szCs w:val="24"/>
        </w:rPr>
        <w:tab/>
        <w:t>и</w:t>
      </w:r>
      <w:r w:rsidRPr="00997E3A">
        <w:rPr>
          <w:rFonts w:eastAsia="Times New Roman"/>
          <w:sz w:val="24"/>
          <w:szCs w:val="24"/>
        </w:rPr>
        <w:tab/>
        <w:t>приобретением</w:t>
      </w:r>
    </w:p>
    <w:p w:rsidR="00AB1D3F" w:rsidRPr="00997E3A" w:rsidRDefault="00AB1D3F" w:rsidP="00997E3A">
      <w:pPr>
        <w:tabs>
          <w:tab w:val="left" w:pos="1880"/>
          <w:tab w:val="left" w:pos="3040"/>
          <w:tab w:val="left" w:pos="4080"/>
          <w:tab w:val="left" w:pos="4640"/>
          <w:tab w:val="left" w:pos="6060"/>
          <w:tab w:val="left" w:pos="7660"/>
        </w:tabs>
        <w:spacing w:line="360" w:lineRule="auto"/>
        <w:ind w:left="260"/>
        <w:rPr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элементарных</w:t>
      </w:r>
      <w:r w:rsidRPr="00997E3A">
        <w:rPr>
          <w:rFonts w:eastAsia="Times New Roman"/>
          <w:sz w:val="24"/>
          <w:szCs w:val="24"/>
        </w:rPr>
        <w:tab/>
        <w:t>трудовых</w:t>
      </w:r>
      <w:r w:rsidRPr="00997E3A">
        <w:rPr>
          <w:rFonts w:eastAsia="Times New Roman"/>
          <w:sz w:val="24"/>
          <w:szCs w:val="24"/>
        </w:rPr>
        <w:tab/>
        <w:t>навыков</w:t>
      </w:r>
      <w:r w:rsidRPr="00997E3A">
        <w:rPr>
          <w:rFonts w:eastAsia="Times New Roman"/>
          <w:sz w:val="24"/>
          <w:szCs w:val="24"/>
        </w:rPr>
        <w:tab/>
        <w:t>или</w:t>
      </w:r>
      <w:r w:rsidRPr="00997E3A">
        <w:rPr>
          <w:rFonts w:eastAsia="Times New Roman"/>
          <w:sz w:val="24"/>
          <w:szCs w:val="24"/>
        </w:rPr>
        <w:tab/>
        <w:t>получением</w:t>
      </w:r>
      <w:r w:rsidRPr="00997E3A">
        <w:rPr>
          <w:rFonts w:eastAsia="Times New Roman"/>
          <w:sz w:val="24"/>
          <w:szCs w:val="24"/>
        </w:rPr>
        <w:tab/>
        <w:t>элементарной</w:t>
      </w:r>
      <w:r w:rsidRPr="00997E3A">
        <w:rPr>
          <w:rFonts w:eastAsia="Times New Roman"/>
          <w:sz w:val="24"/>
          <w:szCs w:val="24"/>
        </w:rPr>
        <w:tab/>
        <w:t>профессиональной</w:t>
      </w:r>
    </w:p>
    <w:p w:rsidR="00AB1D3F" w:rsidRPr="00997E3A" w:rsidRDefault="00AB1D3F" w:rsidP="00997E3A">
      <w:pPr>
        <w:spacing w:line="360" w:lineRule="auto"/>
        <w:ind w:left="260"/>
        <w:rPr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подготовки;</w:t>
      </w:r>
    </w:p>
    <w:p w:rsidR="00AB1D3F" w:rsidRPr="00997E3A" w:rsidRDefault="00AB1D3F" w:rsidP="00997E3A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4"/>
          <w:szCs w:val="24"/>
        </w:rPr>
      </w:pPr>
      <w:r w:rsidRPr="00997E3A">
        <w:rPr>
          <w:rFonts w:eastAsia="Times New Roman"/>
          <w:sz w:val="24"/>
          <w:szCs w:val="24"/>
          <w:u w:val="single"/>
        </w:rPr>
        <w:t>Специальные условия для получения образования</w:t>
      </w:r>
      <w:r w:rsidRPr="00997E3A">
        <w:rPr>
          <w:rFonts w:eastAsia="Times New Roman"/>
          <w:sz w:val="24"/>
          <w:szCs w:val="24"/>
        </w:rPr>
        <w:t>- условия обучения и (или)воспитания, в том числе специальные образовательные программы и методы обучения, индивидуальные</w:t>
      </w:r>
    </w:p>
    <w:p w:rsidR="00AB1D3F" w:rsidRPr="00997E3A" w:rsidRDefault="00AB1D3F" w:rsidP="00997E3A">
      <w:pPr>
        <w:numPr>
          <w:ilvl w:val="0"/>
          <w:numId w:val="7"/>
        </w:numPr>
        <w:tabs>
          <w:tab w:val="left" w:pos="514"/>
        </w:tabs>
        <w:spacing w:line="360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развитие зрительного восприятия; обучение использованию всех анализаторов и компенсаторных способов деятельности в учебно-познавательном процессе и повседневной жизни;</w:t>
      </w:r>
    </w:p>
    <w:p w:rsidR="00AB1D3F" w:rsidRPr="00997E3A" w:rsidRDefault="00AB1D3F" w:rsidP="00997E3A">
      <w:pPr>
        <w:numPr>
          <w:ilvl w:val="0"/>
          <w:numId w:val="7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формирование основных навыков ориентировки в микропространстве;</w:t>
      </w:r>
    </w:p>
    <w:p w:rsidR="00AB1D3F" w:rsidRPr="00997E3A" w:rsidRDefault="00AB1D3F" w:rsidP="00997E3A">
      <w:pPr>
        <w:numPr>
          <w:ilvl w:val="0"/>
          <w:numId w:val="7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овладение основными навыками ориентировки в макропространстве;</w:t>
      </w:r>
    </w:p>
    <w:p w:rsidR="00AB1D3F" w:rsidRPr="00997E3A" w:rsidRDefault="00AB1D3F" w:rsidP="00997E3A">
      <w:pPr>
        <w:numPr>
          <w:ilvl w:val="0"/>
          <w:numId w:val="7"/>
        </w:numPr>
        <w:tabs>
          <w:tab w:val="left" w:pos="399"/>
        </w:tabs>
        <w:spacing w:line="360" w:lineRule="auto"/>
        <w:ind w:left="260" w:right="540" w:firstLine="2"/>
        <w:jc w:val="both"/>
        <w:rPr>
          <w:rFonts w:eastAsia="Times New Roman"/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формирование адекватных (в соответствии с возрастом) предметных (конкретных и обобщенных), пространственных представлений; развитие познавательного интереса, познавательной активности;</w:t>
      </w:r>
    </w:p>
    <w:p w:rsidR="00AB1D3F" w:rsidRPr="00997E3A" w:rsidRDefault="00AB1D3F" w:rsidP="00997E3A">
      <w:pPr>
        <w:numPr>
          <w:ilvl w:val="0"/>
          <w:numId w:val="7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формирование представлений (соответствующие возрасту) о современных</w:t>
      </w:r>
    </w:p>
    <w:p w:rsidR="00AB1D3F" w:rsidRPr="00997E3A" w:rsidRDefault="00AB1D3F" w:rsidP="00997E3A">
      <w:pPr>
        <w:spacing w:line="360" w:lineRule="auto"/>
        <w:rPr>
          <w:sz w:val="24"/>
          <w:szCs w:val="24"/>
        </w:rPr>
      </w:pPr>
    </w:p>
    <w:p w:rsidR="00AB1D3F" w:rsidRPr="00997E3A" w:rsidRDefault="00AB1D3F" w:rsidP="00997E3A">
      <w:pPr>
        <w:spacing w:line="360" w:lineRule="auto"/>
        <w:ind w:left="260" w:right="2140"/>
        <w:rPr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оптических и технических средст</w:t>
      </w:r>
      <w:r w:rsidR="000F3950" w:rsidRPr="00997E3A">
        <w:rPr>
          <w:rFonts w:eastAsia="Times New Roman"/>
          <w:sz w:val="24"/>
          <w:szCs w:val="24"/>
        </w:rPr>
        <w:t xml:space="preserve">вах, облегчающих познавательную </w:t>
      </w:r>
      <w:r w:rsidRPr="00997E3A">
        <w:rPr>
          <w:rFonts w:eastAsia="Times New Roman"/>
          <w:sz w:val="24"/>
          <w:szCs w:val="24"/>
        </w:rPr>
        <w:t>и учебную деятельность, и активное их использование;</w:t>
      </w:r>
    </w:p>
    <w:p w:rsidR="00AB1D3F" w:rsidRPr="00997E3A" w:rsidRDefault="00AB1D3F" w:rsidP="00997E3A">
      <w:pPr>
        <w:numPr>
          <w:ilvl w:val="0"/>
          <w:numId w:val="8"/>
        </w:numPr>
        <w:tabs>
          <w:tab w:val="left" w:pos="399"/>
        </w:tabs>
        <w:spacing w:line="360" w:lineRule="auto"/>
        <w:ind w:left="260" w:right="1360" w:firstLine="2"/>
        <w:rPr>
          <w:rFonts w:eastAsia="Times New Roman"/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lastRenderedPageBreak/>
        <w:t>использование специальных приемов организации учебно-познавательной деятельности, доступности учебной информации для зрительного восприятия слабовидящими учащимися;</w:t>
      </w:r>
    </w:p>
    <w:p w:rsidR="00AB1D3F" w:rsidRPr="00997E3A" w:rsidRDefault="00AB1D3F" w:rsidP="00997E3A">
      <w:pPr>
        <w:numPr>
          <w:ilvl w:val="0"/>
          <w:numId w:val="8"/>
        </w:numPr>
        <w:tabs>
          <w:tab w:val="left" w:pos="399"/>
        </w:tabs>
        <w:spacing w:line="360" w:lineRule="auto"/>
        <w:ind w:left="260" w:right="360" w:firstLine="2"/>
        <w:rPr>
          <w:rFonts w:eastAsia="Times New Roman"/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соблюдение регламента зрительных нагрузок (с учетом рекомендаций офтальмолога); соблюдение светового режима (необходимость дополнительного источника света, уменьшение светового потока и другое);</w:t>
      </w:r>
    </w:p>
    <w:p w:rsidR="00AB1D3F" w:rsidRPr="00997E3A" w:rsidRDefault="00AB1D3F" w:rsidP="00997E3A">
      <w:pPr>
        <w:numPr>
          <w:ilvl w:val="0"/>
          <w:numId w:val="8"/>
        </w:numPr>
        <w:tabs>
          <w:tab w:val="left" w:pos="399"/>
        </w:tabs>
        <w:spacing w:line="360" w:lineRule="auto"/>
        <w:ind w:left="260" w:right="440" w:firstLine="2"/>
        <w:rPr>
          <w:rFonts w:eastAsia="Times New Roman"/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рациональное чередование зрительной нагрузки со слуховым восприятием учебного материала; использование приемов, направленных на снятие зрительного напряжения;</w:t>
      </w:r>
    </w:p>
    <w:p w:rsidR="00AB1D3F" w:rsidRPr="00997E3A" w:rsidRDefault="00AB1D3F" w:rsidP="00997E3A">
      <w:pPr>
        <w:numPr>
          <w:ilvl w:val="0"/>
          <w:numId w:val="8"/>
        </w:numPr>
        <w:tabs>
          <w:tab w:val="left" w:pos="399"/>
        </w:tabs>
        <w:spacing w:line="360" w:lineRule="auto"/>
        <w:ind w:left="260" w:right="760" w:firstLine="2"/>
        <w:rPr>
          <w:rFonts w:eastAsia="Times New Roman"/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использование специальных учебников и учебных принадлежностей, отвечающих особым образовательным потребностям слабовидящих;</w:t>
      </w:r>
    </w:p>
    <w:p w:rsidR="00AB1D3F" w:rsidRPr="00997E3A" w:rsidRDefault="00AB1D3F" w:rsidP="00997E3A">
      <w:pPr>
        <w:numPr>
          <w:ilvl w:val="0"/>
          <w:numId w:val="8"/>
        </w:numPr>
        <w:tabs>
          <w:tab w:val="left" w:pos="399"/>
        </w:tabs>
        <w:spacing w:line="360" w:lineRule="auto"/>
        <w:ind w:left="260" w:right="440" w:firstLine="2"/>
        <w:rPr>
          <w:rFonts w:eastAsia="Times New Roman"/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использование индивидуальной, адаптированной с учетом зрительных возможностей слабовидящих учащихся, текстовой и изобразительной наглядности, индивидуальных пособий, оптических и технических средств, облегчающих учебно-познавательную деятельность слабовидящих учащихся; соблюдение режима физических нагрузок (с учетом противопоказаний);</w:t>
      </w:r>
    </w:p>
    <w:p w:rsidR="00AB1D3F" w:rsidRPr="00997E3A" w:rsidRDefault="00AB1D3F" w:rsidP="00997E3A">
      <w:pPr>
        <w:numPr>
          <w:ilvl w:val="0"/>
          <w:numId w:val="8"/>
        </w:numPr>
        <w:tabs>
          <w:tab w:val="left" w:pos="399"/>
        </w:tabs>
        <w:spacing w:line="360" w:lineRule="auto"/>
        <w:ind w:left="260" w:right="160" w:firstLine="2"/>
        <w:rPr>
          <w:rFonts w:eastAsia="Times New Roman"/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необходимость при выполнении слабовидящими учащимися итоговых работ адаптации (в соответствии с их особыми образовательными потребностями) текстового и иллюстративного материала и увеличения времени на их выполнение: время может быть увеличено в 1,5 раза по сравнению с регламентом, установленным для учащихся, не имеющих ограничений по возможностям здоровья.</w:t>
      </w:r>
    </w:p>
    <w:p w:rsidR="00AB1D3F" w:rsidRPr="00997E3A" w:rsidRDefault="00AB1D3F" w:rsidP="00997E3A">
      <w:pPr>
        <w:spacing w:line="360" w:lineRule="auto"/>
        <w:ind w:left="260" w:right="360"/>
        <w:rPr>
          <w:rFonts w:eastAsia="Times New Roman"/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>Психолого-педагогическая поддержка предполагает: помощь в формировании и развитии адекватных отношений между ребенком, учителями, одноклассниками и другими учащимися, родителями; работу по профилактике внутри личностных и межличностных конфликтов в классе, школе, поддержанию эмоционально комфортной обстановки; создание условий успешного овладения учебной деятельностью с целью профилактики негативного отношения учащегося к ситуации школьного обучения в целом; развитие стремления к самостоятельности и независимости от окружающих (в учебных и бытовых ситуациях), к проявлению социальной активности; развитие адекватного использования речевых и неречевых средств общения.</w:t>
      </w:r>
    </w:p>
    <w:p w:rsidR="00AB1D3F" w:rsidRPr="00997E3A" w:rsidRDefault="00AB1D3F" w:rsidP="00997E3A">
      <w:pPr>
        <w:spacing w:line="360" w:lineRule="auto"/>
        <w:rPr>
          <w:rFonts w:eastAsia="Times New Roman"/>
          <w:sz w:val="24"/>
          <w:szCs w:val="24"/>
        </w:rPr>
      </w:pPr>
    </w:p>
    <w:p w:rsidR="00AB1D3F" w:rsidRPr="00997E3A" w:rsidRDefault="00AB1D3F" w:rsidP="00997E3A">
      <w:pPr>
        <w:spacing w:line="360" w:lineRule="auto"/>
        <w:ind w:left="260" w:right="500"/>
        <w:rPr>
          <w:rFonts w:eastAsia="Times New Roman"/>
          <w:sz w:val="24"/>
          <w:szCs w:val="24"/>
        </w:rPr>
      </w:pPr>
      <w:r w:rsidRPr="00997E3A">
        <w:rPr>
          <w:rFonts w:eastAsia="Times New Roman"/>
          <w:sz w:val="24"/>
          <w:szCs w:val="24"/>
        </w:rPr>
        <w:t xml:space="preserve">В структуру АООП ООО обязательно включается Программа коррекционной работы, направленная на осуществление индивидуально-ориентированной психолого-медико-педагогической помощи слабовидящим учащимся с учетом их особых образовательных потребностей; минимизацию негативного влияния особенностей </w:t>
      </w:r>
      <w:r w:rsidRPr="00997E3A">
        <w:rPr>
          <w:rFonts w:eastAsia="Times New Roman"/>
          <w:sz w:val="24"/>
          <w:szCs w:val="24"/>
        </w:rPr>
        <w:lastRenderedPageBreak/>
        <w:t>познавательной деятельности слабовидящих учащихся на освоение ими АООП ООО; взаимосвязь урочной, внеурочной и внешкольной деятельности</w:t>
      </w:r>
      <w:r w:rsidR="00997E3A" w:rsidRPr="00997E3A">
        <w:rPr>
          <w:rFonts w:eastAsia="Times New Roman"/>
          <w:sz w:val="24"/>
          <w:szCs w:val="24"/>
        </w:rPr>
        <w:t>.</w:t>
      </w:r>
    </w:p>
    <w:p w:rsidR="00997E3A" w:rsidRPr="00997E3A" w:rsidRDefault="00997E3A" w:rsidP="00997E3A">
      <w:pPr>
        <w:spacing w:line="360" w:lineRule="auto"/>
        <w:ind w:left="260" w:right="500"/>
        <w:rPr>
          <w:rFonts w:eastAsia="Times New Roman"/>
          <w:sz w:val="24"/>
          <w:szCs w:val="24"/>
        </w:rPr>
      </w:pPr>
    </w:p>
    <w:p w:rsidR="00997E3A" w:rsidRPr="00997E3A" w:rsidRDefault="00997E3A" w:rsidP="00997E3A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 w:rsidRPr="00997E3A">
        <w:rPr>
          <w:b/>
          <w:sz w:val="24"/>
          <w:szCs w:val="24"/>
        </w:rPr>
        <w:t>Общая характеристика АООП ООО для слепых обучающихся</w:t>
      </w:r>
    </w:p>
    <w:p w:rsidR="00997E3A" w:rsidRPr="00997E3A" w:rsidRDefault="00997E3A" w:rsidP="00997E3A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>Вариант 3.1 предполагает, что с</w:t>
      </w:r>
      <w:r w:rsidRPr="00997E3A">
        <w:rPr>
          <w:kern w:val="3"/>
          <w:sz w:val="24"/>
          <w:szCs w:val="24"/>
        </w:rPr>
        <w:t>лепой обучающийся получает образование, полностью соответствующее по итоговым достижениям к моменту завершения обучения, образованию обучающихся, не имеющих ограничений по возможностям здоровья, в те же сроки обучения (5-9</w:t>
      </w:r>
      <w:r w:rsidRPr="00997E3A">
        <w:rPr>
          <w:sz w:val="24"/>
          <w:szCs w:val="24"/>
        </w:rPr>
        <w:t xml:space="preserve"> классы).</w:t>
      </w:r>
    </w:p>
    <w:p w:rsidR="00997E3A" w:rsidRPr="00997E3A" w:rsidRDefault="00997E3A" w:rsidP="00997E3A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 xml:space="preserve"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</w:t>
      </w:r>
    </w:p>
    <w:p w:rsidR="00997E3A" w:rsidRPr="00997E3A" w:rsidRDefault="00997E3A" w:rsidP="00997E3A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 xml:space="preserve">Основными направлениями в специальной поддержке являются: </w:t>
      </w:r>
    </w:p>
    <w:p w:rsidR="00997E3A" w:rsidRPr="00997E3A" w:rsidRDefault="00997E3A" w:rsidP="00997E3A">
      <w:pPr>
        <w:numPr>
          <w:ilvl w:val="0"/>
          <w:numId w:val="108"/>
        </w:numPr>
        <w:spacing w:line="360" w:lineRule="auto"/>
        <w:ind w:hanging="1287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 xml:space="preserve">удовлетворение особых образовательных потребностей обучающихся с нарушением зрения; </w:t>
      </w:r>
    </w:p>
    <w:p w:rsidR="00997E3A" w:rsidRPr="00997E3A" w:rsidRDefault="00997E3A" w:rsidP="00997E3A">
      <w:pPr>
        <w:numPr>
          <w:ilvl w:val="0"/>
          <w:numId w:val="108"/>
        </w:numPr>
        <w:spacing w:line="360" w:lineRule="auto"/>
        <w:ind w:hanging="1287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>коррекционная помощь в овладении базовым содержанием обучения;</w:t>
      </w:r>
    </w:p>
    <w:p w:rsidR="00997E3A" w:rsidRPr="00997E3A" w:rsidRDefault="00997E3A" w:rsidP="00997E3A">
      <w:pPr>
        <w:numPr>
          <w:ilvl w:val="0"/>
          <w:numId w:val="108"/>
        </w:numPr>
        <w:spacing w:line="360" w:lineRule="auto"/>
        <w:ind w:hanging="1287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 xml:space="preserve">обучение письму и чтению </w:t>
      </w:r>
      <w:r w:rsidRPr="00997E3A">
        <w:rPr>
          <w:sz w:val="24"/>
          <w:szCs w:val="24"/>
          <w:lang w:val="en-US"/>
        </w:rPr>
        <w:t>c</w:t>
      </w:r>
      <w:r w:rsidRPr="00997E3A">
        <w:rPr>
          <w:sz w:val="24"/>
          <w:szCs w:val="24"/>
        </w:rPr>
        <w:t xml:space="preserve"> использованием рельефно-точечного шрифта Л. Брайля; </w:t>
      </w:r>
    </w:p>
    <w:p w:rsidR="00997E3A" w:rsidRPr="00997E3A" w:rsidRDefault="00997E3A" w:rsidP="00997E3A">
      <w:pPr>
        <w:numPr>
          <w:ilvl w:val="0"/>
          <w:numId w:val="109"/>
        </w:numPr>
        <w:spacing w:line="360" w:lineRule="auto"/>
        <w:ind w:left="709" w:hanging="567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>развитие сохранных анализаторов и компенсаторных способов деятельности в учебно-познавательном процессе и повседневной жизни;</w:t>
      </w:r>
    </w:p>
    <w:p w:rsidR="00997E3A" w:rsidRPr="00997E3A" w:rsidRDefault="00997E3A" w:rsidP="00997E3A">
      <w:pPr>
        <w:numPr>
          <w:ilvl w:val="0"/>
          <w:numId w:val="109"/>
        </w:numPr>
        <w:spacing w:line="360" w:lineRule="auto"/>
        <w:ind w:left="709" w:hanging="567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>развитие познавательного интереса, познавательной активности; формирование представлений (соответствующих возрасту) о современных оптических (для слепых обучающихся с остаточным зрением), тифлотехнических и технических средствах, облегчающих познавательную и учебную деятельность, и умений активного их использования.</w:t>
      </w:r>
    </w:p>
    <w:p w:rsidR="00997E3A" w:rsidRPr="00997E3A" w:rsidRDefault="00997E3A" w:rsidP="00997E3A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 xml:space="preserve">Психолого-педагогическая поддержка предполагает: </w:t>
      </w:r>
    </w:p>
    <w:p w:rsidR="00997E3A" w:rsidRPr="00997E3A" w:rsidRDefault="00997E3A" w:rsidP="00997E3A">
      <w:pPr>
        <w:numPr>
          <w:ilvl w:val="0"/>
          <w:numId w:val="110"/>
        </w:numPr>
        <w:spacing w:line="360" w:lineRule="auto"/>
        <w:ind w:left="993" w:hanging="284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 xml:space="preserve">помощь в минимизации негативного влияния особенностей познавательной деятельности </w:t>
      </w:r>
      <w:r w:rsidRPr="00997E3A">
        <w:rPr>
          <w:sz w:val="24"/>
          <w:szCs w:val="24"/>
          <w:lang w:eastAsia="en-US"/>
        </w:rPr>
        <w:t>слепых</w:t>
      </w:r>
      <w:r w:rsidRPr="00997E3A">
        <w:rPr>
          <w:sz w:val="24"/>
          <w:szCs w:val="24"/>
        </w:rPr>
        <w:t xml:space="preserve"> обучающихся на освоение ими АООП ООО, развитие адекватных отношений между ребенком, учителями, одноклассниками и другими обучающимися, родителями; </w:t>
      </w:r>
    </w:p>
    <w:p w:rsidR="00997E3A" w:rsidRPr="00997E3A" w:rsidRDefault="00997E3A" w:rsidP="00997E3A">
      <w:pPr>
        <w:numPr>
          <w:ilvl w:val="0"/>
          <w:numId w:val="110"/>
        </w:numPr>
        <w:spacing w:line="360" w:lineRule="auto"/>
        <w:ind w:left="993" w:hanging="284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 xml:space="preserve">работу по профилактике внутриличностных и межличностных конфликтов в классе, школе, поддержанию эмоционально комфортной обстановки;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целом, проявлению стремления к самостоятельности и независимости от окружающих (в учебных и бытовых вопросах); </w:t>
      </w:r>
    </w:p>
    <w:p w:rsidR="00997E3A" w:rsidRPr="00997E3A" w:rsidRDefault="00997E3A" w:rsidP="00997E3A">
      <w:pPr>
        <w:numPr>
          <w:ilvl w:val="0"/>
          <w:numId w:val="110"/>
        </w:numPr>
        <w:spacing w:line="360" w:lineRule="auto"/>
        <w:ind w:left="993" w:hanging="284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lastRenderedPageBreak/>
        <w:t>умения адекватно использовать речевые и неречевые средства общения; проявление социальной активности.</w:t>
      </w:r>
    </w:p>
    <w:p w:rsidR="00997E3A" w:rsidRPr="00997E3A" w:rsidRDefault="00997E3A" w:rsidP="00997E3A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>В структуру АООП ООО включены:</w:t>
      </w:r>
    </w:p>
    <w:p w:rsidR="00997E3A" w:rsidRPr="00997E3A" w:rsidRDefault="00997E3A" w:rsidP="00997E3A">
      <w:pPr>
        <w:numPr>
          <w:ilvl w:val="0"/>
          <w:numId w:val="111"/>
        </w:numPr>
        <w:spacing w:line="360" w:lineRule="auto"/>
        <w:ind w:left="709" w:hanging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 xml:space="preserve">программа коррекционной работы, направленная на овладение эффективными компенсаторными способами учебно-познавательной и предметно-практической деятельности с учетом имеющихся противопоказаний и ограничений; </w:t>
      </w:r>
    </w:p>
    <w:p w:rsidR="00997E3A" w:rsidRPr="00997E3A" w:rsidRDefault="00997E3A" w:rsidP="00997E3A">
      <w:pPr>
        <w:numPr>
          <w:ilvl w:val="0"/>
          <w:numId w:val="111"/>
        </w:numPr>
        <w:spacing w:line="360" w:lineRule="auto"/>
        <w:ind w:left="709" w:hanging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 xml:space="preserve">овладение навыками и умениями использования рельефно-точечного шрифта Л.Брайля; </w:t>
      </w:r>
    </w:p>
    <w:p w:rsidR="00997E3A" w:rsidRPr="00997E3A" w:rsidRDefault="00997E3A" w:rsidP="00997E3A">
      <w:pPr>
        <w:numPr>
          <w:ilvl w:val="0"/>
          <w:numId w:val="111"/>
        </w:numPr>
        <w:spacing w:line="360" w:lineRule="auto"/>
        <w:ind w:left="709" w:hanging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 xml:space="preserve">повышение возможностей в пространственной и социально-бытовой ориентировке; развитие навыков сотрудничества с нормально видящими взрослыми и сверстниками в различных социальных ситуациях; </w:t>
      </w:r>
    </w:p>
    <w:p w:rsidR="00997E3A" w:rsidRPr="00997E3A" w:rsidRDefault="00997E3A" w:rsidP="00997E3A">
      <w:pPr>
        <w:numPr>
          <w:ilvl w:val="0"/>
          <w:numId w:val="111"/>
        </w:numPr>
        <w:spacing w:line="360" w:lineRule="auto"/>
        <w:ind w:left="709" w:hanging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>овладение вербальными и невербальными средствами общения;</w:t>
      </w:r>
    </w:p>
    <w:p w:rsidR="00997E3A" w:rsidRPr="00997E3A" w:rsidRDefault="00997E3A" w:rsidP="00997E3A">
      <w:pPr>
        <w:numPr>
          <w:ilvl w:val="0"/>
          <w:numId w:val="111"/>
        </w:numPr>
        <w:spacing w:line="360" w:lineRule="auto"/>
        <w:ind w:left="709" w:hanging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>повышение дифференциации и осмысления картины мира;</w:t>
      </w:r>
    </w:p>
    <w:p w:rsidR="00997E3A" w:rsidRPr="00997E3A" w:rsidRDefault="00997E3A" w:rsidP="00997E3A">
      <w:pPr>
        <w:numPr>
          <w:ilvl w:val="0"/>
          <w:numId w:val="111"/>
        </w:numPr>
        <w:spacing w:line="360" w:lineRule="auto"/>
        <w:ind w:left="709" w:hanging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 xml:space="preserve">расширение предметных представлений; </w:t>
      </w:r>
    </w:p>
    <w:p w:rsidR="00997E3A" w:rsidRPr="00997E3A" w:rsidRDefault="00997E3A" w:rsidP="00997E3A">
      <w:pPr>
        <w:numPr>
          <w:ilvl w:val="0"/>
          <w:numId w:val="111"/>
        </w:numPr>
        <w:spacing w:line="360" w:lineRule="auto"/>
        <w:ind w:left="709" w:hanging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 xml:space="preserve">повышение познавательной и социальной активности; </w:t>
      </w:r>
    </w:p>
    <w:p w:rsidR="00997E3A" w:rsidRPr="00997E3A" w:rsidRDefault="00997E3A" w:rsidP="00997E3A">
      <w:pPr>
        <w:numPr>
          <w:ilvl w:val="0"/>
          <w:numId w:val="111"/>
        </w:numPr>
        <w:spacing w:line="360" w:lineRule="auto"/>
        <w:ind w:left="709" w:hanging="709"/>
        <w:contextualSpacing/>
        <w:jc w:val="both"/>
        <w:rPr>
          <w:b/>
          <w:sz w:val="24"/>
          <w:szCs w:val="24"/>
        </w:rPr>
      </w:pPr>
      <w:r w:rsidRPr="00997E3A">
        <w:rPr>
          <w:sz w:val="24"/>
          <w:szCs w:val="24"/>
        </w:rPr>
        <w:t>повышение самостоятельности в учебной деятельности и повседневной жизни.</w:t>
      </w:r>
    </w:p>
    <w:p w:rsidR="00997E3A" w:rsidRPr="00997E3A" w:rsidRDefault="00997E3A" w:rsidP="00997E3A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>В рамках данного варианта АООП ООО слепые обучающиеся полностью осваивают содержание образования (кроме Программы коррекционной работы), представленного в действующем Стандарте.</w:t>
      </w:r>
    </w:p>
    <w:p w:rsidR="00997E3A" w:rsidRPr="00997E3A" w:rsidRDefault="00997E3A" w:rsidP="00997E3A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 xml:space="preserve">Требования к структуре и результатам освоения слепыми обучающимися АООП ООО полностью соответствуют ФГОС ООО школьников. </w:t>
      </w:r>
    </w:p>
    <w:p w:rsidR="00997E3A" w:rsidRPr="00997E3A" w:rsidRDefault="00997E3A" w:rsidP="00997E3A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>Итоговые достижения слепых обучающихся полностью соответствуют требованиям к результатам освоения ФГОС ООО.</w:t>
      </w:r>
    </w:p>
    <w:p w:rsidR="00997E3A" w:rsidRPr="00997E3A" w:rsidRDefault="00997E3A" w:rsidP="00997E3A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 xml:space="preserve">Наличие у слепых обучающихся наряду с общими особых образовательных потребностей детерминирует в АООП ООО программы коррекционной работы, которая выступает, как исходно заданное требование к образовательной подготовке обучающихся и направлена на минимизирование негативного влияния слепоты на учебно-познавательную деятельность и обеспечение профилактики возникновения вторичных отклонений в развитии. </w:t>
      </w:r>
    </w:p>
    <w:p w:rsidR="00997E3A" w:rsidRPr="00997E3A" w:rsidRDefault="00997E3A" w:rsidP="00997E3A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 xml:space="preserve">Содержание работы со слепыми обучающимися в данном направлении включает: обогащение чувственного опыта, развитие пространственной ориентировки, коммуникации, управление собственной деятельностью, самооценку и др. </w:t>
      </w:r>
    </w:p>
    <w:p w:rsidR="00997E3A" w:rsidRPr="00997E3A" w:rsidRDefault="00997E3A" w:rsidP="00997E3A">
      <w:pPr>
        <w:tabs>
          <w:tab w:val="left" w:pos="-567"/>
          <w:tab w:val="right" w:leader="dot" w:pos="9639"/>
        </w:tabs>
        <w:spacing w:line="360" w:lineRule="auto"/>
        <w:ind w:right="139" w:firstLine="709"/>
        <w:contextualSpacing/>
        <w:jc w:val="both"/>
        <w:rPr>
          <w:b/>
          <w:sz w:val="24"/>
          <w:szCs w:val="24"/>
        </w:rPr>
      </w:pPr>
      <w:r w:rsidRPr="00997E3A">
        <w:rPr>
          <w:b/>
          <w:sz w:val="24"/>
          <w:szCs w:val="24"/>
        </w:rPr>
        <w:t>Психолого-педагогическая характеристика слепых обучающихся</w:t>
      </w:r>
    </w:p>
    <w:p w:rsidR="00997E3A" w:rsidRPr="00997E3A" w:rsidRDefault="00997E3A" w:rsidP="00997E3A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lastRenderedPageBreak/>
        <w:t>На развитие обучающихся данной категории серьезное влияние оказывает состояние зрительных функций, по которому выделяют: тотальную слепоту, светоощущение, практическую слепоту (наличие остаточного зрения).</w:t>
      </w:r>
    </w:p>
    <w:p w:rsidR="00997E3A" w:rsidRPr="00997E3A" w:rsidRDefault="00997E3A" w:rsidP="00997E3A">
      <w:pPr>
        <w:tabs>
          <w:tab w:val="left" w:pos="0"/>
        </w:tabs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>Тотально слепые, характеризуются абсолютной (тотальной) слепотой на оба глаза, что детерминирует полное отсутствие у них даже зрительных ощущений (отсутствие возможности различить свет и тьму). В качестве ведущих в учебно-познавательной и ориентировочной деятельности данной подгруппы обучающихся выступают осязательное и слуховое восприятие. Другие анализаторы выполняют вспомогательную роль.</w:t>
      </w:r>
    </w:p>
    <w:p w:rsidR="00997E3A" w:rsidRPr="00997E3A" w:rsidRDefault="00997E3A" w:rsidP="00997E3A">
      <w:pPr>
        <w:tabs>
          <w:tab w:val="left" w:pos="0"/>
        </w:tabs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>Слепые со светоощущением в отличие от первой подгруппы, имеют зрительные ощущения. По своим зрительным возможностям данная группа весьма разнообразна и включает:</w:t>
      </w:r>
    </w:p>
    <w:p w:rsidR="00997E3A" w:rsidRPr="00997E3A" w:rsidRDefault="00997E3A" w:rsidP="00997E3A">
      <w:pPr>
        <w:tabs>
          <w:tab w:val="left" w:pos="540"/>
        </w:tabs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>- слепых, у которых имеет место светоощущение с неправильной проекцией (не могут правильно определять направление света), что не дает им возможности использовать светоощущение при самостоятельной ориентировке в пространстве;</w:t>
      </w:r>
    </w:p>
    <w:p w:rsidR="00997E3A" w:rsidRPr="00997E3A" w:rsidRDefault="00997E3A" w:rsidP="00997E3A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contextualSpacing/>
        <w:jc w:val="both"/>
        <w:textAlignment w:val="baseline"/>
        <w:rPr>
          <w:sz w:val="24"/>
          <w:szCs w:val="24"/>
        </w:rPr>
      </w:pPr>
      <w:r w:rsidRPr="00997E3A">
        <w:rPr>
          <w:sz w:val="24"/>
          <w:szCs w:val="24"/>
        </w:rPr>
        <w:t xml:space="preserve">- слепых, у которых имеет место светоощущение с правильной проекцией (могут адекватно определять направление света), что позволяет использовать его в учебно-познавательной деятельности (особенно в пространственной ориентировке); </w:t>
      </w:r>
    </w:p>
    <w:p w:rsidR="00997E3A" w:rsidRPr="00997E3A" w:rsidRDefault="00997E3A" w:rsidP="00997E3A">
      <w:pPr>
        <w:widowControl w:val="0"/>
        <w:tabs>
          <w:tab w:val="left" w:pos="1211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contextualSpacing/>
        <w:jc w:val="both"/>
        <w:textAlignment w:val="baseline"/>
        <w:rPr>
          <w:sz w:val="24"/>
          <w:szCs w:val="24"/>
        </w:rPr>
      </w:pPr>
      <w:r w:rsidRPr="00997E3A">
        <w:rPr>
          <w:sz w:val="24"/>
          <w:szCs w:val="24"/>
        </w:rPr>
        <w:t xml:space="preserve">- слепых, у которых наряду со светоощущением имеет место цветоощущение (могут наряду со светом и тьмой различать цвета), что обеспечивает возможность его использования в учебно-познавательной и ориентировочной деятельности. </w:t>
      </w:r>
    </w:p>
    <w:p w:rsidR="00997E3A" w:rsidRPr="00997E3A" w:rsidRDefault="00997E3A" w:rsidP="00997E3A">
      <w:pPr>
        <w:widowControl w:val="0"/>
        <w:tabs>
          <w:tab w:val="left" w:pos="360"/>
        </w:tabs>
        <w:suppressAutoHyphens/>
        <w:spacing w:line="360" w:lineRule="auto"/>
        <w:contextualSpacing/>
        <w:jc w:val="both"/>
        <w:rPr>
          <w:bCs/>
          <w:sz w:val="24"/>
          <w:szCs w:val="24"/>
        </w:rPr>
      </w:pPr>
      <w:r w:rsidRPr="00997E3A">
        <w:rPr>
          <w:sz w:val="24"/>
          <w:szCs w:val="24"/>
        </w:rPr>
        <w:tab/>
      </w:r>
      <w:r w:rsidRPr="00997E3A">
        <w:rPr>
          <w:sz w:val="24"/>
          <w:szCs w:val="24"/>
        </w:rPr>
        <w:tab/>
        <w:t>К слепым с остаточным зрением (практическая слепота) относятся обучающиеся, имеющие как относительно высокую по сравнению с другими группами слепых остроту зрения (острота зрения варьирует от 0,005 до 0,04 на лучше видящем глазу в условиях оптической коррекции), так и дети с более высокой остротой зрения, которая может доходить до 1,0 и у которых границы поля зрения сужены до 10-15 градусов или до точки фиксации.</w:t>
      </w:r>
      <w:r w:rsidRPr="00997E3A">
        <w:rPr>
          <w:bCs/>
          <w:sz w:val="24"/>
          <w:szCs w:val="24"/>
        </w:rPr>
        <w:t xml:space="preserve">  </w:t>
      </w:r>
      <w:r w:rsidRPr="00997E3A">
        <w:rPr>
          <w:sz w:val="24"/>
          <w:szCs w:val="24"/>
        </w:rPr>
        <w:t xml:space="preserve">Это в свою очередь, создает возможность зрительного восприятия предметов и объектов окружающего мира. Способность воспринимать цвет, форму, размер предметов и объектов обеспечивает возможность получения данной подгруппой обучающихся очень некачественных, но и, тем не менее, зрительных представлений. Однако в силу того, что остаточное зрение характеризуется неравнозначностью нарушений отдельных функций, лабильностью (неустойчивостью) ряда компонентов и зрительного процесса в целом,  повышенной утомляемостью, ведущими в учебно-познавательной деятельности данной подгруппы обучающихся должны выступать осязательное и слуховое восприятие. Зрительное же восприятие должно играет роль вспомогательного способа ориентировки, контроля своих действий и получения информации. </w:t>
      </w:r>
    </w:p>
    <w:p w:rsidR="00997E3A" w:rsidRPr="00997E3A" w:rsidRDefault="00997E3A" w:rsidP="00997E3A">
      <w:pPr>
        <w:tabs>
          <w:tab w:val="left" w:pos="540"/>
        </w:tabs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lastRenderedPageBreak/>
        <w:t>Среди слепых имеет место преобладание обучающихся, у которых зрение было нарушено (утеряно) в раннем возрасте, что, с одной стороны, обусловливает своеобразие их психофизического развития, с другой, определяет особенности развития компенсаторных механизмов, связанных с перестройкой организма, регулируемой центральной нервной системой.</w:t>
      </w:r>
    </w:p>
    <w:p w:rsidR="00997E3A" w:rsidRPr="00997E3A" w:rsidRDefault="00997E3A" w:rsidP="00997E3A">
      <w:pPr>
        <w:tabs>
          <w:tab w:val="left" w:pos="540"/>
        </w:tabs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 xml:space="preserve">Неоднородность данной группы проявляется в различном уровне как психофизического развития обучающихся, поступающих в школу, так и уровня развития компенсаторных процессов, необходимых для систематического обучения. Диапазон колебания уровня развития в данной группе обучающихся может быть очень широким: от отсутствия элементарных навыков самообслуживания, пространственной ориентировки (даже на собственном теле), общения, контроля над своим поведением до наличия достаточно высокого уровня общего развития и сформированности компенсаторных способов деятельности, умений и навыков социально-адаптивного поведения. </w:t>
      </w:r>
    </w:p>
    <w:p w:rsidR="00997E3A" w:rsidRPr="00997E3A" w:rsidRDefault="00997E3A" w:rsidP="00997E3A">
      <w:pPr>
        <w:tabs>
          <w:tab w:val="left" w:pos="540"/>
        </w:tabs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 xml:space="preserve">В условиях слепоты имеет место обедненность чувственного опыта, обусловленная не только нарушением функций зрения (вследствие сокращения зрительных ощущений и восприятий снижается количество и качество зрительных представлений, что проявляется в их фрагментарности, нечеткости, схематизме, вербализме, недостаточной обобщенности), но и низким уровнем развития сохранных анализаторов, недостаточной сформированностью приемов обследования предметов и объектов окружающего мира, отсутствием потребности и низким уровнем развития умения использовать в учебно-познавательной и ориентировочной деятельности сохранные анализаторы. Обедненность чувственного опыта требует развития сенсорной сферы, формирования, обогащения, коррекции чувственного опыта. </w:t>
      </w:r>
    </w:p>
    <w:p w:rsidR="00997E3A" w:rsidRPr="00997E3A" w:rsidRDefault="00997E3A" w:rsidP="00997E3A">
      <w:pPr>
        <w:tabs>
          <w:tab w:val="left" w:pos="540"/>
        </w:tabs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 xml:space="preserve">Слепота, в силу негативного влияния на уровень развития как общей, так и двигательной активности, значительно осложняет физическое развитие обучающихся, что проявляется: в замедленном темпе овладения слепыми различными движениями и более низком уровне их развития (снижение объема движений, качества их выполнения); в нарушении координации движений; в снижении уровня развития общей и мелкой моторики; в возникновении навязчивых движений; в нарушении осанки, походки, положения тела; в трудностях передвижения в пространстве. </w:t>
      </w:r>
    </w:p>
    <w:p w:rsidR="00997E3A" w:rsidRPr="00997E3A" w:rsidRDefault="00997E3A" w:rsidP="00997E3A">
      <w:pPr>
        <w:tabs>
          <w:tab w:val="left" w:pos="540"/>
        </w:tabs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 xml:space="preserve">У слепых в силу снижения полноты, точности и дифференцированности чувственного отражения мира имеет место своеобразие становления и протекания познавательных процессов (снижение скорости и точности ощущений, восприятий, снижение полноты, целостности образов, широты круга отображаемых предметов и явлений; возникновение трудностей в реализации мыслительных операций, в формировании и оперировании понятиями; дивергенция чувственного и логического, обусловливающая возможность </w:t>
      </w:r>
      <w:r w:rsidRPr="00997E3A">
        <w:rPr>
          <w:sz w:val="24"/>
          <w:szCs w:val="24"/>
        </w:rPr>
        <w:lastRenderedPageBreak/>
        <w:t xml:space="preserve">возникновения формальных суждений; возникновение формализма и вербализма знаний; наличие низкого уровня развития основных свойств внимания, недостаточная его концентрация, ограниченные возможности его распределения; возникновение трудностей реализации процессов запоминания, узнавания, воспроизведения; снижение количественной продуктивности и оригинальности воображения, подмена образов воображения образами памяти и др.). </w:t>
      </w:r>
    </w:p>
    <w:p w:rsidR="00997E3A" w:rsidRPr="00997E3A" w:rsidRDefault="00997E3A" w:rsidP="00997E3A">
      <w:pPr>
        <w:tabs>
          <w:tab w:val="left" w:pos="540"/>
        </w:tabs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>Имеющие место у слепых обучающихся трудности в овладении языковыми (фонематический состав, словарный запас, грамматический строй) и неязыковыми (мимика, пантомимика, интонация) средствами общения, в осуществлении коммуникативной деятельности (восприятия, интерпретации и продуцирования средств общения), а также наличие своеобразия их речевого развития (снижение динамики в развитии и накоплении языковых средств и выразительных движений, своеобразие соотношения слова и образа, проявляющееся в слабой связи речи с предметным содержанием, особенности формирования речевых навыков и др.) обуславливают необходимость особого внимания к использованию речи в учебно-познавательном процессе слепых обучающихся как важнейшего средства компенсации зрительной недостаточности; осуществление речевого развития слепых обучающихся с учетом особенностей их познавательной деятельности; коррекцию речи с учетом непосредственного и опосредованного влияния на различные ее стороны глубоких нарушений зрения; формирование коммуникативной деятельности.</w:t>
      </w:r>
    </w:p>
    <w:p w:rsidR="00997E3A" w:rsidRPr="00997E3A" w:rsidRDefault="00997E3A" w:rsidP="00997E3A">
      <w:pPr>
        <w:tabs>
          <w:tab w:val="left" w:pos="540"/>
        </w:tabs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 xml:space="preserve">Имеющее место у слепых обучающихся значительное снижение общей и познавательной активности препятствует своевременному развитию различных видов деятельности (в том числе и учебно-познавательной), способствует возникновению трудностей в процессе ее осуществления  (трудности контроля, диспропорциональность понимания функций действия и его практического выполнения, стремление к решению практических задач в вербальном плане, трудности переноса сформированнных умений на новые условия деятельности и др.). У многих слепых обучающихся имеет место снижение активности (общей и познавательной). </w:t>
      </w:r>
    </w:p>
    <w:p w:rsidR="00997E3A" w:rsidRPr="00997E3A" w:rsidRDefault="00997E3A" w:rsidP="00997E3A">
      <w:pPr>
        <w:tabs>
          <w:tab w:val="left" w:pos="540"/>
        </w:tabs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 xml:space="preserve">У данной категории обучающихся имеет место значительное снижение в условиях слепоты уровня развития мотивационный сферы, регуляторных (самоконтроль, самооценка, воля) и рефлексивных образований (начало становления «Я-концепции», развитие самоотношения, включающее адекватное отношение к имеющимся у обучающегося нарушениям). </w:t>
      </w:r>
    </w:p>
    <w:p w:rsidR="00997E3A" w:rsidRPr="00997E3A" w:rsidRDefault="00997E3A" w:rsidP="00997E3A">
      <w:pPr>
        <w:tabs>
          <w:tab w:val="left" w:pos="-567"/>
          <w:tab w:val="right" w:leader="dot" w:pos="9639"/>
        </w:tabs>
        <w:spacing w:line="360" w:lineRule="auto"/>
        <w:ind w:right="139" w:firstLine="709"/>
        <w:contextualSpacing/>
        <w:jc w:val="both"/>
        <w:rPr>
          <w:b/>
          <w:sz w:val="24"/>
          <w:szCs w:val="24"/>
        </w:rPr>
      </w:pPr>
      <w:r w:rsidRPr="00997E3A">
        <w:rPr>
          <w:b/>
          <w:sz w:val="24"/>
          <w:szCs w:val="24"/>
        </w:rPr>
        <w:t>Особые образовательные потребности слепых обучающихся</w:t>
      </w:r>
    </w:p>
    <w:p w:rsidR="00997E3A" w:rsidRPr="00997E3A" w:rsidRDefault="00997E3A" w:rsidP="00997E3A">
      <w:pPr>
        <w:tabs>
          <w:tab w:val="left" w:pos="540"/>
        </w:tabs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lastRenderedPageBreak/>
        <w:t xml:space="preserve">В структуру особых образовательных потребностей слепых обучающихся входят, с одной стороны, образовательные потребности, свойственные для всех обучающихся с ограниченными возможностями здоровья, с другой, характерные только для слепых. </w:t>
      </w:r>
    </w:p>
    <w:p w:rsidR="00997E3A" w:rsidRPr="00997E3A" w:rsidRDefault="00997E3A" w:rsidP="00997E3A">
      <w:pPr>
        <w:tabs>
          <w:tab w:val="left" w:pos="540"/>
        </w:tabs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>К общим потребностям относятся:</w:t>
      </w:r>
    </w:p>
    <w:p w:rsidR="00997E3A" w:rsidRPr="00997E3A" w:rsidRDefault="00997E3A" w:rsidP="00997E3A">
      <w:pPr>
        <w:numPr>
          <w:ilvl w:val="0"/>
          <w:numId w:val="112"/>
        </w:numPr>
        <w:tabs>
          <w:tab w:val="left" w:pos="540"/>
        </w:tabs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 xml:space="preserve">получение специальной помощи средствами образования; </w:t>
      </w:r>
    </w:p>
    <w:p w:rsidR="00997E3A" w:rsidRPr="00997E3A" w:rsidRDefault="00997E3A" w:rsidP="00997E3A">
      <w:pPr>
        <w:numPr>
          <w:ilvl w:val="0"/>
          <w:numId w:val="112"/>
        </w:numPr>
        <w:tabs>
          <w:tab w:val="left" w:pos="540"/>
        </w:tabs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>психологическое сопровождение, оптимизирующее взаимодействие обучающегося с педагогами и сверстниками; </w:t>
      </w:r>
    </w:p>
    <w:p w:rsidR="00997E3A" w:rsidRPr="00997E3A" w:rsidRDefault="00997E3A" w:rsidP="00997E3A">
      <w:pPr>
        <w:numPr>
          <w:ilvl w:val="0"/>
          <w:numId w:val="112"/>
        </w:numPr>
        <w:tabs>
          <w:tab w:val="left" w:pos="540"/>
        </w:tabs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997E3A" w:rsidRPr="00997E3A" w:rsidRDefault="00997E3A" w:rsidP="00997E3A">
      <w:pPr>
        <w:numPr>
          <w:ilvl w:val="0"/>
          <w:numId w:val="112"/>
        </w:numPr>
        <w:tabs>
          <w:tab w:val="left" w:pos="540"/>
        </w:tabs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>использование специальных средств обучения (в том числе и специализированных компьютерных технологий), обеспечивающих реализацию «обходных» путей обучения;</w:t>
      </w:r>
    </w:p>
    <w:p w:rsidR="00997E3A" w:rsidRPr="00997E3A" w:rsidRDefault="00997E3A" w:rsidP="00997E3A">
      <w:pPr>
        <w:numPr>
          <w:ilvl w:val="0"/>
          <w:numId w:val="112"/>
        </w:numPr>
        <w:tabs>
          <w:tab w:val="left" w:pos="540"/>
        </w:tabs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>индивидуализация обучения требуется в большей степени, чем для обучения здоровых сверстников;</w:t>
      </w:r>
    </w:p>
    <w:p w:rsidR="00997E3A" w:rsidRPr="00997E3A" w:rsidRDefault="00997E3A" w:rsidP="00997E3A">
      <w:pPr>
        <w:numPr>
          <w:ilvl w:val="0"/>
          <w:numId w:val="112"/>
        </w:numPr>
        <w:tabs>
          <w:tab w:val="left" w:pos="540"/>
        </w:tabs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>обеспечение особой пространственной и временной организации образовательной среды;</w:t>
      </w:r>
    </w:p>
    <w:p w:rsidR="00997E3A" w:rsidRPr="00997E3A" w:rsidRDefault="00997E3A" w:rsidP="00997E3A">
      <w:pPr>
        <w:numPr>
          <w:ilvl w:val="0"/>
          <w:numId w:val="112"/>
        </w:numPr>
        <w:tabs>
          <w:tab w:val="left" w:pos="540"/>
        </w:tabs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 xml:space="preserve">максимальное расширение образовательного пространства за счет расширения социальных контактов с широким социумом. </w:t>
      </w:r>
    </w:p>
    <w:p w:rsidR="00997E3A" w:rsidRPr="00997E3A" w:rsidRDefault="00997E3A" w:rsidP="00997E3A">
      <w:pPr>
        <w:tabs>
          <w:tab w:val="left" w:pos="540"/>
        </w:tabs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>К потребностям, характерным для слепых обучающихся, относятся:</w:t>
      </w:r>
    </w:p>
    <w:p w:rsidR="00997E3A" w:rsidRPr="00997E3A" w:rsidRDefault="00997E3A" w:rsidP="00997E3A">
      <w:pPr>
        <w:numPr>
          <w:ilvl w:val="0"/>
          <w:numId w:val="113"/>
        </w:numPr>
        <w:spacing w:line="360" w:lineRule="auto"/>
        <w:ind w:left="709" w:hanging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>целенаправленное обогащение (коррекция) чувственного опыта за счет развития сохранных анализаторов (в том числе и остаточного зрения);</w:t>
      </w:r>
    </w:p>
    <w:p w:rsidR="00997E3A" w:rsidRPr="00997E3A" w:rsidRDefault="00997E3A" w:rsidP="00997E3A">
      <w:pPr>
        <w:numPr>
          <w:ilvl w:val="0"/>
          <w:numId w:val="113"/>
        </w:numPr>
        <w:spacing w:line="360" w:lineRule="auto"/>
        <w:ind w:left="709" w:hanging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>целенаправленное руководство осязательным и зрительным восприятием;</w:t>
      </w:r>
    </w:p>
    <w:p w:rsidR="00997E3A" w:rsidRPr="00997E3A" w:rsidRDefault="00997E3A" w:rsidP="00997E3A">
      <w:pPr>
        <w:numPr>
          <w:ilvl w:val="0"/>
          <w:numId w:val="113"/>
        </w:numPr>
        <w:spacing w:line="360" w:lineRule="auto"/>
        <w:ind w:left="709" w:hanging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>формирование компенсаторных способов деятельности;</w:t>
      </w:r>
    </w:p>
    <w:p w:rsidR="00997E3A" w:rsidRPr="00997E3A" w:rsidRDefault="00997E3A" w:rsidP="00997E3A">
      <w:pPr>
        <w:numPr>
          <w:ilvl w:val="0"/>
          <w:numId w:val="113"/>
        </w:numPr>
        <w:spacing w:line="360" w:lineRule="auto"/>
        <w:ind w:left="709" w:hanging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 xml:space="preserve">профилактика вербализма и формализма знаний за счет расширения, обогащения и коррекции предметных и пространственных представлений, формирования, обогащения, коррекции понятий; </w:t>
      </w:r>
    </w:p>
    <w:p w:rsidR="00997E3A" w:rsidRPr="00997E3A" w:rsidRDefault="00997E3A" w:rsidP="00997E3A">
      <w:pPr>
        <w:numPr>
          <w:ilvl w:val="0"/>
          <w:numId w:val="113"/>
        </w:numPr>
        <w:spacing w:line="360" w:lineRule="auto"/>
        <w:ind w:left="709" w:hanging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 xml:space="preserve">использование специальных приемов организации учебно-познавательной деятельности слепых обучающихся (алгоритмизация и др.); </w:t>
      </w:r>
    </w:p>
    <w:p w:rsidR="00997E3A" w:rsidRPr="00997E3A" w:rsidRDefault="00997E3A" w:rsidP="00997E3A">
      <w:pPr>
        <w:numPr>
          <w:ilvl w:val="0"/>
          <w:numId w:val="113"/>
        </w:numPr>
        <w:spacing w:line="360" w:lineRule="auto"/>
        <w:ind w:left="709" w:hanging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 xml:space="preserve">систематическое и целенаправленное развитие логических приемов переработки учебной информации; </w:t>
      </w:r>
    </w:p>
    <w:p w:rsidR="00997E3A" w:rsidRPr="00997E3A" w:rsidRDefault="00997E3A" w:rsidP="00997E3A">
      <w:pPr>
        <w:numPr>
          <w:ilvl w:val="0"/>
          <w:numId w:val="113"/>
        </w:numPr>
        <w:spacing w:line="360" w:lineRule="auto"/>
        <w:ind w:left="709" w:hanging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>развитие полисенсорного восприятия предметов и объектов окружающего мира;</w:t>
      </w:r>
    </w:p>
    <w:p w:rsidR="00997E3A" w:rsidRPr="00997E3A" w:rsidRDefault="00997E3A" w:rsidP="00997E3A">
      <w:pPr>
        <w:numPr>
          <w:ilvl w:val="0"/>
          <w:numId w:val="113"/>
        </w:numPr>
        <w:spacing w:line="360" w:lineRule="auto"/>
        <w:ind w:left="709" w:hanging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>обеспечение доступности учебной информации для тактильного и зрительного восприятия слепыми обучающимися с остаточным зрением;</w:t>
      </w:r>
    </w:p>
    <w:p w:rsidR="00997E3A" w:rsidRPr="00997E3A" w:rsidRDefault="00997E3A" w:rsidP="00997E3A">
      <w:pPr>
        <w:numPr>
          <w:ilvl w:val="0"/>
          <w:numId w:val="113"/>
        </w:numPr>
        <w:spacing w:line="360" w:lineRule="auto"/>
        <w:ind w:left="709" w:hanging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 xml:space="preserve">учет при организации обучения, воспитания слепого обучающегося </w:t>
      </w:r>
      <w:r w:rsidRPr="00997E3A">
        <w:rPr>
          <w:i/>
          <w:sz w:val="24"/>
          <w:szCs w:val="24"/>
        </w:rPr>
        <w:t>с остаточным зрением</w:t>
      </w:r>
      <w:r w:rsidRPr="00997E3A">
        <w:rPr>
          <w:sz w:val="24"/>
          <w:szCs w:val="24"/>
        </w:rPr>
        <w:t xml:space="preserve">: зрительного диагноза (основного и дополнительного), возраста и времени </w:t>
      </w:r>
      <w:r w:rsidRPr="00997E3A">
        <w:rPr>
          <w:sz w:val="24"/>
          <w:szCs w:val="24"/>
        </w:rPr>
        <w:lastRenderedPageBreak/>
        <w:t xml:space="preserve">нарушения зрения, состояния основных зрительных функций, возможности коррекции зрения с помощью оптических средств и приборов, режима зрительной, тактильной и физической нагрузок; </w:t>
      </w:r>
      <w:r w:rsidRPr="00997E3A">
        <w:rPr>
          <w:i/>
          <w:sz w:val="24"/>
          <w:szCs w:val="24"/>
        </w:rPr>
        <w:t>тотально слепыми и слепыми со светоощущением</w:t>
      </w:r>
      <w:r w:rsidRPr="00997E3A">
        <w:rPr>
          <w:sz w:val="24"/>
          <w:szCs w:val="24"/>
        </w:rPr>
        <w:t xml:space="preserve"> - возраста и времени утраты зрения, режима тактильных и физических нагрузок;</w:t>
      </w:r>
    </w:p>
    <w:p w:rsidR="00997E3A" w:rsidRPr="00997E3A" w:rsidRDefault="00997E3A" w:rsidP="00997E3A">
      <w:pPr>
        <w:numPr>
          <w:ilvl w:val="0"/>
          <w:numId w:val="113"/>
        </w:numPr>
        <w:spacing w:line="360" w:lineRule="auto"/>
        <w:ind w:left="709" w:hanging="709"/>
        <w:contextualSpacing/>
        <w:jc w:val="both"/>
        <w:rPr>
          <w:b/>
          <w:sz w:val="24"/>
          <w:szCs w:val="24"/>
        </w:rPr>
      </w:pPr>
      <w:r w:rsidRPr="00997E3A">
        <w:rPr>
          <w:sz w:val="24"/>
          <w:szCs w:val="24"/>
        </w:rPr>
        <w:t>преимущественное использование индивидуальных пособий, рассчитанных на осязательное или осязательное и зрительное восприятие;</w:t>
      </w:r>
    </w:p>
    <w:p w:rsidR="00997E3A" w:rsidRPr="00997E3A" w:rsidRDefault="00997E3A" w:rsidP="00997E3A">
      <w:pPr>
        <w:numPr>
          <w:ilvl w:val="0"/>
          <w:numId w:val="113"/>
        </w:numPr>
        <w:spacing w:line="360" w:lineRule="auto"/>
        <w:ind w:left="709" w:hanging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>учет темпа учебной работы слепых обучающихся в зависимости от уровня сформированности компенсаторных способов деятельности;</w:t>
      </w:r>
    </w:p>
    <w:p w:rsidR="00997E3A" w:rsidRPr="00997E3A" w:rsidRDefault="00997E3A" w:rsidP="00997E3A">
      <w:pPr>
        <w:numPr>
          <w:ilvl w:val="0"/>
          <w:numId w:val="113"/>
        </w:numPr>
        <w:spacing w:line="360" w:lineRule="auto"/>
        <w:ind w:left="709" w:hanging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 xml:space="preserve">введение в структурное построение урока пропедевтического (подготовительного) этапа; </w:t>
      </w:r>
    </w:p>
    <w:p w:rsidR="00997E3A" w:rsidRPr="00997E3A" w:rsidRDefault="00997E3A" w:rsidP="00997E3A">
      <w:pPr>
        <w:numPr>
          <w:ilvl w:val="0"/>
          <w:numId w:val="113"/>
        </w:numPr>
        <w:spacing w:line="360" w:lineRule="auto"/>
        <w:ind w:left="709" w:hanging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 xml:space="preserve">постановка и реализация на общеобразовательных уроках и внеклассных мероприятиях коррекционных целевых установок, направленных на коррекцию отклонений в развитии и профилактику возникновения вторичных отклонений; </w:t>
      </w:r>
    </w:p>
    <w:p w:rsidR="00997E3A" w:rsidRPr="00997E3A" w:rsidRDefault="00997E3A" w:rsidP="00997E3A">
      <w:pPr>
        <w:numPr>
          <w:ilvl w:val="0"/>
          <w:numId w:val="113"/>
        </w:numPr>
        <w:spacing w:line="360" w:lineRule="auto"/>
        <w:ind w:left="709" w:hanging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>активное использование в учебно-познавательном процессе речи как средства компенсации нарушенных функций, осуществление специальной работы по коррекции речевых нарушений;</w:t>
      </w:r>
    </w:p>
    <w:p w:rsidR="00997E3A" w:rsidRPr="00997E3A" w:rsidRDefault="00997E3A" w:rsidP="00997E3A">
      <w:pPr>
        <w:numPr>
          <w:ilvl w:val="0"/>
          <w:numId w:val="113"/>
        </w:numPr>
        <w:spacing w:line="360" w:lineRule="auto"/>
        <w:ind w:left="709" w:hanging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>реализация приемов, направленных на профилактику и устранение вербализма и формализма речи;</w:t>
      </w:r>
    </w:p>
    <w:p w:rsidR="00997E3A" w:rsidRPr="00997E3A" w:rsidRDefault="00997E3A" w:rsidP="00997E3A">
      <w:pPr>
        <w:numPr>
          <w:ilvl w:val="0"/>
          <w:numId w:val="113"/>
        </w:numPr>
        <w:spacing w:line="360" w:lineRule="auto"/>
        <w:ind w:left="709" w:hanging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 xml:space="preserve">целенаправленное формирование умений и навыков ориентировки в микро и макропространстве; </w:t>
      </w:r>
    </w:p>
    <w:p w:rsidR="00997E3A" w:rsidRPr="00997E3A" w:rsidRDefault="00997E3A" w:rsidP="00997E3A">
      <w:pPr>
        <w:numPr>
          <w:ilvl w:val="0"/>
          <w:numId w:val="113"/>
        </w:numPr>
        <w:spacing w:line="360" w:lineRule="auto"/>
        <w:ind w:left="709" w:hanging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 xml:space="preserve">целенаправленное формирование умений и навыков социально-бытовой ориентировки;  </w:t>
      </w:r>
    </w:p>
    <w:p w:rsidR="00997E3A" w:rsidRPr="00997E3A" w:rsidRDefault="00997E3A" w:rsidP="00997E3A">
      <w:pPr>
        <w:numPr>
          <w:ilvl w:val="0"/>
          <w:numId w:val="113"/>
        </w:numPr>
        <w:spacing w:line="360" w:lineRule="auto"/>
        <w:ind w:left="709" w:hanging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>создание условий для развития у слепых обучающихся инициативы, познавательной и общей (в том числе двигательной) активности;</w:t>
      </w:r>
    </w:p>
    <w:p w:rsidR="00997E3A" w:rsidRPr="00997E3A" w:rsidRDefault="00997E3A" w:rsidP="00997E3A">
      <w:pPr>
        <w:numPr>
          <w:ilvl w:val="0"/>
          <w:numId w:val="113"/>
        </w:numPr>
        <w:spacing w:line="360" w:lineRule="auto"/>
        <w:ind w:left="709" w:hanging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>развитие мотивационного компонента деятельности, в том числе за счет привлечения к участию в различных (доступных) видах деятельности;</w:t>
      </w:r>
    </w:p>
    <w:p w:rsidR="00997E3A" w:rsidRPr="00997E3A" w:rsidRDefault="00997E3A" w:rsidP="00997E3A">
      <w:pPr>
        <w:numPr>
          <w:ilvl w:val="0"/>
          <w:numId w:val="113"/>
        </w:numPr>
        <w:spacing w:line="360" w:lineRule="auto"/>
        <w:ind w:left="709" w:hanging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>создание условий для развития и коррекции коммуникативной деятельности;</w:t>
      </w:r>
    </w:p>
    <w:p w:rsidR="00997E3A" w:rsidRPr="00997E3A" w:rsidRDefault="00997E3A" w:rsidP="00997E3A">
      <w:pPr>
        <w:numPr>
          <w:ilvl w:val="0"/>
          <w:numId w:val="113"/>
        </w:numPr>
        <w:spacing w:line="360" w:lineRule="auto"/>
        <w:ind w:left="709" w:hanging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>создание условий для коррекции нарушений в двигательной сфере;</w:t>
      </w:r>
    </w:p>
    <w:p w:rsidR="00997E3A" w:rsidRPr="00997E3A" w:rsidRDefault="00997E3A" w:rsidP="00997E3A">
      <w:pPr>
        <w:numPr>
          <w:ilvl w:val="0"/>
          <w:numId w:val="113"/>
        </w:numPr>
        <w:spacing w:line="360" w:lineRule="auto"/>
        <w:ind w:left="709" w:hanging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>развитие регуляторных (самоконтроль, самооценка) и рефлексивных (самоотношение) образований;</w:t>
      </w:r>
    </w:p>
    <w:p w:rsidR="00997E3A" w:rsidRPr="00997E3A" w:rsidRDefault="00997E3A" w:rsidP="00997E3A">
      <w:pPr>
        <w:numPr>
          <w:ilvl w:val="0"/>
          <w:numId w:val="113"/>
        </w:numPr>
        <w:spacing w:line="360" w:lineRule="auto"/>
        <w:ind w:left="709" w:hanging="709"/>
        <w:contextualSpacing/>
        <w:jc w:val="both"/>
        <w:rPr>
          <w:sz w:val="24"/>
          <w:szCs w:val="24"/>
        </w:rPr>
      </w:pPr>
      <w:r w:rsidRPr="00997E3A">
        <w:rPr>
          <w:sz w:val="24"/>
          <w:szCs w:val="24"/>
        </w:rPr>
        <w:t>нивелирование негативных качеств характера, коррекция поведенческих проявлений и профилактика их возникновения.</w:t>
      </w:r>
    </w:p>
    <w:p w:rsidR="00AB1D3F" w:rsidRPr="004A5E1E" w:rsidRDefault="00AB1D3F" w:rsidP="00AB1D3F">
      <w:pPr>
        <w:rPr>
          <w:sz w:val="24"/>
          <w:szCs w:val="24"/>
        </w:rPr>
      </w:pPr>
    </w:p>
    <w:p w:rsidR="00AB1D3F" w:rsidRPr="004A5E1E" w:rsidRDefault="00AB1D3F" w:rsidP="00AB1D3F">
      <w:pPr>
        <w:ind w:left="260"/>
        <w:rPr>
          <w:sz w:val="24"/>
          <w:szCs w:val="24"/>
        </w:rPr>
      </w:pPr>
      <w:r w:rsidRPr="004A5E1E">
        <w:rPr>
          <w:rFonts w:eastAsia="Times New Roman"/>
          <w:b/>
          <w:bCs/>
          <w:sz w:val="24"/>
          <w:szCs w:val="24"/>
        </w:rPr>
        <w:t>Учащийся с нарушениями опорно-двигательного аппарата (далее – НОДА)</w:t>
      </w:r>
    </w:p>
    <w:p w:rsidR="00AB1D3F" w:rsidRPr="00614382" w:rsidRDefault="00AB1D3F" w:rsidP="00614382">
      <w:pPr>
        <w:spacing w:line="360" w:lineRule="auto"/>
        <w:rPr>
          <w:sz w:val="24"/>
          <w:szCs w:val="24"/>
        </w:rPr>
      </w:pPr>
    </w:p>
    <w:p w:rsidR="00AB1D3F" w:rsidRPr="00614382" w:rsidRDefault="00AB1D3F" w:rsidP="00614382">
      <w:pPr>
        <w:spacing w:line="360" w:lineRule="auto"/>
        <w:ind w:left="260" w:right="40"/>
        <w:rPr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получает образование, сопоставимое с образованием здоровых сверстников, находясь в их среде и в те же календарные сроки обучения (5 - 9 классы).</w:t>
      </w:r>
    </w:p>
    <w:p w:rsidR="00AB1D3F" w:rsidRPr="00614382" w:rsidRDefault="00AB1D3F" w:rsidP="00614382">
      <w:pPr>
        <w:spacing w:line="360" w:lineRule="auto"/>
        <w:rPr>
          <w:sz w:val="24"/>
          <w:szCs w:val="24"/>
        </w:rPr>
      </w:pPr>
    </w:p>
    <w:p w:rsidR="00AB1D3F" w:rsidRPr="00614382" w:rsidRDefault="00AB1D3F" w:rsidP="00614382">
      <w:pPr>
        <w:spacing w:line="360" w:lineRule="auto"/>
        <w:ind w:left="260"/>
        <w:rPr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Обязательные предметные области учебного плана и основные задачи реализации содержания предметных областей соответствуют ФГОС ООО и ФК ГОС.</w:t>
      </w:r>
    </w:p>
    <w:p w:rsidR="00AB1D3F" w:rsidRPr="00614382" w:rsidRDefault="00AB1D3F" w:rsidP="00614382">
      <w:pPr>
        <w:spacing w:line="360" w:lineRule="auto"/>
        <w:rPr>
          <w:sz w:val="24"/>
          <w:szCs w:val="24"/>
        </w:rPr>
      </w:pPr>
    </w:p>
    <w:p w:rsidR="004A5E1E" w:rsidRPr="00614382" w:rsidRDefault="004A5E1E" w:rsidP="00614382">
      <w:pPr>
        <w:spacing w:line="360" w:lineRule="auto"/>
        <w:rPr>
          <w:sz w:val="24"/>
          <w:szCs w:val="24"/>
        </w:rPr>
      </w:pPr>
    </w:p>
    <w:p w:rsidR="004A5E1E" w:rsidRPr="00614382" w:rsidRDefault="004A5E1E" w:rsidP="00614382">
      <w:pPr>
        <w:spacing w:line="360" w:lineRule="auto"/>
        <w:ind w:left="260"/>
        <w:rPr>
          <w:sz w:val="24"/>
          <w:szCs w:val="24"/>
        </w:rPr>
      </w:pPr>
      <w:r w:rsidRPr="00614382">
        <w:rPr>
          <w:rFonts w:eastAsia="Times New Roman"/>
          <w:b/>
          <w:bCs/>
          <w:sz w:val="24"/>
          <w:szCs w:val="24"/>
        </w:rPr>
        <w:t>Психолого-педагогическая характеристика учащихся с нарушениями ОДА.</w:t>
      </w:r>
    </w:p>
    <w:p w:rsidR="004A5E1E" w:rsidRPr="00614382" w:rsidRDefault="004A5E1E" w:rsidP="00614382">
      <w:pPr>
        <w:spacing w:line="360" w:lineRule="auto"/>
        <w:rPr>
          <w:sz w:val="24"/>
          <w:szCs w:val="24"/>
        </w:rPr>
      </w:pPr>
    </w:p>
    <w:p w:rsidR="004A5E1E" w:rsidRPr="00614382" w:rsidRDefault="004A5E1E" w:rsidP="00614382">
      <w:pPr>
        <w:spacing w:line="360" w:lineRule="auto"/>
        <w:ind w:left="420" w:right="160" w:firstLine="600"/>
        <w:jc w:val="both"/>
        <w:rPr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Понятие «нарушение функций опорно-двигательного аппарата» носит собирательный характер и включает в себя двигательные расстройства, имеющие органическое центральное или периферическое происхождение. Причинами этих расстройств могут быть генетические нарушения, а также органические повреждения головного мозга и травмы опорно-двигательного аппарата.</w:t>
      </w:r>
    </w:p>
    <w:p w:rsidR="004A5E1E" w:rsidRPr="00614382" w:rsidRDefault="004A5E1E" w:rsidP="00614382">
      <w:pPr>
        <w:spacing w:line="360" w:lineRule="auto"/>
        <w:rPr>
          <w:sz w:val="24"/>
          <w:szCs w:val="24"/>
        </w:rPr>
      </w:pPr>
    </w:p>
    <w:p w:rsidR="004A5E1E" w:rsidRPr="00614382" w:rsidRDefault="004A5E1E" w:rsidP="00614382">
      <w:pPr>
        <w:spacing w:line="360" w:lineRule="auto"/>
        <w:ind w:left="420" w:right="160" w:firstLine="480"/>
        <w:rPr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По степени тяжести нарушений двигательных функций и по сформированности двигательных навыков дети разделяются на три группы.</w:t>
      </w:r>
    </w:p>
    <w:p w:rsidR="004A5E1E" w:rsidRPr="00614382" w:rsidRDefault="004A5E1E" w:rsidP="00614382">
      <w:pPr>
        <w:spacing w:line="360" w:lineRule="auto"/>
        <w:rPr>
          <w:sz w:val="24"/>
          <w:szCs w:val="24"/>
        </w:rPr>
      </w:pPr>
    </w:p>
    <w:p w:rsidR="004A5E1E" w:rsidRPr="00614382" w:rsidRDefault="004A5E1E" w:rsidP="00614382">
      <w:pPr>
        <w:numPr>
          <w:ilvl w:val="0"/>
          <w:numId w:val="10"/>
        </w:numPr>
        <w:tabs>
          <w:tab w:val="left" w:pos="1037"/>
        </w:tabs>
        <w:spacing w:line="360" w:lineRule="auto"/>
        <w:ind w:left="420" w:right="160" w:firstLine="353"/>
        <w:jc w:val="both"/>
        <w:rPr>
          <w:rFonts w:eastAsia="Times New Roman"/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первую группу входят дети с тяжелыми нарушениями. У некоторых из них не сформированы ходьба, захват и удержание предметов, навыки самообслуживания; другие с трудом передвигаются с помощью ортопедических приспособлений, навыки самообслуживания у них сформированы частично.</w:t>
      </w:r>
    </w:p>
    <w:p w:rsidR="004A5E1E" w:rsidRPr="00614382" w:rsidRDefault="004A5E1E" w:rsidP="00614382">
      <w:pPr>
        <w:spacing w:line="360" w:lineRule="auto"/>
        <w:rPr>
          <w:sz w:val="24"/>
          <w:szCs w:val="24"/>
        </w:rPr>
      </w:pPr>
    </w:p>
    <w:p w:rsidR="004A5E1E" w:rsidRPr="00614382" w:rsidRDefault="004A5E1E" w:rsidP="00614382">
      <w:pPr>
        <w:spacing w:line="360" w:lineRule="auto"/>
        <w:ind w:left="420" w:right="160" w:firstLine="300"/>
        <w:jc w:val="both"/>
        <w:rPr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Во вторую группу входят дети, имеющие среднюю степень выраженности двигательных нарушений. Большая часть этих детей может самостоятельно передвигаться, хотя и на ограниченное расстояние. Они владеют навыками самообслуживания, которые недостаточно автоматизированы.</w:t>
      </w:r>
    </w:p>
    <w:p w:rsidR="004A5E1E" w:rsidRPr="00614382" w:rsidRDefault="004A5E1E" w:rsidP="00614382">
      <w:pPr>
        <w:spacing w:line="360" w:lineRule="auto"/>
        <w:rPr>
          <w:sz w:val="24"/>
          <w:szCs w:val="24"/>
        </w:rPr>
      </w:pPr>
    </w:p>
    <w:p w:rsidR="004A5E1E" w:rsidRPr="00614382" w:rsidRDefault="004A5E1E" w:rsidP="00614382">
      <w:pPr>
        <w:spacing w:line="360" w:lineRule="auto"/>
        <w:ind w:left="420" w:right="160" w:firstLine="240"/>
        <w:jc w:val="both"/>
        <w:rPr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Третью группу составляют дети, имеющие легкие двигательные нарушения, — они передвигаются самостоятельно, владеют навыками самообслуживания, однако некоторые движения выполняют неправильно.</w:t>
      </w:r>
    </w:p>
    <w:p w:rsidR="004A5E1E" w:rsidRPr="00614382" w:rsidRDefault="004A5E1E" w:rsidP="00614382">
      <w:pPr>
        <w:spacing w:line="360" w:lineRule="auto"/>
        <w:rPr>
          <w:sz w:val="24"/>
          <w:szCs w:val="24"/>
        </w:rPr>
      </w:pPr>
    </w:p>
    <w:p w:rsidR="004A5E1E" w:rsidRPr="00614382" w:rsidRDefault="004A5E1E" w:rsidP="00614382">
      <w:pPr>
        <w:spacing w:line="360" w:lineRule="auto"/>
        <w:ind w:left="420" w:right="160" w:firstLine="240"/>
        <w:jc w:val="both"/>
        <w:rPr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 xml:space="preserve">Помимо двигательных расстройств у детей с нарушениями опорно-двигательного аппарата могут отмечаться недостатки интеллектуального развития: 40 — 50% детей </w:t>
      </w:r>
      <w:r w:rsidRPr="00614382">
        <w:rPr>
          <w:rFonts w:eastAsia="Times New Roman"/>
          <w:sz w:val="24"/>
          <w:szCs w:val="24"/>
        </w:rPr>
        <w:lastRenderedPageBreak/>
        <w:t>имеют задержку психического развития; около 10 % — умственную отсталость разной степени выраженности.</w:t>
      </w:r>
    </w:p>
    <w:p w:rsidR="004A5E1E" w:rsidRPr="00614382" w:rsidRDefault="004A5E1E" w:rsidP="00614382">
      <w:pPr>
        <w:spacing w:line="360" w:lineRule="auto"/>
        <w:rPr>
          <w:sz w:val="24"/>
          <w:szCs w:val="24"/>
        </w:rPr>
      </w:pPr>
    </w:p>
    <w:p w:rsidR="004A5E1E" w:rsidRPr="00614382" w:rsidRDefault="004A5E1E" w:rsidP="00614382">
      <w:pPr>
        <w:spacing w:line="360" w:lineRule="auto"/>
        <w:ind w:left="420" w:right="160" w:firstLine="180"/>
        <w:jc w:val="both"/>
        <w:rPr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Самую многочисленную группу среди детей с нарушениями опорно-двигательного аппарата составляют дети с детским церебральным параличом.</w:t>
      </w:r>
    </w:p>
    <w:p w:rsidR="004A5E1E" w:rsidRPr="00614382" w:rsidRDefault="004A5E1E" w:rsidP="00614382">
      <w:pPr>
        <w:spacing w:line="360" w:lineRule="auto"/>
        <w:rPr>
          <w:sz w:val="24"/>
          <w:szCs w:val="24"/>
        </w:rPr>
      </w:pPr>
    </w:p>
    <w:p w:rsidR="004A5E1E" w:rsidRPr="00614382" w:rsidRDefault="004A5E1E" w:rsidP="00614382">
      <w:pPr>
        <w:spacing w:line="360" w:lineRule="auto"/>
        <w:ind w:left="420" w:right="160" w:firstLine="180"/>
        <w:jc w:val="both"/>
        <w:rPr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При ДЦП, как правило, сочетаются двигательные расстройства, речевые нарушения и задержка формирования отдельных психических функций.</w:t>
      </w:r>
    </w:p>
    <w:p w:rsidR="004A5E1E" w:rsidRPr="00614382" w:rsidRDefault="004A5E1E" w:rsidP="00614382">
      <w:pPr>
        <w:spacing w:line="360" w:lineRule="auto"/>
        <w:rPr>
          <w:sz w:val="24"/>
          <w:szCs w:val="24"/>
        </w:rPr>
      </w:pPr>
    </w:p>
    <w:p w:rsidR="004A5E1E" w:rsidRPr="00614382" w:rsidRDefault="004A5E1E" w:rsidP="00614382">
      <w:pPr>
        <w:spacing w:line="360" w:lineRule="auto"/>
        <w:ind w:left="420" w:right="160" w:firstLine="180"/>
        <w:jc w:val="both"/>
        <w:rPr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Двигательные нарушения при ДЦП выражаются в поражении верхних и нижних конечностей (нарушение мышечного тонуса, патологические рефлексы, наличие насильственных движений, несформированность актов равновесия и координация, недостатки мелкой моторики). Тонкие движения пальцев неразвиты практически у всех детей.</w:t>
      </w:r>
    </w:p>
    <w:p w:rsidR="004A5E1E" w:rsidRPr="00614382" w:rsidRDefault="004A5E1E" w:rsidP="00614382">
      <w:pPr>
        <w:spacing w:line="360" w:lineRule="auto"/>
        <w:rPr>
          <w:sz w:val="24"/>
          <w:szCs w:val="24"/>
        </w:rPr>
      </w:pPr>
    </w:p>
    <w:p w:rsidR="004A5E1E" w:rsidRPr="00614382" w:rsidRDefault="004A5E1E" w:rsidP="00614382">
      <w:pPr>
        <w:spacing w:line="360" w:lineRule="auto"/>
        <w:ind w:left="420" w:right="160" w:firstLine="180"/>
        <w:jc w:val="both"/>
        <w:rPr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Речевые нарушения, чаще всего различные формы дизартрии, выявляются у большинства больных ДЦП. Выраженность дизартрических нарушений может быть разной — от легких (стертых) форм до совершенно неразборчивой речи. В самых тяжелых случаях может наблюдаться анартрия (отсутствие речи вследствие тяжелого поражения артикуляционного аппарата). Нарушения звукопроизношения в большинстве случаев сочетаются с общим недоразвитием речи.</w:t>
      </w:r>
    </w:p>
    <w:p w:rsidR="004A5E1E" w:rsidRPr="00614382" w:rsidRDefault="004A5E1E" w:rsidP="00614382">
      <w:pPr>
        <w:spacing w:line="360" w:lineRule="auto"/>
        <w:rPr>
          <w:sz w:val="24"/>
          <w:szCs w:val="24"/>
        </w:rPr>
      </w:pPr>
    </w:p>
    <w:p w:rsidR="004A5E1E" w:rsidRPr="00614382" w:rsidRDefault="004A5E1E" w:rsidP="00614382">
      <w:pPr>
        <w:spacing w:line="360" w:lineRule="auto"/>
        <w:ind w:left="420" w:right="160" w:firstLine="180"/>
        <w:jc w:val="both"/>
        <w:rPr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Наличие речевых нарушений часто снижает мотивацию к речевому общению, ведет к трудностям речевого контакта. У части детей выраженные дизартрические расстройства сочетаются с нарушениями слуха. У 20—-25 % детей имеются также нарушения зрения: сходящееся и расходящееся косоглазие, нистагм, ограничение полей зрения.</w:t>
      </w:r>
    </w:p>
    <w:p w:rsidR="004A5E1E" w:rsidRPr="00614382" w:rsidRDefault="004A5E1E" w:rsidP="00614382">
      <w:pPr>
        <w:spacing w:line="360" w:lineRule="auto"/>
        <w:rPr>
          <w:sz w:val="24"/>
          <w:szCs w:val="24"/>
        </w:rPr>
      </w:pPr>
    </w:p>
    <w:p w:rsidR="004A5E1E" w:rsidRPr="00614382" w:rsidRDefault="004A5E1E" w:rsidP="00614382">
      <w:pPr>
        <w:spacing w:line="360" w:lineRule="auto"/>
        <w:ind w:left="420" w:right="160" w:firstLine="240"/>
        <w:jc w:val="both"/>
        <w:rPr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Формирование познавательных процессов при ДЦП характеризуется задержкой и неравномерным развитием отдельных психических функций. У многих детей отмечаются нарушения восприятия и формирования пространственных и временных представлений, схемы тела.</w:t>
      </w:r>
    </w:p>
    <w:p w:rsidR="004A5E1E" w:rsidRPr="00614382" w:rsidRDefault="004A5E1E" w:rsidP="00614382">
      <w:pPr>
        <w:spacing w:line="360" w:lineRule="auto"/>
        <w:rPr>
          <w:sz w:val="24"/>
          <w:szCs w:val="24"/>
        </w:rPr>
      </w:pPr>
    </w:p>
    <w:p w:rsidR="004A5E1E" w:rsidRPr="00614382" w:rsidRDefault="004A5E1E" w:rsidP="00614382">
      <w:pPr>
        <w:spacing w:line="360" w:lineRule="auto"/>
        <w:ind w:left="260" w:firstLine="420"/>
        <w:jc w:val="both"/>
        <w:rPr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lastRenderedPageBreak/>
        <w:t>Практически у всех детей имеют место астенические проявления: пониженная работоспособность, истощаемость всех психических процессов, замедленное восприятие, трудности переключения внимания, малый объем памяти.</w:t>
      </w:r>
    </w:p>
    <w:p w:rsidR="004A5E1E" w:rsidRPr="00614382" w:rsidRDefault="004A5E1E" w:rsidP="00614382">
      <w:pPr>
        <w:spacing w:line="360" w:lineRule="auto"/>
        <w:ind w:left="260" w:firstLine="360"/>
        <w:jc w:val="both"/>
        <w:rPr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Следует отметить, что у большинства детей имеются большие потенциальные возможности развития высших психических функций, однако физические недостатки (нарушение двигательных функций, слуха, зрения), нередко множественные речедвигательные трудности, астенические проявления и ограниченный запас знаний вследствие социально-культурной депривации маскируют эти возможности.</w:t>
      </w:r>
    </w:p>
    <w:p w:rsidR="004A5E1E" w:rsidRPr="00614382" w:rsidRDefault="004A5E1E" w:rsidP="00614382">
      <w:pPr>
        <w:spacing w:line="360" w:lineRule="auto"/>
        <w:ind w:left="260" w:firstLine="240"/>
        <w:jc w:val="both"/>
        <w:rPr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Для большинства детей с церебральным параличом характерны нарушения умственной работоспособности в виде повышенной утомляемости. В процессе целенаправленной деятельности они быстро становятся вялыми или раздражительными, с трудом сосредоточиваются на задании. У некоторых детей в результате утомления возникает двигательное беспокойство. Ребёнок начинает суетиться, усиленно жестикулировать, гримасничать, у него усиливаются насильственные движения, появляется слюнотечение. Организованность в произвольной деятельности у детей формируется с большим трудом.</w:t>
      </w:r>
    </w:p>
    <w:p w:rsidR="004A5E1E" w:rsidRPr="00614382" w:rsidRDefault="004A5E1E" w:rsidP="00614382">
      <w:pPr>
        <w:spacing w:line="360" w:lineRule="auto"/>
        <w:ind w:left="260" w:firstLine="180"/>
        <w:jc w:val="both"/>
        <w:rPr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Многие дети отличаются повышенной впечатлительностью, обидчивостью, болезненно реагируют на тон голоса, замечания, чутко подмечают изменения в настроении окружающих, у них возникают страхи, недержание мочи, рвота и другие нарушения.</w:t>
      </w:r>
    </w:p>
    <w:p w:rsidR="004A5E1E" w:rsidRPr="00614382" w:rsidRDefault="004A5E1E" w:rsidP="00614382">
      <w:pPr>
        <w:spacing w:line="360" w:lineRule="auto"/>
        <w:ind w:left="260" w:right="20" w:firstLine="180"/>
        <w:jc w:val="both"/>
        <w:rPr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Особенности нарушений речи и степень их выраженности зависят в первую очередь от локализации и тяжести поражения мозга. Отставание в развитии речи у детей с</w:t>
      </w:r>
    </w:p>
    <w:p w:rsidR="004A5E1E" w:rsidRPr="00614382" w:rsidRDefault="004A5E1E" w:rsidP="00614382">
      <w:pPr>
        <w:spacing w:line="360" w:lineRule="auto"/>
        <w:ind w:left="260"/>
        <w:jc w:val="both"/>
        <w:rPr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церебральным параличом связано не только с более медленным темпом созревания поздно формирующихся корковых отделов мозга, и в частности корковых речевых зон, но и с ограничением объема знаний и представлений об окружающем, недостаточностью предметно-практической деятельности и социальных контактов. Ошибки воспитания могут еще более утяжелять отставание в развитии речи. Ребёнок с церебральным параличом в первые годы жизни часто находится в различных лечебных учреждениях, и если педагогической работе не уделяется достаточного внимания, он может оставаться в развитии речи. Кроме того, отрицательный эмоциональный фон, реактивные состояния, которые нередко наблюдаются у этих детей при отрыве их от матери, состояние дезадаптации на новую обстановку создают неблагоприятные предпосылки для развития речи.</w:t>
      </w:r>
    </w:p>
    <w:p w:rsidR="004A5E1E" w:rsidRPr="00614382" w:rsidRDefault="004A5E1E" w:rsidP="00614382">
      <w:pPr>
        <w:spacing w:line="360" w:lineRule="auto"/>
        <w:ind w:left="260" w:firstLine="240"/>
        <w:jc w:val="both"/>
        <w:rPr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 xml:space="preserve">Отклонения в развитии у детей с такой патологией отличаются значительной разнообразностью и диссоциацией в степени выраженности. Достаточное интеллектуальное развитие у этих детей часто сочетается с отсутствием уверенности в себе, с ограниченной самостоятельностью, с повышенной внушаемостью. Личностная </w:t>
      </w:r>
      <w:r w:rsidRPr="00614382">
        <w:rPr>
          <w:rFonts w:eastAsia="Times New Roman"/>
          <w:sz w:val="24"/>
          <w:szCs w:val="24"/>
        </w:rPr>
        <w:lastRenderedPageBreak/>
        <w:t>незрелость (инфантильность) проявляется в наивности суждений, слабой ориентированности в бытовых и практических вопросах жизни.</w:t>
      </w:r>
    </w:p>
    <w:p w:rsidR="004A5E1E" w:rsidRPr="00614382" w:rsidRDefault="004A5E1E" w:rsidP="00614382">
      <w:pPr>
        <w:spacing w:line="360" w:lineRule="auto"/>
        <w:rPr>
          <w:sz w:val="24"/>
          <w:szCs w:val="24"/>
        </w:rPr>
      </w:pPr>
    </w:p>
    <w:p w:rsidR="004A5E1E" w:rsidRPr="00614382" w:rsidRDefault="004A5E1E" w:rsidP="00614382">
      <w:pPr>
        <w:spacing w:line="360" w:lineRule="auto"/>
        <w:ind w:left="6"/>
        <w:rPr>
          <w:sz w:val="24"/>
          <w:szCs w:val="24"/>
        </w:rPr>
      </w:pPr>
      <w:r w:rsidRPr="00614382">
        <w:rPr>
          <w:rFonts w:eastAsia="Times New Roman"/>
          <w:b/>
          <w:bCs/>
          <w:sz w:val="24"/>
          <w:szCs w:val="24"/>
        </w:rPr>
        <w:t>Психолого-педагогическая характеристика слабовидящих обучающихся с ЗПР</w:t>
      </w:r>
    </w:p>
    <w:p w:rsidR="004A5E1E" w:rsidRPr="00614382" w:rsidRDefault="004A5E1E" w:rsidP="00614382">
      <w:pPr>
        <w:spacing w:line="360" w:lineRule="auto"/>
        <w:rPr>
          <w:sz w:val="24"/>
          <w:szCs w:val="24"/>
        </w:rPr>
      </w:pPr>
    </w:p>
    <w:p w:rsidR="004A5E1E" w:rsidRPr="00614382" w:rsidRDefault="004A5E1E" w:rsidP="00614382">
      <w:pPr>
        <w:spacing w:line="360" w:lineRule="auto"/>
        <w:ind w:left="6" w:right="40"/>
        <w:rPr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Степень выраженности отставания в психическом развитии зависит от этиологии, тяжести и времени возникновения дефектов зрения, а также от своевременного начала коррекционно-реабилитационной работы. Особенностями психического развития таких детей является слабость абстрактно-логического мышления, ограниченность знаний и представлений об окружающем с преобладанием общих, неконкретных знаний. Характерен малый объем чувственного опыта, формальный словарный запас и недостаточно точная предметная соотнесенность слов. Дефекты зрения тормозят развитие двигательных навыков и умений, пространственной ориентировки и определяют малую моторную активность ребенка, общую его медлительность. Такие дети, часто пытаются "скрыть" или отрицать дефект, если о нем узнают окружающие. Они чувствуют себя скованно, неестественно и дискомфортно. Стесняются обращаться за помощью. Бывают ранимы и чувствительны к критике. Нарушение зрения определяет слабое развитие психомоторной сферы, запаздывает формирование целенаправленных предметно-игровых действий, возможны появления навязчивых стереотипных движений: раскачивание головы, туловища, размахивание руками. Все это объясняется обеднением чувственного опыта, разрывом связи между ребенком и окружающей действительностью.</w:t>
      </w:r>
    </w:p>
    <w:p w:rsidR="004A5E1E" w:rsidRPr="00614382" w:rsidRDefault="004A5E1E" w:rsidP="00614382">
      <w:pPr>
        <w:spacing w:line="360" w:lineRule="auto"/>
        <w:rPr>
          <w:sz w:val="24"/>
          <w:szCs w:val="24"/>
        </w:rPr>
      </w:pPr>
    </w:p>
    <w:p w:rsidR="004A5E1E" w:rsidRPr="00614382" w:rsidRDefault="004A5E1E" w:rsidP="00614382">
      <w:pPr>
        <w:spacing w:line="360" w:lineRule="auto"/>
        <w:ind w:left="6"/>
        <w:rPr>
          <w:sz w:val="24"/>
          <w:szCs w:val="24"/>
        </w:rPr>
      </w:pPr>
      <w:r w:rsidRPr="00614382">
        <w:rPr>
          <w:rFonts w:eastAsia="Times New Roman"/>
          <w:b/>
          <w:bCs/>
          <w:sz w:val="24"/>
          <w:szCs w:val="24"/>
        </w:rPr>
        <w:t>Особые образовательные потребности слабовидящих обучающихся с ЗПР</w:t>
      </w:r>
    </w:p>
    <w:p w:rsidR="004A5E1E" w:rsidRPr="00614382" w:rsidRDefault="004A5E1E" w:rsidP="00614382">
      <w:pPr>
        <w:spacing w:line="360" w:lineRule="auto"/>
        <w:ind w:left="6"/>
        <w:rPr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Особые образовательные потребности у таких детей задаются спецификой двигательных нарушений,</w:t>
      </w:r>
      <w:r w:rsidR="00614382">
        <w:rPr>
          <w:rFonts w:eastAsia="Times New Roman"/>
          <w:sz w:val="24"/>
          <w:szCs w:val="24"/>
        </w:rPr>
        <w:t xml:space="preserve"> </w:t>
      </w:r>
      <w:r w:rsidRPr="00614382">
        <w:rPr>
          <w:rFonts w:eastAsia="Times New Roman"/>
          <w:sz w:val="24"/>
          <w:szCs w:val="24"/>
        </w:rPr>
        <w:t>также спецификой нарушения психического развития, и определяют особую логику построения учебного процесса, находят своё отражение в структуре и содержании образования. Наряду с этим можно выделить особые по своему характеру потребности, свойственные всем слабовидящим обучающимся:</w:t>
      </w:r>
    </w:p>
    <w:p w:rsidR="004A5E1E" w:rsidRPr="00614382" w:rsidRDefault="004A5E1E" w:rsidP="00614382">
      <w:pPr>
        <w:spacing w:line="360" w:lineRule="auto"/>
        <w:rPr>
          <w:rFonts w:eastAsia="Times New Roman"/>
          <w:sz w:val="24"/>
          <w:szCs w:val="24"/>
        </w:rPr>
      </w:pPr>
    </w:p>
    <w:p w:rsidR="004A5E1E" w:rsidRPr="00614382" w:rsidRDefault="004A5E1E" w:rsidP="00614382">
      <w:pPr>
        <w:spacing w:line="360" w:lineRule="auto"/>
        <w:ind w:left="6" w:right="520"/>
        <w:rPr>
          <w:rFonts w:eastAsia="Times New Roman"/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• 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:rsidR="004A5E1E" w:rsidRPr="00614382" w:rsidRDefault="004A5E1E" w:rsidP="00614382">
      <w:pPr>
        <w:spacing w:line="360" w:lineRule="auto"/>
        <w:rPr>
          <w:rFonts w:eastAsia="Times New Roman"/>
          <w:sz w:val="24"/>
          <w:szCs w:val="24"/>
        </w:rPr>
      </w:pPr>
    </w:p>
    <w:p w:rsidR="004A5E1E" w:rsidRPr="00614382" w:rsidRDefault="004A5E1E" w:rsidP="00614382">
      <w:pPr>
        <w:spacing w:line="360" w:lineRule="auto"/>
        <w:ind w:left="6" w:right="1140"/>
        <w:rPr>
          <w:rFonts w:eastAsia="Times New Roman"/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lastRenderedPageBreak/>
        <w:t>• требуется введение в содержание обучения специальных разделов, не присутствующих в Программе, адресованной традиционно развивающимся сверстникам;</w:t>
      </w:r>
    </w:p>
    <w:p w:rsidR="004A5E1E" w:rsidRPr="00614382" w:rsidRDefault="004A5E1E" w:rsidP="00614382">
      <w:pPr>
        <w:spacing w:line="360" w:lineRule="auto"/>
        <w:rPr>
          <w:rFonts w:eastAsia="Times New Roman"/>
          <w:sz w:val="24"/>
          <w:szCs w:val="24"/>
        </w:rPr>
      </w:pPr>
    </w:p>
    <w:p w:rsidR="004A5E1E" w:rsidRPr="00614382" w:rsidRDefault="004A5E1E" w:rsidP="00614382">
      <w:pPr>
        <w:spacing w:line="360" w:lineRule="auto"/>
        <w:ind w:left="6" w:right="660"/>
        <w:rPr>
          <w:rFonts w:eastAsia="Times New Roman"/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• необходимо использование специальных методов, приёмов и средств обучения (в том числе специализированных компьютерных и ассистивных технологий), обеспечивающих реализацию «обходных путей» обучения;</w:t>
      </w:r>
    </w:p>
    <w:p w:rsidR="004A5E1E" w:rsidRPr="00614382" w:rsidRDefault="004A5E1E" w:rsidP="00614382">
      <w:pPr>
        <w:spacing w:line="360" w:lineRule="auto"/>
        <w:rPr>
          <w:rFonts w:eastAsia="Times New Roman"/>
          <w:sz w:val="24"/>
          <w:szCs w:val="24"/>
        </w:rPr>
      </w:pPr>
    </w:p>
    <w:p w:rsidR="004A5E1E" w:rsidRPr="00614382" w:rsidRDefault="004A5E1E" w:rsidP="00614382">
      <w:pPr>
        <w:spacing w:line="360" w:lineRule="auto"/>
        <w:ind w:left="6" w:right="1220"/>
        <w:rPr>
          <w:rFonts w:eastAsia="Times New Roman"/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• наглядно-действенный характер содержания образования и упрощение системы учебно-познавательных задач, решаемых в процессе образования;</w:t>
      </w:r>
    </w:p>
    <w:p w:rsidR="004A5E1E" w:rsidRPr="00614382" w:rsidRDefault="004A5E1E" w:rsidP="00614382">
      <w:pPr>
        <w:spacing w:line="360" w:lineRule="auto"/>
        <w:rPr>
          <w:rFonts w:eastAsia="Times New Roman"/>
          <w:sz w:val="24"/>
          <w:szCs w:val="24"/>
        </w:rPr>
      </w:pPr>
    </w:p>
    <w:p w:rsidR="004A5E1E" w:rsidRPr="00614382" w:rsidRDefault="004A5E1E" w:rsidP="00614382">
      <w:pPr>
        <w:spacing w:line="360" w:lineRule="auto"/>
        <w:ind w:left="6" w:right="1280"/>
        <w:rPr>
          <w:rFonts w:eastAsia="Times New Roman"/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• специальное обучение «переносу» сформированных знаний и умений в новые ситуации взаимодействия с действительностью;</w:t>
      </w:r>
    </w:p>
    <w:p w:rsidR="004A5E1E" w:rsidRPr="00614382" w:rsidRDefault="004A5E1E" w:rsidP="00614382">
      <w:pPr>
        <w:spacing w:line="360" w:lineRule="auto"/>
        <w:rPr>
          <w:rFonts w:eastAsia="Times New Roman"/>
          <w:sz w:val="24"/>
          <w:szCs w:val="24"/>
        </w:rPr>
      </w:pPr>
    </w:p>
    <w:p w:rsidR="004A5E1E" w:rsidRPr="00614382" w:rsidRDefault="004A5E1E" w:rsidP="00614382">
      <w:pPr>
        <w:spacing w:line="360" w:lineRule="auto"/>
        <w:ind w:left="6"/>
        <w:rPr>
          <w:rFonts w:eastAsia="Times New Roman"/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• специальная помощь в развитии возможностей вербальной и невербальной коммуникации;</w:t>
      </w:r>
    </w:p>
    <w:p w:rsidR="004A5E1E" w:rsidRPr="00614382" w:rsidRDefault="004A5E1E" w:rsidP="00614382">
      <w:pPr>
        <w:spacing w:line="360" w:lineRule="auto"/>
        <w:rPr>
          <w:rFonts w:eastAsia="Times New Roman"/>
          <w:sz w:val="24"/>
          <w:szCs w:val="24"/>
        </w:rPr>
      </w:pPr>
    </w:p>
    <w:p w:rsidR="004A5E1E" w:rsidRPr="00614382" w:rsidRDefault="004A5E1E" w:rsidP="00614382">
      <w:pPr>
        <w:spacing w:line="360" w:lineRule="auto"/>
        <w:ind w:left="6" w:right="240"/>
        <w:rPr>
          <w:rFonts w:eastAsia="Times New Roman"/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• коррекция произносительной стороны речи; освоение умения использовать речь по всему спектру коммуникативных ситуаций;</w:t>
      </w:r>
    </w:p>
    <w:p w:rsidR="004A5E1E" w:rsidRPr="00614382" w:rsidRDefault="004A5E1E" w:rsidP="00614382">
      <w:pPr>
        <w:spacing w:line="360" w:lineRule="auto"/>
        <w:rPr>
          <w:rFonts w:eastAsia="Times New Roman"/>
          <w:sz w:val="24"/>
          <w:szCs w:val="24"/>
        </w:rPr>
      </w:pPr>
    </w:p>
    <w:p w:rsidR="004A5E1E" w:rsidRPr="00614382" w:rsidRDefault="004A5E1E" w:rsidP="00614382">
      <w:pPr>
        <w:spacing w:line="360" w:lineRule="auto"/>
        <w:ind w:left="6"/>
        <w:rPr>
          <w:rFonts w:eastAsia="Times New Roman"/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• обеспечение особой пространственной и временной организации образовательной среды;</w:t>
      </w:r>
    </w:p>
    <w:p w:rsidR="004A5E1E" w:rsidRPr="00614382" w:rsidRDefault="004A5E1E" w:rsidP="00614382">
      <w:pPr>
        <w:numPr>
          <w:ilvl w:val="0"/>
          <w:numId w:val="56"/>
        </w:numPr>
        <w:tabs>
          <w:tab w:val="left" w:pos="145"/>
        </w:tabs>
        <w:spacing w:line="360" w:lineRule="auto"/>
        <w:ind w:right="400"/>
        <w:rPr>
          <w:rFonts w:eastAsia="Times New Roman"/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максимальное расширение образовательного пространства - выход за пределы образовательного учреждения.</w:t>
      </w:r>
    </w:p>
    <w:p w:rsidR="004A5E1E" w:rsidRPr="00614382" w:rsidRDefault="004A5E1E" w:rsidP="00614382">
      <w:pPr>
        <w:spacing w:line="360" w:lineRule="auto"/>
        <w:rPr>
          <w:sz w:val="24"/>
          <w:szCs w:val="24"/>
        </w:rPr>
      </w:pPr>
    </w:p>
    <w:p w:rsidR="004A5E1E" w:rsidRPr="00614382" w:rsidRDefault="004A5E1E" w:rsidP="00614382">
      <w:pPr>
        <w:spacing w:line="360" w:lineRule="auto"/>
        <w:ind w:left="6" w:right="100"/>
        <w:rPr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Для данной группы обучающихся учет особенностей и возможностей, обучающихся реализуется через образовательные условия (специальные методы формирования графо-моторных навыков, пространственных и временных представлений, специальное оборудование, сочетание учебных и коррекционных занятий). Специальное обучение и услуги должны охватывать физическую терапию, психологическую и логопедическую помощь. В соответствии с требованиями создания специальных условий для обучающегося организуется непрерывная коррекционно-развивающая работа психолога (в рамках должностных обязанностей), логопеда (в рамках дополнительных часов) В Программу введен раздел, содержащий программы курсов коррекционно-развивающей области.</w:t>
      </w:r>
    </w:p>
    <w:p w:rsidR="004A5E1E" w:rsidRPr="00614382" w:rsidRDefault="004A5E1E" w:rsidP="00614382">
      <w:pPr>
        <w:spacing w:line="360" w:lineRule="auto"/>
        <w:ind w:right="140"/>
        <w:rPr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Педагоги, организующие образовательную и коррекционно-развивающую деятельность, освоили специальные методики, обеспечивающие максимальный эффект в достижении результатов освоения АООП.</w:t>
      </w:r>
    </w:p>
    <w:p w:rsidR="004A5E1E" w:rsidRPr="00614382" w:rsidRDefault="004A5E1E" w:rsidP="00614382">
      <w:pPr>
        <w:spacing w:line="360" w:lineRule="auto"/>
        <w:ind w:right="20"/>
        <w:rPr>
          <w:sz w:val="24"/>
          <w:szCs w:val="24"/>
        </w:rPr>
      </w:pPr>
      <w:r w:rsidRPr="00614382">
        <w:rPr>
          <w:rFonts w:eastAsia="Times New Roman"/>
          <w:b/>
          <w:bCs/>
          <w:sz w:val="24"/>
          <w:szCs w:val="24"/>
        </w:rPr>
        <w:lastRenderedPageBreak/>
        <w:t>1.2. Планируемые результаты освоения обучающимися с ограниченными возможностями здоровья адаптированной образовательной программы основного общего образования (ОВЗ АООП ООО)</w:t>
      </w:r>
    </w:p>
    <w:p w:rsidR="004A5E1E" w:rsidRPr="00614382" w:rsidRDefault="004A5E1E" w:rsidP="00614382">
      <w:pPr>
        <w:spacing w:line="360" w:lineRule="auto"/>
        <w:rPr>
          <w:sz w:val="24"/>
          <w:szCs w:val="24"/>
        </w:rPr>
      </w:pPr>
    </w:p>
    <w:p w:rsidR="004A5E1E" w:rsidRPr="00614382" w:rsidRDefault="004A5E1E" w:rsidP="00614382">
      <w:pPr>
        <w:spacing w:line="360" w:lineRule="auto"/>
        <w:ind w:left="6" w:right="240"/>
        <w:rPr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 xml:space="preserve">Результаты освоения АООП слабовидящими обучающимися с ЗПР оцениваются как итоговые на момент завершения основного общего образования. Освоение АООП, созданной на основе ФГОС, обеспечивает достижение обучающимися трех видов результатов: </w:t>
      </w:r>
      <w:r w:rsidRPr="00614382">
        <w:rPr>
          <w:rFonts w:eastAsia="Times New Roman"/>
          <w:i/>
          <w:iCs/>
          <w:sz w:val="24"/>
          <w:szCs w:val="24"/>
        </w:rPr>
        <w:t>личностных,</w:t>
      </w:r>
      <w:r w:rsidRPr="00614382">
        <w:rPr>
          <w:rFonts w:eastAsia="Times New Roman"/>
          <w:sz w:val="24"/>
          <w:szCs w:val="24"/>
        </w:rPr>
        <w:t xml:space="preserve"> </w:t>
      </w:r>
      <w:r w:rsidRPr="00614382">
        <w:rPr>
          <w:rFonts w:eastAsia="Times New Roman"/>
          <w:i/>
          <w:iCs/>
          <w:sz w:val="24"/>
          <w:szCs w:val="24"/>
        </w:rPr>
        <w:t>метапредметных и</w:t>
      </w:r>
      <w:r w:rsidRPr="00614382">
        <w:rPr>
          <w:rFonts w:eastAsia="Times New Roman"/>
          <w:sz w:val="24"/>
          <w:szCs w:val="24"/>
        </w:rPr>
        <w:t xml:space="preserve"> </w:t>
      </w:r>
      <w:r w:rsidRPr="00614382">
        <w:rPr>
          <w:rFonts w:eastAsia="Times New Roman"/>
          <w:i/>
          <w:iCs/>
          <w:sz w:val="24"/>
          <w:szCs w:val="24"/>
        </w:rPr>
        <w:t>предметных.</w:t>
      </w:r>
    </w:p>
    <w:p w:rsidR="004A5E1E" w:rsidRPr="00614382" w:rsidRDefault="004A5E1E" w:rsidP="00614382">
      <w:pPr>
        <w:spacing w:line="360" w:lineRule="auto"/>
        <w:rPr>
          <w:sz w:val="24"/>
          <w:szCs w:val="24"/>
        </w:rPr>
      </w:pPr>
    </w:p>
    <w:p w:rsidR="004A5E1E" w:rsidRPr="00614382" w:rsidRDefault="004A5E1E" w:rsidP="00614382">
      <w:pPr>
        <w:spacing w:line="360" w:lineRule="auto"/>
        <w:ind w:left="6" w:right="360"/>
        <w:rPr>
          <w:sz w:val="24"/>
          <w:szCs w:val="24"/>
        </w:rPr>
      </w:pPr>
      <w:r w:rsidRPr="00614382">
        <w:rPr>
          <w:rFonts w:eastAsia="Times New Roman"/>
          <w:i/>
          <w:iCs/>
          <w:sz w:val="24"/>
          <w:szCs w:val="24"/>
        </w:rPr>
        <w:t xml:space="preserve">Личностные </w:t>
      </w:r>
      <w:r w:rsidRPr="00614382">
        <w:rPr>
          <w:rFonts w:eastAsia="Times New Roman"/>
          <w:sz w:val="24"/>
          <w:szCs w:val="24"/>
        </w:rPr>
        <w:t>результаты освоения адаптированной основной общеобразовательной программы</w:t>
      </w:r>
      <w:r w:rsidRPr="00614382">
        <w:rPr>
          <w:rFonts w:eastAsia="Times New Roman"/>
          <w:i/>
          <w:iCs/>
          <w:sz w:val="24"/>
          <w:szCs w:val="24"/>
        </w:rPr>
        <w:t xml:space="preserve"> </w:t>
      </w:r>
      <w:r w:rsidRPr="00614382">
        <w:rPr>
          <w:rFonts w:eastAsia="Times New Roman"/>
          <w:sz w:val="24"/>
          <w:szCs w:val="24"/>
        </w:rPr>
        <w:t>основного общего образования включают индивидуально-личностные качества и социальные компетенции обучающегося, включающие: овладение жизненной компетенцией, обеспечивающей готовность к вхождению обучающегося в более сложную социальную среду, социально значимые ценностные установки обучающихся, социальные компетенции, личностные качества; сформированность основ гражданской идентичности.</w:t>
      </w:r>
    </w:p>
    <w:p w:rsidR="004A5E1E" w:rsidRPr="00614382" w:rsidRDefault="004A5E1E" w:rsidP="00614382">
      <w:pPr>
        <w:spacing w:line="360" w:lineRule="auto"/>
        <w:rPr>
          <w:sz w:val="24"/>
          <w:szCs w:val="24"/>
        </w:rPr>
      </w:pPr>
    </w:p>
    <w:p w:rsidR="004A5E1E" w:rsidRPr="00614382" w:rsidRDefault="004A5E1E" w:rsidP="00614382">
      <w:pPr>
        <w:spacing w:line="360" w:lineRule="auto"/>
        <w:ind w:left="6" w:right="160"/>
        <w:rPr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Личностные результаты освоения адаптированной основной образовательной программы основного общего образования отражают:</w:t>
      </w:r>
    </w:p>
    <w:p w:rsidR="004A5E1E" w:rsidRPr="00614382" w:rsidRDefault="004A5E1E" w:rsidP="00614382">
      <w:pPr>
        <w:spacing w:line="360" w:lineRule="auto"/>
        <w:rPr>
          <w:sz w:val="24"/>
          <w:szCs w:val="24"/>
        </w:rPr>
      </w:pPr>
    </w:p>
    <w:p w:rsidR="004A5E1E" w:rsidRPr="00614382" w:rsidRDefault="004A5E1E" w:rsidP="00614382">
      <w:pPr>
        <w:numPr>
          <w:ilvl w:val="0"/>
          <w:numId w:val="57"/>
        </w:numPr>
        <w:tabs>
          <w:tab w:val="left" w:pos="256"/>
        </w:tabs>
        <w:spacing w:line="360" w:lineRule="auto"/>
        <w:ind w:right="560"/>
        <w:rPr>
          <w:rFonts w:eastAsia="Times New Roman"/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развитие адекватных представлений о собственных возможностях и ограничениях, о насущно необходимом жизнеобеспечении;</w:t>
      </w:r>
    </w:p>
    <w:p w:rsidR="004A5E1E" w:rsidRPr="00614382" w:rsidRDefault="004A5E1E" w:rsidP="00614382">
      <w:pPr>
        <w:spacing w:line="360" w:lineRule="auto"/>
        <w:rPr>
          <w:rFonts w:eastAsia="Times New Roman"/>
          <w:sz w:val="24"/>
          <w:szCs w:val="24"/>
        </w:rPr>
      </w:pPr>
    </w:p>
    <w:p w:rsidR="004A5E1E" w:rsidRPr="00614382" w:rsidRDefault="004A5E1E" w:rsidP="00614382">
      <w:pPr>
        <w:numPr>
          <w:ilvl w:val="0"/>
          <w:numId w:val="57"/>
        </w:numPr>
        <w:tabs>
          <w:tab w:val="left" w:pos="246"/>
        </w:tabs>
        <w:spacing w:line="360" w:lineRule="auto"/>
        <w:rPr>
          <w:rFonts w:eastAsia="Times New Roman"/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овладение социально-бытовыми умениями, используемыми в повседневной жизни;</w:t>
      </w:r>
    </w:p>
    <w:p w:rsidR="004A5E1E" w:rsidRPr="00614382" w:rsidRDefault="004A5E1E" w:rsidP="00614382">
      <w:pPr>
        <w:spacing w:line="360" w:lineRule="auto"/>
        <w:rPr>
          <w:rFonts w:eastAsia="Times New Roman"/>
          <w:sz w:val="24"/>
          <w:szCs w:val="24"/>
        </w:rPr>
      </w:pPr>
    </w:p>
    <w:p w:rsidR="004A5E1E" w:rsidRPr="00614382" w:rsidRDefault="004A5E1E" w:rsidP="00614382">
      <w:pPr>
        <w:numPr>
          <w:ilvl w:val="0"/>
          <w:numId w:val="57"/>
        </w:numPr>
        <w:tabs>
          <w:tab w:val="left" w:pos="256"/>
        </w:tabs>
        <w:spacing w:line="360" w:lineRule="auto"/>
        <w:ind w:right="380"/>
        <w:rPr>
          <w:rFonts w:eastAsia="Times New Roman"/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овладение навыками коммуникации и принятыми ритуалами социального взаимодействия (т. е. самой формой поведения, его социальным рисунком), в том числе с использованием информационных технологий;</w:t>
      </w:r>
    </w:p>
    <w:p w:rsidR="004A5E1E" w:rsidRPr="00614382" w:rsidRDefault="004A5E1E" w:rsidP="00614382">
      <w:pPr>
        <w:spacing w:line="360" w:lineRule="auto"/>
        <w:rPr>
          <w:rFonts w:eastAsia="Times New Roman"/>
          <w:sz w:val="24"/>
          <w:szCs w:val="24"/>
        </w:rPr>
      </w:pPr>
    </w:p>
    <w:p w:rsidR="004A5E1E" w:rsidRPr="00614382" w:rsidRDefault="004A5E1E" w:rsidP="00614382">
      <w:pPr>
        <w:numPr>
          <w:ilvl w:val="0"/>
          <w:numId w:val="57"/>
        </w:numPr>
        <w:tabs>
          <w:tab w:val="left" w:pos="256"/>
        </w:tabs>
        <w:spacing w:line="360" w:lineRule="auto"/>
        <w:ind w:right="560"/>
        <w:rPr>
          <w:rFonts w:eastAsia="Times New Roman"/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способность к осмыслению и дифференциации картины мира, ее временно-пространственной организации;</w:t>
      </w:r>
    </w:p>
    <w:p w:rsidR="004A5E1E" w:rsidRPr="00614382" w:rsidRDefault="004A5E1E" w:rsidP="00614382">
      <w:pPr>
        <w:spacing w:line="360" w:lineRule="auto"/>
        <w:rPr>
          <w:rFonts w:eastAsia="Times New Roman"/>
          <w:sz w:val="24"/>
          <w:szCs w:val="24"/>
        </w:rPr>
      </w:pPr>
    </w:p>
    <w:p w:rsidR="004A5E1E" w:rsidRPr="00614382" w:rsidRDefault="004A5E1E" w:rsidP="00614382">
      <w:pPr>
        <w:numPr>
          <w:ilvl w:val="0"/>
          <w:numId w:val="57"/>
        </w:numPr>
        <w:tabs>
          <w:tab w:val="left" w:pos="256"/>
        </w:tabs>
        <w:spacing w:line="360" w:lineRule="auto"/>
        <w:ind w:right="1720"/>
        <w:rPr>
          <w:rFonts w:eastAsia="Times New Roman"/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4A5E1E" w:rsidRPr="00614382" w:rsidRDefault="004A5E1E" w:rsidP="00614382">
      <w:pPr>
        <w:spacing w:line="360" w:lineRule="auto"/>
        <w:rPr>
          <w:rFonts w:eastAsia="Times New Roman"/>
          <w:sz w:val="24"/>
          <w:szCs w:val="24"/>
        </w:rPr>
      </w:pPr>
    </w:p>
    <w:p w:rsidR="004A5E1E" w:rsidRPr="00614382" w:rsidRDefault="004A5E1E" w:rsidP="00614382">
      <w:pPr>
        <w:numPr>
          <w:ilvl w:val="0"/>
          <w:numId w:val="57"/>
        </w:numPr>
        <w:tabs>
          <w:tab w:val="left" w:pos="256"/>
        </w:tabs>
        <w:spacing w:line="360" w:lineRule="auto"/>
        <w:ind w:right="820"/>
        <w:rPr>
          <w:rFonts w:eastAsia="Times New Roman"/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lastRenderedPageBreak/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4A5E1E" w:rsidRPr="00614382" w:rsidRDefault="004A5E1E" w:rsidP="00614382">
      <w:pPr>
        <w:spacing w:line="360" w:lineRule="auto"/>
        <w:rPr>
          <w:rFonts w:eastAsia="Times New Roman"/>
          <w:sz w:val="24"/>
          <w:szCs w:val="24"/>
        </w:rPr>
      </w:pPr>
    </w:p>
    <w:p w:rsidR="004A5E1E" w:rsidRPr="00614382" w:rsidRDefault="004A5E1E" w:rsidP="00614382">
      <w:pPr>
        <w:numPr>
          <w:ilvl w:val="0"/>
          <w:numId w:val="57"/>
        </w:numPr>
        <w:tabs>
          <w:tab w:val="left" w:pos="246"/>
        </w:tabs>
        <w:spacing w:line="360" w:lineRule="auto"/>
        <w:rPr>
          <w:rFonts w:eastAsia="Times New Roman"/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формирование эстетических потребностей, ценностей и чувств;</w:t>
      </w:r>
    </w:p>
    <w:p w:rsidR="004A5E1E" w:rsidRPr="00614382" w:rsidRDefault="004A5E1E" w:rsidP="00614382">
      <w:pPr>
        <w:spacing w:line="360" w:lineRule="auto"/>
        <w:rPr>
          <w:rFonts w:eastAsia="Times New Roman"/>
          <w:sz w:val="24"/>
          <w:szCs w:val="24"/>
        </w:rPr>
      </w:pPr>
    </w:p>
    <w:p w:rsidR="004A5E1E" w:rsidRPr="00614382" w:rsidRDefault="004A5E1E" w:rsidP="00614382">
      <w:pPr>
        <w:numPr>
          <w:ilvl w:val="0"/>
          <w:numId w:val="57"/>
        </w:numPr>
        <w:tabs>
          <w:tab w:val="left" w:pos="256"/>
        </w:tabs>
        <w:spacing w:line="360" w:lineRule="auto"/>
        <w:ind w:right="500"/>
        <w:rPr>
          <w:rFonts w:eastAsia="Times New Roman"/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A5E1E" w:rsidRPr="00614382" w:rsidRDefault="004A5E1E" w:rsidP="00614382">
      <w:pPr>
        <w:numPr>
          <w:ilvl w:val="0"/>
          <w:numId w:val="57"/>
        </w:numPr>
        <w:tabs>
          <w:tab w:val="left" w:pos="246"/>
        </w:tabs>
        <w:spacing w:line="360" w:lineRule="auto"/>
        <w:rPr>
          <w:rFonts w:eastAsia="Times New Roman"/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развитие навыков сотрудничества со взрослыми и сверстниками в разных социальных ситуациях;</w:t>
      </w:r>
    </w:p>
    <w:p w:rsidR="004A5E1E" w:rsidRPr="00614382" w:rsidRDefault="004A5E1E" w:rsidP="00614382">
      <w:pPr>
        <w:spacing w:line="360" w:lineRule="auto"/>
        <w:rPr>
          <w:rFonts w:eastAsia="Times New Roman"/>
          <w:sz w:val="24"/>
          <w:szCs w:val="24"/>
        </w:rPr>
      </w:pPr>
    </w:p>
    <w:p w:rsidR="004A5E1E" w:rsidRPr="00614382" w:rsidRDefault="004A5E1E" w:rsidP="00614382">
      <w:pPr>
        <w:numPr>
          <w:ilvl w:val="0"/>
          <w:numId w:val="57"/>
        </w:numPr>
        <w:tabs>
          <w:tab w:val="left" w:pos="371"/>
        </w:tabs>
        <w:spacing w:line="360" w:lineRule="auto"/>
        <w:ind w:right="840"/>
        <w:rPr>
          <w:rFonts w:eastAsia="Times New Roman"/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A5E1E" w:rsidRPr="00614382" w:rsidRDefault="004A5E1E" w:rsidP="00614382">
      <w:pPr>
        <w:spacing w:line="360" w:lineRule="auto"/>
        <w:rPr>
          <w:rFonts w:eastAsia="Times New Roman"/>
          <w:sz w:val="24"/>
          <w:szCs w:val="24"/>
        </w:rPr>
      </w:pPr>
    </w:p>
    <w:p w:rsidR="004A5E1E" w:rsidRPr="00614382" w:rsidRDefault="004A5E1E" w:rsidP="00614382">
      <w:pPr>
        <w:spacing w:line="360" w:lineRule="auto"/>
        <w:ind w:left="6" w:right="140"/>
        <w:rPr>
          <w:rFonts w:eastAsia="Times New Roman"/>
          <w:sz w:val="24"/>
          <w:szCs w:val="24"/>
        </w:rPr>
      </w:pPr>
      <w:r w:rsidRPr="00614382">
        <w:rPr>
          <w:rFonts w:eastAsia="Times New Roman"/>
          <w:i/>
          <w:iCs/>
          <w:sz w:val="24"/>
          <w:szCs w:val="24"/>
        </w:rPr>
        <w:t xml:space="preserve">Метапредметные </w:t>
      </w:r>
      <w:r w:rsidRPr="00614382">
        <w:rPr>
          <w:rFonts w:eastAsia="Times New Roman"/>
          <w:sz w:val="24"/>
          <w:szCs w:val="24"/>
        </w:rPr>
        <w:t>результаты освоения АООП включают освоенные обучающимися универсальные</w:t>
      </w:r>
      <w:r w:rsidRPr="00614382">
        <w:rPr>
          <w:rFonts w:eastAsia="Times New Roman"/>
          <w:i/>
          <w:iCs/>
          <w:sz w:val="24"/>
          <w:szCs w:val="24"/>
        </w:rPr>
        <w:t xml:space="preserve"> </w:t>
      </w:r>
      <w:r w:rsidRPr="00614382">
        <w:rPr>
          <w:rFonts w:eastAsia="Times New Roman"/>
          <w:sz w:val="24"/>
          <w:szCs w:val="24"/>
        </w:rPr>
        <w:t>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знаниями, способность решать учебные и жизненные задачи и готовность к овладению в дальнейшем ООП среднего общего образования, которые отражают:</w:t>
      </w:r>
    </w:p>
    <w:p w:rsidR="004A5E1E" w:rsidRPr="00614382" w:rsidRDefault="004A5E1E" w:rsidP="00614382">
      <w:pPr>
        <w:spacing w:line="360" w:lineRule="auto"/>
        <w:ind w:left="6" w:right="140"/>
        <w:rPr>
          <w:rFonts w:eastAsia="Times New Roman"/>
          <w:sz w:val="24"/>
          <w:szCs w:val="24"/>
        </w:rPr>
      </w:pPr>
    </w:p>
    <w:p w:rsidR="004A5E1E" w:rsidRPr="00614382" w:rsidRDefault="004A5E1E" w:rsidP="00614382">
      <w:pPr>
        <w:tabs>
          <w:tab w:val="left" w:pos="256"/>
        </w:tabs>
        <w:spacing w:line="360" w:lineRule="auto"/>
        <w:ind w:right="220"/>
        <w:rPr>
          <w:rFonts w:eastAsia="Times New Roman"/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- овладение способностью принимать и сохранять цели решения типовых учебных и практических задач, коллективного поиска средств их осуществления;</w:t>
      </w:r>
    </w:p>
    <w:p w:rsidR="004A5E1E" w:rsidRPr="00614382" w:rsidRDefault="004A5E1E" w:rsidP="00614382">
      <w:pPr>
        <w:spacing w:line="360" w:lineRule="auto"/>
        <w:rPr>
          <w:rFonts w:eastAsia="Times New Roman"/>
          <w:sz w:val="24"/>
          <w:szCs w:val="24"/>
        </w:rPr>
      </w:pPr>
    </w:p>
    <w:p w:rsidR="004A5E1E" w:rsidRPr="00614382" w:rsidRDefault="004A5E1E" w:rsidP="00614382">
      <w:pPr>
        <w:numPr>
          <w:ilvl w:val="0"/>
          <w:numId w:val="58"/>
        </w:numPr>
        <w:tabs>
          <w:tab w:val="left" w:pos="256"/>
        </w:tabs>
        <w:spacing w:line="360" w:lineRule="auto"/>
        <w:ind w:right="120"/>
        <w:rPr>
          <w:rFonts w:eastAsia="Times New Roman"/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освоение способов решения проблем репродуктивного и продуктивного характера и с элементами творчества;</w:t>
      </w:r>
    </w:p>
    <w:p w:rsidR="004A5E1E" w:rsidRPr="00614382" w:rsidRDefault="004A5E1E" w:rsidP="00614382">
      <w:pPr>
        <w:spacing w:line="360" w:lineRule="auto"/>
        <w:rPr>
          <w:rFonts w:eastAsia="Times New Roman"/>
          <w:sz w:val="24"/>
          <w:szCs w:val="24"/>
        </w:rPr>
      </w:pPr>
    </w:p>
    <w:p w:rsidR="004A5E1E" w:rsidRPr="00614382" w:rsidRDefault="004A5E1E" w:rsidP="00614382">
      <w:pPr>
        <w:numPr>
          <w:ilvl w:val="0"/>
          <w:numId w:val="58"/>
        </w:numPr>
        <w:tabs>
          <w:tab w:val="left" w:pos="256"/>
        </w:tabs>
        <w:spacing w:line="360" w:lineRule="auto"/>
        <w:ind w:right="60"/>
        <w:rPr>
          <w:rFonts w:eastAsia="Times New Roman"/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4A5E1E" w:rsidRPr="00614382" w:rsidRDefault="004A5E1E" w:rsidP="00614382">
      <w:pPr>
        <w:spacing w:line="360" w:lineRule="auto"/>
        <w:rPr>
          <w:rFonts w:eastAsia="Times New Roman"/>
          <w:sz w:val="24"/>
          <w:szCs w:val="24"/>
        </w:rPr>
      </w:pPr>
    </w:p>
    <w:p w:rsidR="004A5E1E" w:rsidRPr="00614382" w:rsidRDefault="004A5E1E" w:rsidP="00614382">
      <w:pPr>
        <w:numPr>
          <w:ilvl w:val="0"/>
          <w:numId w:val="58"/>
        </w:numPr>
        <w:tabs>
          <w:tab w:val="left" w:pos="256"/>
        </w:tabs>
        <w:spacing w:line="360" w:lineRule="auto"/>
        <w:ind w:right="300"/>
        <w:rPr>
          <w:rFonts w:eastAsia="Times New Roman"/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A5E1E" w:rsidRPr="00614382" w:rsidRDefault="004A5E1E" w:rsidP="00614382">
      <w:pPr>
        <w:spacing w:line="360" w:lineRule="auto"/>
        <w:rPr>
          <w:rFonts w:eastAsia="Times New Roman"/>
          <w:sz w:val="24"/>
          <w:szCs w:val="24"/>
        </w:rPr>
      </w:pPr>
    </w:p>
    <w:p w:rsidR="004A5E1E" w:rsidRPr="00614382" w:rsidRDefault="004A5E1E" w:rsidP="00614382">
      <w:pPr>
        <w:numPr>
          <w:ilvl w:val="0"/>
          <w:numId w:val="58"/>
        </w:numPr>
        <w:tabs>
          <w:tab w:val="left" w:pos="246"/>
        </w:tabs>
        <w:spacing w:line="360" w:lineRule="auto"/>
        <w:rPr>
          <w:rFonts w:eastAsia="Times New Roman"/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освоение начальных форм познавательной и личностной рефлексии;</w:t>
      </w:r>
    </w:p>
    <w:p w:rsidR="004A5E1E" w:rsidRPr="00614382" w:rsidRDefault="004A5E1E" w:rsidP="00614382">
      <w:pPr>
        <w:spacing w:line="360" w:lineRule="auto"/>
        <w:rPr>
          <w:rFonts w:eastAsia="Times New Roman"/>
          <w:sz w:val="24"/>
          <w:szCs w:val="24"/>
        </w:rPr>
      </w:pPr>
    </w:p>
    <w:p w:rsidR="004A5E1E" w:rsidRPr="00614382" w:rsidRDefault="004A5E1E" w:rsidP="00614382">
      <w:pPr>
        <w:numPr>
          <w:ilvl w:val="0"/>
          <w:numId w:val="58"/>
        </w:numPr>
        <w:tabs>
          <w:tab w:val="left" w:pos="256"/>
        </w:tabs>
        <w:spacing w:line="360" w:lineRule="auto"/>
        <w:ind w:right="380"/>
        <w:rPr>
          <w:rFonts w:eastAsia="Times New Roman"/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использование элементарных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4A5E1E" w:rsidRPr="00614382" w:rsidRDefault="004A5E1E" w:rsidP="00614382">
      <w:pPr>
        <w:spacing w:line="360" w:lineRule="auto"/>
        <w:rPr>
          <w:rFonts w:eastAsia="Times New Roman"/>
          <w:sz w:val="24"/>
          <w:szCs w:val="24"/>
        </w:rPr>
      </w:pPr>
    </w:p>
    <w:p w:rsidR="004A5E1E" w:rsidRPr="00614382" w:rsidRDefault="004A5E1E" w:rsidP="00614382">
      <w:pPr>
        <w:numPr>
          <w:ilvl w:val="0"/>
          <w:numId w:val="58"/>
        </w:numPr>
        <w:tabs>
          <w:tab w:val="left" w:pos="256"/>
        </w:tabs>
        <w:spacing w:line="360" w:lineRule="auto"/>
        <w:ind w:right="580"/>
        <w:rPr>
          <w:rFonts w:eastAsia="Times New Roman"/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использование речевых средств и некоторых средств информационных и коммуникационных технологий (ИКТ) для решения коммуникативных и познавательных задач;</w:t>
      </w:r>
    </w:p>
    <w:p w:rsidR="004A5E1E" w:rsidRPr="00614382" w:rsidRDefault="004A5E1E" w:rsidP="00614382">
      <w:pPr>
        <w:spacing w:line="360" w:lineRule="auto"/>
        <w:rPr>
          <w:rFonts w:eastAsia="Times New Roman"/>
          <w:sz w:val="24"/>
          <w:szCs w:val="24"/>
        </w:rPr>
      </w:pPr>
    </w:p>
    <w:p w:rsidR="004A5E1E" w:rsidRPr="00614382" w:rsidRDefault="004A5E1E" w:rsidP="00614382">
      <w:pPr>
        <w:numPr>
          <w:ilvl w:val="0"/>
          <w:numId w:val="58"/>
        </w:numPr>
        <w:tabs>
          <w:tab w:val="left" w:pos="256"/>
        </w:tabs>
        <w:spacing w:line="360" w:lineRule="auto"/>
        <w:ind w:right="1240"/>
        <w:rPr>
          <w:rFonts w:eastAsia="Times New Roman"/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формирование умений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обучающихся;</w:t>
      </w:r>
    </w:p>
    <w:p w:rsidR="004A5E1E" w:rsidRPr="00614382" w:rsidRDefault="004A5E1E" w:rsidP="00614382">
      <w:pPr>
        <w:spacing w:line="360" w:lineRule="auto"/>
        <w:rPr>
          <w:rFonts w:eastAsia="Times New Roman"/>
          <w:sz w:val="24"/>
          <w:szCs w:val="24"/>
        </w:rPr>
      </w:pPr>
    </w:p>
    <w:p w:rsidR="004A5E1E" w:rsidRPr="00614382" w:rsidRDefault="004A5E1E" w:rsidP="00614382">
      <w:pPr>
        <w:numPr>
          <w:ilvl w:val="0"/>
          <w:numId w:val="58"/>
        </w:numPr>
        <w:tabs>
          <w:tab w:val="left" w:pos="256"/>
        </w:tabs>
        <w:spacing w:line="360" w:lineRule="auto"/>
        <w:ind w:right="200"/>
        <w:rPr>
          <w:rFonts w:eastAsia="Times New Roman"/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4A5E1E" w:rsidRPr="00614382" w:rsidRDefault="004A5E1E" w:rsidP="00614382">
      <w:pPr>
        <w:numPr>
          <w:ilvl w:val="0"/>
          <w:numId w:val="58"/>
        </w:numPr>
        <w:tabs>
          <w:tab w:val="left" w:pos="371"/>
        </w:tabs>
        <w:spacing w:line="360" w:lineRule="auto"/>
        <w:ind w:right="520"/>
        <w:rPr>
          <w:rFonts w:eastAsia="Times New Roman"/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овладение навыками смыслового чтения текстов, доступных по содержанию и объему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4A5E1E" w:rsidRPr="00614382" w:rsidRDefault="004A5E1E" w:rsidP="00614382">
      <w:pPr>
        <w:spacing w:line="360" w:lineRule="auto"/>
        <w:rPr>
          <w:rFonts w:eastAsia="Times New Roman"/>
          <w:sz w:val="24"/>
          <w:szCs w:val="24"/>
        </w:rPr>
      </w:pPr>
    </w:p>
    <w:p w:rsidR="004A5E1E" w:rsidRPr="00614382" w:rsidRDefault="004A5E1E" w:rsidP="00614382">
      <w:pPr>
        <w:numPr>
          <w:ilvl w:val="0"/>
          <w:numId w:val="58"/>
        </w:numPr>
        <w:tabs>
          <w:tab w:val="left" w:pos="371"/>
        </w:tabs>
        <w:spacing w:line="360" w:lineRule="auto"/>
        <w:ind w:right="240"/>
        <w:rPr>
          <w:rFonts w:eastAsia="Times New Roman"/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 на наглядном материале, основе практической деятельности и доступном вербальном материале;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</w:t>
      </w:r>
    </w:p>
    <w:p w:rsidR="004A5E1E" w:rsidRPr="00614382" w:rsidRDefault="004A5E1E" w:rsidP="00614382">
      <w:pPr>
        <w:spacing w:line="360" w:lineRule="auto"/>
        <w:rPr>
          <w:rFonts w:eastAsia="Times New Roman"/>
          <w:sz w:val="24"/>
          <w:szCs w:val="24"/>
        </w:rPr>
      </w:pPr>
    </w:p>
    <w:p w:rsidR="004A5E1E" w:rsidRPr="00614382" w:rsidRDefault="004A5E1E" w:rsidP="00614382">
      <w:pPr>
        <w:numPr>
          <w:ilvl w:val="0"/>
          <w:numId w:val="58"/>
        </w:numPr>
        <w:tabs>
          <w:tab w:val="left" w:pos="371"/>
        </w:tabs>
        <w:spacing w:line="360" w:lineRule="auto"/>
        <w:ind w:right="140"/>
        <w:rPr>
          <w:rFonts w:eastAsia="Times New Roman"/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готовность слушать собеседника и вступать в диалог и поддерживать его;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4A5E1E" w:rsidRPr="00614382" w:rsidRDefault="004A5E1E" w:rsidP="00614382">
      <w:pPr>
        <w:spacing w:line="360" w:lineRule="auto"/>
        <w:rPr>
          <w:rFonts w:eastAsia="Times New Roman"/>
          <w:sz w:val="24"/>
          <w:szCs w:val="24"/>
        </w:rPr>
      </w:pPr>
    </w:p>
    <w:p w:rsidR="004A5E1E" w:rsidRPr="00614382" w:rsidRDefault="004A5E1E" w:rsidP="00614382">
      <w:pPr>
        <w:numPr>
          <w:ilvl w:val="0"/>
          <w:numId w:val="58"/>
        </w:numPr>
        <w:tabs>
          <w:tab w:val="left" w:pos="373"/>
        </w:tabs>
        <w:spacing w:line="360" w:lineRule="auto"/>
        <w:ind w:right="580"/>
        <w:rPr>
          <w:rFonts w:eastAsia="Times New Roman"/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A5E1E" w:rsidRPr="00614382" w:rsidRDefault="004A5E1E" w:rsidP="00614382">
      <w:pPr>
        <w:spacing w:line="360" w:lineRule="auto"/>
        <w:rPr>
          <w:rFonts w:eastAsia="Times New Roman"/>
          <w:sz w:val="24"/>
          <w:szCs w:val="24"/>
        </w:rPr>
      </w:pPr>
    </w:p>
    <w:p w:rsidR="004A5E1E" w:rsidRPr="00614382" w:rsidRDefault="004A5E1E" w:rsidP="00614382">
      <w:pPr>
        <w:numPr>
          <w:ilvl w:val="0"/>
          <w:numId w:val="58"/>
        </w:numPr>
        <w:tabs>
          <w:tab w:val="left" w:pos="371"/>
        </w:tabs>
        <w:spacing w:line="360" w:lineRule="auto"/>
        <w:ind w:right="340"/>
        <w:rPr>
          <w:rFonts w:eastAsia="Times New Roman"/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4A5E1E" w:rsidRPr="00614382" w:rsidRDefault="004A5E1E" w:rsidP="00614382">
      <w:pPr>
        <w:spacing w:line="360" w:lineRule="auto"/>
        <w:rPr>
          <w:rFonts w:eastAsia="Times New Roman"/>
          <w:sz w:val="24"/>
          <w:szCs w:val="24"/>
        </w:rPr>
      </w:pPr>
    </w:p>
    <w:p w:rsidR="004A5E1E" w:rsidRPr="00614382" w:rsidRDefault="004A5E1E" w:rsidP="00614382">
      <w:pPr>
        <w:numPr>
          <w:ilvl w:val="0"/>
          <w:numId w:val="58"/>
        </w:numPr>
        <w:tabs>
          <w:tab w:val="left" w:pos="371"/>
        </w:tabs>
        <w:spacing w:line="360" w:lineRule="auto"/>
        <w:ind w:right="340"/>
        <w:rPr>
          <w:rFonts w:eastAsia="Times New Roman"/>
          <w:sz w:val="24"/>
          <w:szCs w:val="24"/>
        </w:rPr>
      </w:pPr>
      <w:r w:rsidRPr="00614382">
        <w:rPr>
          <w:rFonts w:eastAsia="Times New Roman"/>
          <w:sz w:val="24"/>
          <w:szCs w:val="24"/>
        </w:rPr>
        <w:t>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:rsidR="004A5E1E" w:rsidRPr="00614382" w:rsidRDefault="004A5E1E" w:rsidP="00614382">
      <w:pPr>
        <w:spacing w:line="360" w:lineRule="auto"/>
        <w:rPr>
          <w:rFonts w:eastAsia="Times New Roman"/>
          <w:sz w:val="24"/>
          <w:szCs w:val="24"/>
        </w:rPr>
      </w:pPr>
    </w:p>
    <w:p w:rsidR="004A5E1E" w:rsidRPr="00614382" w:rsidRDefault="004A5E1E" w:rsidP="00614382">
      <w:pPr>
        <w:spacing w:line="360" w:lineRule="auto"/>
        <w:ind w:left="6" w:right="220"/>
        <w:rPr>
          <w:rFonts w:eastAsia="Times New Roman"/>
          <w:sz w:val="24"/>
          <w:szCs w:val="24"/>
        </w:rPr>
      </w:pPr>
      <w:r w:rsidRPr="00614382">
        <w:rPr>
          <w:rFonts w:eastAsia="Times New Roman"/>
          <w:i/>
          <w:iCs/>
          <w:sz w:val="24"/>
          <w:szCs w:val="24"/>
        </w:rPr>
        <w:t xml:space="preserve">Предметные результаты </w:t>
      </w:r>
      <w:r w:rsidRPr="00614382">
        <w:rPr>
          <w:rFonts w:eastAsia="Times New Roman"/>
          <w:sz w:val="24"/>
          <w:szCs w:val="24"/>
        </w:rPr>
        <w:t>освоения АООП слабовидящих обучающихся, включающие освоенные</w:t>
      </w:r>
      <w:r w:rsidRPr="00614382">
        <w:rPr>
          <w:rFonts w:eastAsia="Times New Roman"/>
          <w:i/>
          <w:iCs/>
          <w:sz w:val="24"/>
          <w:szCs w:val="24"/>
        </w:rPr>
        <w:t xml:space="preserve"> </w:t>
      </w:r>
      <w:r w:rsidRPr="00614382">
        <w:rPr>
          <w:rFonts w:eastAsia="Times New Roman"/>
          <w:sz w:val="24"/>
          <w:szCs w:val="24"/>
        </w:rPr>
        <w:t>обучающимися знания и умения, специфичные для каждой образовательной области, готовность их применения (представлены в рабочих программах учебных дисциплин).</w:t>
      </w:r>
    </w:p>
    <w:p w:rsidR="004A5E1E" w:rsidRPr="004A5E1E" w:rsidRDefault="004A5E1E" w:rsidP="004A5E1E">
      <w:pPr>
        <w:ind w:left="6" w:right="220"/>
        <w:rPr>
          <w:rFonts w:eastAsia="Times New Roman"/>
          <w:sz w:val="24"/>
          <w:szCs w:val="24"/>
        </w:rPr>
      </w:pPr>
    </w:p>
    <w:p w:rsidR="004A5E1E" w:rsidRPr="004A5E1E" w:rsidRDefault="004A5E1E" w:rsidP="004A5E1E">
      <w:pPr>
        <w:rPr>
          <w:sz w:val="24"/>
          <w:szCs w:val="24"/>
        </w:rPr>
      </w:pPr>
    </w:p>
    <w:p w:rsidR="004A5E1E" w:rsidRPr="004A5E1E" w:rsidRDefault="004A5E1E" w:rsidP="004A5E1E">
      <w:pPr>
        <w:rPr>
          <w:sz w:val="24"/>
          <w:szCs w:val="24"/>
        </w:rPr>
      </w:pPr>
    </w:p>
    <w:p w:rsidR="004A5E1E" w:rsidRPr="004A5E1E" w:rsidRDefault="004A5E1E" w:rsidP="00614382">
      <w:pPr>
        <w:spacing w:line="360" w:lineRule="auto"/>
        <w:ind w:left="1820"/>
        <w:rPr>
          <w:sz w:val="24"/>
          <w:szCs w:val="24"/>
        </w:rPr>
      </w:pPr>
      <w:r w:rsidRPr="004A5E1E">
        <w:rPr>
          <w:rFonts w:eastAsia="Times New Roman"/>
          <w:b/>
          <w:bCs/>
          <w:sz w:val="24"/>
          <w:szCs w:val="24"/>
        </w:rPr>
        <w:t>1.3.  СИСТЕМА ОЦЕНКИ ДОСТИЖЕНИЯ ОБУЧАЮЩИМИСЯ СЛЕПЫХ,  С НОДА</w:t>
      </w:r>
      <w:r w:rsidRPr="004A5E1E">
        <w:rPr>
          <w:sz w:val="24"/>
          <w:szCs w:val="24"/>
        </w:rPr>
        <w:t xml:space="preserve"> И </w:t>
      </w:r>
      <w:r w:rsidRPr="004A5E1E">
        <w:rPr>
          <w:rFonts w:eastAsia="Times New Roman"/>
          <w:b/>
          <w:bCs/>
          <w:sz w:val="24"/>
          <w:szCs w:val="24"/>
        </w:rPr>
        <w:t>ЗПР ПЛАНИРУЕМЫХ РЕЗУЛЬТАТОВ ОСВОЕНИЯ АДАПТИРОВАННОЙ ОБРАЗОВАТЕЛЬНОЙ ПРОГРАММЫ</w:t>
      </w:r>
    </w:p>
    <w:p w:rsidR="004A5E1E" w:rsidRPr="004A5E1E" w:rsidRDefault="004A5E1E" w:rsidP="00614382">
      <w:pPr>
        <w:spacing w:line="360" w:lineRule="auto"/>
        <w:rPr>
          <w:sz w:val="24"/>
          <w:szCs w:val="24"/>
        </w:rPr>
      </w:pPr>
    </w:p>
    <w:p w:rsidR="004A5E1E" w:rsidRPr="004A5E1E" w:rsidRDefault="004A5E1E" w:rsidP="00614382">
      <w:pPr>
        <w:tabs>
          <w:tab w:val="left" w:pos="840"/>
        </w:tabs>
        <w:spacing w:line="360" w:lineRule="auto"/>
        <w:ind w:left="120"/>
        <w:rPr>
          <w:sz w:val="24"/>
          <w:szCs w:val="24"/>
        </w:rPr>
      </w:pPr>
      <w:r w:rsidRPr="004A5E1E">
        <w:rPr>
          <w:rFonts w:eastAsia="Times New Roman"/>
          <w:b/>
          <w:bCs/>
          <w:sz w:val="24"/>
          <w:szCs w:val="24"/>
        </w:rPr>
        <w:t>1.3.1.</w:t>
      </w:r>
      <w:r w:rsidRPr="004A5E1E">
        <w:rPr>
          <w:sz w:val="24"/>
          <w:szCs w:val="24"/>
        </w:rPr>
        <w:tab/>
      </w:r>
      <w:r w:rsidRPr="004A5E1E">
        <w:rPr>
          <w:rFonts w:eastAsia="Times New Roman"/>
          <w:b/>
          <w:bCs/>
          <w:sz w:val="24"/>
          <w:szCs w:val="24"/>
        </w:rPr>
        <w:t>Общие положения</w:t>
      </w:r>
    </w:p>
    <w:p w:rsidR="004A5E1E" w:rsidRPr="004A5E1E" w:rsidRDefault="004A5E1E" w:rsidP="00614382">
      <w:pPr>
        <w:spacing w:line="360" w:lineRule="auto"/>
        <w:ind w:left="120"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Система оценки достижения планируемых результатов освоения основн</w:t>
      </w:r>
      <w:r w:rsidR="00614382">
        <w:rPr>
          <w:rFonts w:eastAsia="Times New Roman"/>
          <w:sz w:val="24"/>
          <w:szCs w:val="24"/>
        </w:rPr>
        <w:t>ой образовательной программы ос</w:t>
      </w:r>
      <w:r w:rsidRPr="004A5E1E">
        <w:rPr>
          <w:rFonts w:eastAsia="Times New Roman"/>
          <w:sz w:val="24"/>
          <w:szCs w:val="24"/>
        </w:rPr>
        <w:t xml:space="preserve">новного общего образования (далее — система оценки) представляет собой один из инструментов реализации требований ФГОС ООО к результатам освоения основной образовательной программы общего образования и направлена на обеспечение качества образования, что предполагает 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>вовлеченность в оценочную деятель-ность как педагогов</w:t>
      </w:r>
      <w:r w:rsidRPr="004A5E1E">
        <w:rPr>
          <w:rFonts w:eastAsia="Times New Roman"/>
          <w:sz w:val="24"/>
          <w:szCs w:val="24"/>
        </w:rPr>
        <w:t>,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так и обучающихся.</w:t>
      </w:r>
    </w:p>
    <w:p w:rsidR="004A5E1E" w:rsidRPr="004A5E1E" w:rsidRDefault="004A5E1E" w:rsidP="00614382">
      <w:pPr>
        <w:spacing w:line="360" w:lineRule="auto"/>
        <w:ind w:left="120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  <w:u w:val="single"/>
        </w:rPr>
        <w:t>Цель оценочной деятельности</w:t>
      </w:r>
      <w:r w:rsidRPr="004A5E1E">
        <w:rPr>
          <w:rFonts w:eastAsia="Times New Roman"/>
          <w:sz w:val="24"/>
          <w:szCs w:val="24"/>
        </w:rPr>
        <w:t xml:space="preserve"> – ориентация образовательного процесса на духовно-нравственное развитие и воспитание учащихся, достижение планируемых результатов освоения содержания учебных предметов основного общего образования и развитие универсальных учебных действий</w:t>
      </w:r>
    </w:p>
    <w:p w:rsidR="004A5E1E" w:rsidRPr="004A5E1E" w:rsidRDefault="004A5E1E" w:rsidP="00614382">
      <w:pPr>
        <w:spacing w:line="360" w:lineRule="auto"/>
        <w:rPr>
          <w:sz w:val="24"/>
          <w:szCs w:val="24"/>
        </w:rPr>
      </w:pPr>
    </w:p>
    <w:p w:rsidR="004A5E1E" w:rsidRPr="00614382" w:rsidRDefault="004A5E1E" w:rsidP="00614382">
      <w:pPr>
        <w:spacing w:line="360" w:lineRule="auto"/>
        <w:ind w:left="12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Оценка на единой критериальной основе, формирование навыков рефлексии, </w:t>
      </w:r>
      <w:r w:rsidR="00614382">
        <w:rPr>
          <w:rFonts w:eastAsia="Times New Roman"/>
          <w:sz w:val="24"/>
          <w:szCs w:val="24"/>
        </w:rPr>
        <w:t xml:space="preserve">самоанализа, самоконтроля, само и </w:t>
      </w:r>
      <w:r w:rsidRPr="004A5E1E">
        <w:rPr>
          <w:rFonts w:eastAsia="Times New Roman"/>
          <w:sz w:val="24"/>
          <w:szCs w:val="24"/>
        </w:rPr>
        <w:t>взаимооценки не только дают возможность педагогам и обучающимся освоить эффективные средства управления учебной деятельностью, но и способствуют развитию у обучающихся самосознания, готовности открыто выражать и отстаивать свою позицию, готовности к самостоятельным поступкам и действиям, при-нятию ответственности за их результаты.</w:t>
      </w:r>
    </w:p>
    <w:p w:rsidR="004A5E1E" w:rsidRPr="004A5E1E" w:rsidRDefault="004A5E1E" w:rsidP="00614382">
      <w:pPr>
        <w:spacing w:line="360" w:lineRule="auto"/>
        <w:rPr>
          <w:rFonts w:eastAsia="Times New Roman"/>
          <w:sz w:val="24"/>
          <w:szCs w:val="24"/>
        </w:rPr>
      </w:pPr>
    </w:p>
    <w:p w:rsidR="004A5E1E" w:rsidRPr="004A5E1E" w:rsidRDefault="004A5E1E" w:rsidP="00614382">
      <w:pPr>
        <w:spacing w:line="360" w:lineRule="auto"/>
        <w:ind w:left="120"/>
        <w:rPr>
          <w:rFonts w:eastAsia="Times New Roman"/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>К основным результатам основного общего образования относятся:</w:t>
      </w:r>
    </w:p>
    <w:p w:rsidR="004A5E1E" w:rsidRPr="004A5E1E" w:rsidRDefault="004A5E1E" w:rsidP="00614382">
      <w:pPr>
        <w:spacing w:line="360" w:lineRule="auto"/>
        <w:ind w:left="120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- формирование универсальных и предметных способов действий, а также</w:t>
      </w:r>
      <w:r w:rsidR="00614382">
        <w:rPr>
          <w:rFonts w:eastAsia="Times New Roman"/>
          <w:sz w:val="24"/>
          <w:szCs w:val="24"/>
        </w:rPr>
        <w:t xml:space="preserve"> опорной системы знаний, обеспе</w:t>
      </w:r>
      <w:r w:rsidRPr="004A5E1E">
        <w:rPr>
          <w:rFonts w:eastAsia="Times New Roman"/>
          <w:sz w:val="24"/>
          <w:szCs w:val="24"/>
        </w:rPr>
        <w:t>чивающих возможность продолжения образования; - воспитание основ умения учиться, то есть способности к самоорганизации с целью постановки и решения учебно-познавательн</w:t>
      </w:r>
      <w:r w:rsidR="00614382">
        <w:rPr>
          <w:rFonts w:eastAsia="Times New Roman"/>
          <w:sz w:val="24"/>
          <w:szCs w:val="24"/>
        </w:rPr>
        <w:t>ых и учебно-практических задач;</w:t>
      </w:r>
    </w:p>
    <w:p w:rsidR="004A5E1E" w:rsidRPr="004A5E1E" w:rsidRDefault="004A5E1E" w:rsidP="00614382">
      <w:pPr>
        <w:spacing w:line="360" w:lineRule="auto"/>
        <w:ind w:left="120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- индивидуальный прогресс в основных сферах развития личности - моти</w:t>
      </w:r>
      <w:r w:rsidR="00614382">
        <w:rPr>
          <w:rFonts w:eastAsia="Times New Roman"/>
          <w:sz w:val="24"/>
          <w:szCs w:val="24"/>
        </w:rPr>
        <w:t>вационно-смысловой, познаватель</w:t>
      </w:r>
      <w:r w:rsidRPr="004A5E1E">
        <w:rPr>
          <w:rFonts w:eastAsia="Times New Roman"/>
          <w:sz w:val="24"/>
          <w:szCs w:val="24"/>
        </w:rPr>
        <w:t>ной, эмоциональной, волевой и саморегуляции.</w:t>
      </w:r>
    </w:p>
    <w:p w:rsidR="004A5E1E" w:rsidRPr="004A5E1E" w:rsidRDefault="004A5E1E" w:rsidP="00614382">
      <w:pPr>
        <w:spacing w:line="360" w:lineRule="auto"/>
        <w:rPr>
          <w:rFonts w:eastAsia="Times New Roman"/>
          <w:sz w:val="24"/>
          <w:szCs w:val="24"/>
        </w:rPr>
      </w:pPr>
    </w:p>
    <w:p w:rsidR="004A5E1E" w:rsidRPr="004A5E1E" w:rsidRDefault="004A5E1E" w:rsidP="00614382">
      <w:pPr>
        <w:spacing w:line="360" w:lineRule="auto"/>
        <w:ind w:left="120" w:right="20"/>
        <w:rPr>
          <w:rFonts w:eastAsia="Times New Roman"/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>Из приведённых выше требований следует, что система оценки достижения планируемых результатов освоения ООП ООО выступает:</w:t>
      </w:r>
    </w:p>
    <w:p w:rsidR="004A5E1E" w:rsidRPr="004A5E1E" w:rsidRDefault="004A5E1E" w:rsidP="00614382">
      <w:pPr>
        <w:spacing w:line="360" w:lineRule="auto"/>
        <w:ind w:left="120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- как самостоятельный и самоценный элемент содержания, обеспечив</w:t>
      </w:r>
      <w:r w:rsidR="00614382">
        <w:rPr>
          <w:rFonts w:eastAsia="Times New Roman"/>
          <w:sz w:val="24"/>
          <w:szCs w:val="24"/>
        </w:rPr>
        <w:t>ающий взаимосвязь между требова</w:t>
      </w:r>
      <w:r w:rsidRPr="004A5E1E">
        <w:rPr>
          <w:rFonts w:eastAsia="Times New Roman"/>
          <w:sz w:val="24"/>
          <w:szCs w:val="24"/>
        </w:rPr>
        <w:t>ниями и образовательной деятельностью; - как средство обеспече</w:t>
      </w:r>
      <w:r w:rsidR="00614382">
        <w:rPr>
          <w:rFonts w:eastAsia="Times New Roman"/>
          <w:sz w:val="24"/>
          <w:szCs w:val="24"/>
        </w:rPr>
        <w:t>ния качества образования.</w:t>
      </w:r>
    </w:p>
    <w:p w:rsidR="004A5E1E" w:rsidRPr="004A5E1E" w:rsidRDefault="004A5E1E" w:rsidP="00614382">
      <w:pPr>
        <w:spacing w:line="360" w:lineRule="auto"/>
        <w:ind w:left="120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-  как регулятор образовательной деятельности;</w:t>
      </w:r>
    </w:p>
    <w:p w:rsidR="004A5E1E" w:rsidRPr="004A5E1E" w:rsidRDefault="004A5E1E" w:rsidP="00614382">
      <w:pPr>
        <w:spacing w:line="360" w:lineRule="auto"/>
        <w:ind w:left="120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-   как фактор, обеспечивающий единство вариативной системы образования.</w:t>
      </w:r>
    </w:p>
    <w:p w:rsidR="004A5E1E" w:rsidRPr="004A5E1E" w:rsidRDefault="004A5E1E" w:rsidP="00614382">
      <w:pPr>
        <w:spacing w:line="360" w:lineRule="auto"/>
        <w:rPr>
          <w:rFonts w:eastAsia="Times New Roman"/>
          <w:sz w:val="24"/>
          <w:szCs w:val="24"/>
        </w:rPr>
      </w:pPr>
    </w:p>
    <w:p w:rsidR="004A5E1E" w:rsidRPr="004A5E1E" w:rsidRDefault="004A5E1E" w:rsidP="00614382">
      <w:pPr>
        <w:spacing w:line="360" w:lineRule="auto"/>
        <w:ind w:left="120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Основным </w:t>
      </w:r>
      <w:r w:rsidRPr="004A5E1E">
        <w:rPr>
          <w:rFonts w:eastAsia="Times New Roman"/>
          <w:b/>
          <w:bCs/>
          <w:sz w:val="24"/>
          <w:szCs w:val="24"/>
        </w:rPr>
        <w:t>объектом</w:t>
      </w:r>
      <w:r w:rsidRPr="004A5E1E">
        <w:rPr>
          <w:rFonts w:eastAsia="Times New Roman"/>
          <w:sz w:val="24"/>
          <w:szCs w:val="24"/>
        </w:rPr>
        <w:t xml:space="preserve"> системы оценки, ее </w:t>
      </w:r>
      <w:r w:rsidRPr="004A5E1E">
        <w:rPr>
          <w:rFonts w:eastAsia="Times New Roman"/>
          <w:b/>
          <w:bCs/>
          <w:sz w:val="24"/>
          <w:szCs w:val="24"/>
        </w:rPr>
        <w:t>содержательной и критериальной базой выступают планируемые</w:t>
      </w:r>
      <w:r w:rsidRPr="004A5E1E">
        <w:rPr>
          <w:rFonts w:eastAsia="Times New Roman"/>
          <w:sz w:val="24"/>
          <w:szCs w:val="24"/>
        </w:rPr>
        <w:t xml:space="preserve"> </w:t>
      </w:r>
      <w:r w:rsidRPr="004A5E1E">
        <w:rPr>
          <w:rFonts w:eastAsia="Times New Roman"/>
          <w:b/>
          <w:bCs/>
          <w:sz w:val="24"/>
          <w:szCs w:val="24"/>
        </w:rPr>
        <w:t xml:space="preserve">результаты </w:t>
      </w:r>
      <w:r w:rsidRPr="004A5E1E">
        <w:rPr>
          <w:rFonts w:eastAsia="Times New Roman"/>
          <w:sz w:val="24"/>
          <w:szCs w:val="24"/>
        </w:rPr>
        <w:t>освоения обучающимися основной образовательной программы.</w:t>
      </w:r>
      <w:r w:rsidRPr="004A5E1E">
        <w:rPr>
          <w:rFonts w:eastAsia="Times New Roman"/>
          <w:b/>
          <w:b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Планируемые результаты</w:t>
      </w:r>
      <w:r w:rsidRPr="004A5E1E">
        <w:rPr>
          <w:rFonts w:eastAsia="Times New Roman"/>
          <w:b/>
          <w:b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 xml:space="preserve">включают 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>личностное развитие,</w:t>
      </w:r>
      <w:r w:rsidRPr="004A5E1E">
        <w:rPr>
          <w:rFonts w:eastAsia="Times New Roman"/>
          <w:sz w:val="24"/>
          <w:szCs w:val="24"/>
        </w:rPr>
        <w:t xml:space="preserve"> 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>метапредметные и предметные результаты.</w:t>
      </w:r>
      <w:r w:rsidRPr="004A5E1E">
        <w:rPr>
          <w:rFonts w:eastAsia="Times New Roman"/>
          <w:sz w:val="24"/>
          <w:szCs w:val="24"/>
        </w:rPr>
        <w:t xml:space="preserve"> 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</w:t>
      </w:r>
    </w:p>
    <w:p w:rsidR="004A5E1E" w:rsidRPr="004A5E1E" w:rsidRDefault="004A5E1E" w:rsidP="00614382">
      <w:pPr>
        <w:spacing w:line="360" w:lineRule="auto"/>
        <w:rPr>
          <w:rFonts w:eastAsia="Times New Roman"/>
          <w:sz w:val="24"/>
          <w:szCs w:val="24"/>
        </w:rPr>
      </w:pPr>
    </w:p>
    <w:p w:rsidR="004A5E1E" w:rsidRPr="004A5E1E" w:rsidRDefault="004A5E1E" w:rsidP="00614382">
      <w:pPr>
        <w:spacing w:line="360" w:lineRule="auto"/>
        <w:ind w:left="120"/>
        <w:rPr>
          <w:rFonts w:eastAsia="Times New Roman"/>
          <w:sz w:val="24"/>
          <w:szCs w:val="24"/>
        </w:rPr>
      </w:pPr>
      <w:r w:rsidRPr="004A5E1E">
        <w:rPr>
          <w:rFonts w:eastAsia="Times New Roman"/>
          <w:b/>
          <w:bCs/>
          <w:sz w:val="24"/>
          <w:szCs w:val="24"/>
        </w:rPr>
        <w:t>Основные функции системы оценки:</w:t>
      </w:r>
    </w:p>
    <w:p w:rsidR="004A5E1E" w:rsidRPr="004A5E1E" w:rsidRDefault="004A5E1E" w:rsidP="00614382">
      <w:pPr>
        <w:spacing w:line="360" w:lineRule="auto"/>
        <w:ind w:left="120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•   ориентация образовательной деятельности на достижение планируемых результатов;</w:t>
      </w:r>
    </w:p>
    <w:p w:rsidR="004A5E1E" w:rsidRPr="004A5E1E" w:rsidRDefault="004A5E1E" w:rsidP="00614382">
      <w:pPr>
        <w:spacing w:line="360" w:lineRule="auto"/>
        <w:rPr>
          <w:rFonts w:eastAsia="Times New Roman"/>
          <w:sz w:val="24"/>
          <w:szCs w:val="24"/>
        </w:rPr>
      </w:pPr>
    </w:p>
    <w:p w:rsidR="004A5E1E" w:rsidRPr="004A5E1E" w:rsidRDefault="004A5E1E" w:rsidP="00614382">
      <w:pPr>
        <w:spacing w:line="360" w:lineRule="auto"/>
        <w:ind w:left="120" w:right="3140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lastRenderedPageBreak/>
        <w:t xml:space="preserve">• обеспечение эффективной обратной связи, позволяющей осуществлять управление образовательной </w:t>
      </w:r>
      <w:r w:rsidR="00614382">
        <w:rPr>
          <w:rFonts w:eastAsia="Times New Roman"/>
          <w:sz w:val="24"/>
          <w:szCs w:val="24"/>
        </w:rPr>
        <w:t>деятельностью.</w:t>
      </w:r>
    </w:p>
    <w:p w:rsidR="004A5E1E" w:rsidRPr="004A5E1E" w:rsidRDefault="004A5E1E" w:rsidP="00614382">
      <w:pPr>
        <w:spacing w:line="360" w:lineRule="auto"/>
        <w:ind w:left="120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Основными направлениями и целями оценочной деятельности являются 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</w:t>
      </w:r>
      <w:r w:rsidR="00614382">
        <w:rPr>
          <w:rFonts w:eastAsia="Times New Roman"/>
          <w:sz w:val="24"/>
          <w:szCs w:val="24"/>
        </w:rPr>
        <w:t>емы образования разного уровня.</w:t>
      </w:r>
    </w:p>
    <w:p w:rsidR="004A5E1E" w:rsidRPr="004A5E1E" w:rsidRDefault="004A5E1E" w:rsidP="00614382">
      <w:pPr>
        <w:spacing w:line="360" w:lineRule="auto"/>
        <w:ind w:left="120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Система оценки достижения планируемых результатов освоения АОП ООО предполагает </w:t>
      </w:r>
      <w:r w:rsidRPr="004A5E1E">
        <w:rPr>
          <w:rFonts w:eastAsia="Times New Roman"/>
          <w:b/>
          <w:bCs/>
          <w:sz w:val="24"/>
          <w:szCs w:val="24"/>
        </w:rPr>
        <w:t>комплексный</w:t>
      </w:r>
      <w:r w:rsidRPr="004A5E1E">
        <w:rPr>
          <w:rFonts w:eastAsia="Times New Roman"/>
          <w:sz w:val="24"/>
          <w:szCs w:val="24"/>
        </w:rPr>
        <w:t xml:space="preserve"> </w:t>
      </w:r>
      <w:r w:rsidRPr="004A5E1E">
        <w:rPr>
          <w:rFonts w:eastAsia="Times New Roman"/>
          <w:b/>
          <w:bCs/>
          <w:sz w:val="24"/>
          <w:szCs w:val="24"/>
        </w:rPr>
        <w:t xml:space="preserve">подход к оценке результатов </w:t>
      </w:r>
      <w:r w:rsidRPr="004A5E1E">
        <w:rPr>
          <w:rFonts w:eastAsia="Times New Roman"/>
          <w:sz w:val="24"/>
          <w:szCs w:val="24"/>
        </w:rPr>
        <w:t>образования,</w:t>
      </w:r>
      <w:r w:rsidRPr="004A5E1E">
        <w:rPr>
          <w:rFonts w:eastAsia="Times New Roman"/>
          <w:b/>
          <w:b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позволяющий вести оценку достижения обучающимися всех трех</w:t>
      </w:r>
      <w:r w:rsidRPr="004A5E1E">
        <w:rPr>
          <w:rFonts w:eastAsia="Times New Roman"/>
          <w:b/>
          <w:b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 xml:space="preserve">групп результатов образования: </w:t>
      </w:r>
      <w:r w:rsidRPr="004A5E1E">
        <w:rPr>
          <w:rFonts w:eastAsia="Times New Roman"/>
          <w:b/>
          <w:bCs/>
          <w:sz w:val="24"/>
          <w:szCs w:val="24"/>
        </w:rPr>
        <w:t>личностных,</w:t>
      </w:r>
      <w:r w:rsidRPr="004A5E1E">
        <w:rPr>
          <w:rFonts w:eastAsia="Times New Roman"/>
          <w:sz w:val="24"/>
          <w:szCs w:val="24"/>
        </w:rPr>
        <w:t xml:space="preserve"> </w:t>
      </w:r>
      <w:r w:rsidRPr="004A5E1E">
        <w:rPr>
          <w:rFonts w:eastAsia="Times New Roman"/>
          <w:b/>
          <w:bCs/>
          <w:sz w:val="24"/>
          <w:szCs w:val="24"/>
        </w:rPr>
        <w:t>метапредметных и предметных</w:t>
      </w:r>
      <w:r w:rsidRPr="004A5E1E">
        <w:rPr>
          <w:rFonts w:eastAsia="Times New Roman"/>
          <w:sz w:val="24"/>
          <w:szCs w:val="24"/>
        </w:rPr>
        <w:t xml:space="preserve">. Интерпретация результатов оценки ведется на основе </w:t>
      </w:r>
      <w:r w:rsidRPr="004A5E1E">
        <w:rPr>
          <w:rFonts w:eastAsia="Times New Roman"/>
          <w:b/>
          <w:bCs/>
          <w:sz w:val="24"/>
          <w:szCs w:val="24"/>
        </w:rPr>
        <w:t>контекстной информации</w:t>
      </w:r>
      <w:r w:rsidRPr="004A5E1E">
        <w:rPr>
          <w:rFonts w:eastAsia="Times New Roman"/>
          <w:sz w:val="24"/>
          <w:szCs w:val="24"/>
        </w:rPr>
        <w:t xml:space="preserve"> об условиях и особенностях деятельности субъектов образовательных отношений. В частности, 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>итоговая оценка обучающихся</w:t>
      </w:r>
      <w:r w:rsidRPr="004A5E1E">
        <w:rPr>
          <w:rFonts w:eastAsia="Times New Roman"/>
          <w:sz w:val="24"/>
          <w:szCs w:val="24"/>
        </w:rPr>
        <w:t xml:space="preserve"> определяется </w:t>
      </w:r>
      <w:r w:rsidR="00614382">
        <w:rPr>
          <w:rFonts w:eastAsia="Times New Roman"/>
          <w:b/>
          <w:bCs/>
          <w:i/>
          <w:iCs/>
          <w:sz w:val="24"/>
          <w:szCs w:val="24"/>
        </w:rPr>
        <w:t>с учетом их стар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>тового уровня и динамики образовательных достижений.</w:t>
      </w:r>
    </w:p>
    <w:p w:rsidR="004A5E1E" w:rsidRPr="004A5E1E" w:rsidRDefault="004A5E1E" w:rsidP="00614382">
      <w:pPr>
        <w:spacing w:line="360" w:lineRule="auto"/>
        <w:ind w:left="120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Система оценки предусматривает </w:t>
      </w:r>
      <w:r w:rsidRPr="004A5E1E">
        <w:rPr>
          <w:rFonts w:eastAsia="Times New Roman"/>
          <w:b/>
          <w:bCs/>
          <w:sz w:val="24"/>
          <w:szCs w:val="24"/>
        </w:rPr>
        <w:t>уровневый подход</w:t>
      </w:r>
      <w:r w:rsidRPr="004A5E1E">
        <w:rPr>
          <w:rFonts w:eastAsia="Times New Roman"/>
          <w:sz w:val="24"/>
          <w:szCs w:val="24"/>
        </w:rPr>
        <w:t xml:space="preserve"> к представлению п</w:t>
      </w:r>
      <w:r w:rsidR="00614382">
        <w:rPr>
          <w:rFonts w:eastAsia="Times New Roman"/>
          <w:sz w:val="24"/>
          <w:szCs w:val="24"/>
        </w:rPr>
        <w:t>ланируемых результатов и инстру</w:t>
      </w:r>
      <w:r w:rsidRPr="004A5E1E">
        <w:rPr>
          <w:rFonts w:eastAsia="Times New Roman"/>
          <w:sz w:val="24"/>
          <w:szCs w:val="24"/>
        </w:rPr>
        <w:t>ментарию для оценки их достижения. Согласно этому подходу за точку отсчета принимается не «идеальный образец», отсчитывая от которого «методом вычитания» и фиксируя до</w:t>
      </w:r>
      <w:r w:rsidR="00614382">
        <w:rPr>
          <w:rFonts w:eastAsia="Times New Roman"/>
          <w:sz w:val="24"/>
          <w:szCs w:val="24"/>
        </w:rPr>
        <w:t>пущенные ошибки и недочеты фор</w:t>
      </w:r>
      <w:r w:rsidRPr="004A5E1E">
        <w:rPr>
          <w:rFonts w:eastAsia="Times New Roman"/>
          <w:sz w:val="24"/>
          <w:szCs w:val="24"/>
        </w:rPr>
        <w:t xml:space="preserve">мируется сегодня оценка ученика, а 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>необходимый для продолжения образования</w:t>
      </w:r>
      <w:r w:rsidRPr="004A5E1E">
        <w:rPr>
          <w:rFonts w:eastAsia="Times New Roman"/>
          <w:sz w:val="24"/>
          <w:szCs w:val="24"/>
        </w:rPr>
        <w:t xml:space="preserve"> и 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>реально достигаемый</w:t>
      </w:r>
      <w:r w:rsidRPr="004A5E1E">
        <w:rPr>
          <w:rFonts w:eastAsia="Times New Roman"/>
          <w:sz w:val="24"/>
          <w:szCs w:val="24"/>
        </w:rPr>
        <w:t xml:space="preserve"> 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большинством обучающихся опорный уровень </w:t>
      </w:r>
      <w:r w:rsidRPr="004A5E1E">
        <w:rPr>
          <w:rFonts w:eastAsia="Times New Roman"/>
          <w:sz w:val="24"/>
          <w:szCs w:val="24"/>
        </w:rPr>
        <w:t>образовательных достижений.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Достижение этого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опорного уровня </w:t>
      </w:r>
      <w:r w:rsidRPr="004A5E1E">
        <w:rPr>
          <w:rFonts w:eastAsia="Times New Roman"/>
          <w:sz w:val="24"/>
          <w:szCs w:val="24"/>
        </w:rPr>
        <w:t>интерпретируется как безусловный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учебный успех ребенка. </w:t>
      </w:r>
      <w:r w:rsidRPr="004A5E1E">
        <w:rPr>
          <w:rFonts w:eastAsia="Times New Roman"/>
          <w:sz w:val="24"/>
          <w:szCs w:val="24"/>
        </w:rPr>
        <w:t xml:space="preserve">А оценка индивидуальных образователь-ных достижений ведется «методом сложения», при котором 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>фиксируется достижение опорного уровня и его</w:t>
      </w:r>
      <w:r w:rsidRPr="004A5E1E">
        <w:rPr>
          <w:rFonts w:eastAsia="Times New Roman"/>
          <w:sz w:val="24"/>
          <w:szCs w:val="24"/>
        </w:rPr>
        <w:t xml:space="preserve"> 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превышение. </w:t>
      </w:r>
      <w:r w:rsidRPr="004A5E1E">
        <w:rPr>
          <w:rFonts w:eastAsia="Times New Roman"/>
          <w:sz w:val="24"/>
          <w:szCs w:val="24"/>
        </w:rPr>
        <w:t>Это позволяет поощрять продвижения обучающихся,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выстраивать индивидуальные траектории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движения с у</w:t>
      </w:r>
      <w:r w:rsidR="00614382">
        <w:rPr>
          <w:rFonts w:eastAsia="Times New Roman"/>
          <w:sz w:val="24"/>
          <w:szCs w:val="24"/>
        </w:rPr>
        <w:t>четом зоны ближайшего развития.</w:t>
      </w:r>
    </w:p>
    <w:p w:rsidR="004A5E1E" w:rsidRPr="004A5E1E" w:rsidRDefault="004A5E1E" w:rsidP="00614382">
      <w:pPr>
        <w:spacing w:line="360" w:lineRule="auto"/>
        <w:ind w:left="120" w:right="200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Поэтому в текущей оценочной деятельности целесообразно соотносить результаты, продемонстрирова</w:t>
      </w:r>
      <w:r w:rsidR="00614382">
        <w:rPr>
          <w:rFonts w:eastAsia="Times New Roman"/>
          <w:sz w:val="24"/>
          <w:szCs w:val="24"/>
        </w:rPr>
        <w:t>нные учеником, с оценками типа:</w:t>
      </w:r>
    </w:p>
    <w:p w:rsidR="004A5E1E" w:rsidRPr="004A5E1E" w:rsidRDefault="004A5E1E" w:rsidP="00614382">
      <w:pPr>
        <w:spacing w:line="360" w:lineRule="auto"/>
        <w:ind w:left="120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- «зачет/незачет» («удовлетворительно/неудовлетворительно»), т. е. оценкой, свидетельствующей об осознанном освоении опорной системы знаний и правильном выполнении </w:t>
      </w:r>
      <w:r w:rsidR="00614382">
        <w:rPr>
          <w:rFonts w:eastAsia="Times New Roman"/>
          <w:sz w:val="24"/>
          <w:szCs w:val="24"/>
        </w:rPr>
        <w:t>учебных действий в рамках диапа</w:t>
      </w:r>
      <w:r w:rsidRPr="004A5E1E">
        <w:rPr>
          <w:rFonts w:eastAsia="Times New Roman"/>
          <w:sz w:val="24"/>
          <w:szCs w:val="24"/>
        </w:rPr>
        <w:t>зона (круга) заданных задач, построенных на опорном учебном материале; - «хорошо», «отлично» — оценками, свидетельствующими об усвоении опорной системы знаний на уровне</w:t>
      </w:r>
    </w:p>
    <w:p w:rsidR="004A5E1E" w:rsidRDefault="004A5E1E" w:rsidP="00614382">
      <w:pPr>
        <w:spacing w:line="360" w:lineRule="auto"/>
        <w:rPr>
          <w:sz w:val="24"/>
          <w:szCs w:val="24"/>
        </w:rPr>
      </w:pPr>
    </w:p>
    <w:p w:rsidR="004A5E1E" w:rsidRPr="004A5E1E" w:rsidRDefault="004A5E1E" w:rsidP="00614382">
      <w:pPr>
        <w:spacing w:line="360" w:lineRule="auto"/>
        <w:ind w:left="120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осознанного произвольного овладения учебными действиями, а также о кр</w:t>
      </w:r>
      <w:r w:rsidR="00614382">
        <w:rPr>
          <w:rFonts w:eastAsia="Times New Roman"/>
          <w:sz w:val="24"/>
          <w:szCs w:val="24"/>
        </w:rPr>
        <w:t>угозоре, широте (или избиратель</w:t>
      </w:r>
      <w:r w:rsidRPr="004A5E1E">
        <w:rPr>
          <w:rFonts w:eastAsia="Times New Roman"/>
          <w:sz w:val="24"/>
          <w:szCs w:val="24"/>
        </w:rPr>
        <w:t>ности) интересов.</w:t>
      </w:r>
    </w:p>
    <w:p w:rsidR="004A5E1E" w:rsidRPr="004A5E1E" w:rsidRDefault="004A5E1E" w:rsidP="00614382">
      <w:pPr>
        <w:spacing w:line="360" w:lineRule="auto"/>
        <w:rPr>
          <w:sz w:val="24"/>
          <w:szCs w:val="24"/>
        </w:rPr>
      </w:pPr>
    </w:p>
    <w:p w:rsidR="004A5E1E" w:rsidRPr="004A5E1E" w:rsidRDefault="004A5E1E" w:rsidP="00614382">
      <w:pPr>
        <w:spacing w:line="360" w:lineRule="auto"/>
        <w:ind w:left="120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lastRenderedPageBreak/>
        <w:t xml:space="preserve">Это не исключает возможности использования традиционной системы отметок по 5-балльной шкале, однако требует уточнения и переосмысления их наполнения. В частности, 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>достижение опорного уровня в</w:t>
      </w:r>
      <w:r w:rsidR="00614382">
        <w:rPr>
          <w:rFonts w:eastAsia="Times New Roman"/>
          <w:sz w:val="24"/>
          <w:szCs w:val="24"/>
        </w:rPr>
        <w:t xml:space="preserve"> этой си</w:t>
      </w:r>
      <w:r w:rsidRPr="004A5E1E">
        <w:rPr>
          <w:rFonts w:eastAsia="Times New Roman"/>
          <w:sz w:val="24"/>
          <w:szCs w:val="24"/>
        </w:rPr>
        <w:t xml:space="preserve">стеме оценки интерпретируется как 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>безусловный учебный успех ребенка,</w:t>
      </w:r>
      <w:r w:rsidRPr="004A5E1E">
        <w:rPr>
          <w:rFonts w:eastAsia="Times New Roman"/>
          <w:sz w:val="24"/>
          <w:szCs w:val="24"/>
        </w:rPr>
        <w:t xml:space="preserve"> и соотносится с оценкой «</w:t>
      </w:r>
      <w:r w:rsidR="00614382">
        <w:rPr>
          <w:rFonts w:eastAsia="Times New Roman"/>
          <w:b/>
          <w:bCs/>
          <w:i/>
          <w:iCs/>
          <w:sz w:val="24"/>
          <w:szCs w:val="24"/>
        </w:rPr>
        <w:t>удовле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>творительно» («зачет»).</w:t>
      </w:r>
    </w:p>
    <w:p w:rsidR="004A5E1E" w:rsidRDefault="004A5E1E" w:rsidP="00614382">
      <w:pPr>
        <w:numPr>
          <w:ilvl w:val="0"/>
          <w:numId w:val="60"/>
        </w:numPr>
        <w:tabs>
          <w:tab w:val="left" w:pos="328"/>
        </w:tabs>
        <w:spacing w:line="360" w:lineRule="auto"/>
        <w:ind w:left="120" w:firstLine="5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процессе оценки используются разнообразные методы и формы, взаим</w:t>
      </w:r>
      <w:r w:rsidR="00614382">
        <w:rPr>
          <w:rFonts w:eastAsia="Times New Roman"/>
          <w:sz w:val="24"/>
          <w:szCs w:val="24"/>
        </w:rPr>
        <w:t>но дополняющие друг друга (стан</w:t>
      </w:r>
      <w:r w:rsidRPr="004A5E1E">
        <w:rPr>
          <w:rFonts w:eastAsia="Times New Roman"/>
          <w:sz w:val="24"/>
          <w:szCs w:val="24"/>
        </w:rPr>
        <w:t xml:space="preserve">дартизированные письменные и устные работы, проекты, практические работы, творческие работы, самоанализ </w:t>
      </w:r>
      <w:r w:rsidR="00614382">
        <w:rPr>
          <w:rFonts w:eastAsia="Times New Roman"/>
          <w:sz w:val="24"/>
          <w:szCs w:val="24"/>
        </w:rPr>
        <w:t>и самооценка, наблюдения и др.)</w:t>
      </w:r>
    </w:p>
    <w:p w:rsidR="00614382" w:rsidRPr="00614382" w:rsidRDefault="00614382" w:rsidP="00614382">
      <w:pPr>
        <w:tabs>
          <w:tab w:val="left" w:pos="328"/>
        </w:tabs>
        <w:spacing w:line="360" w:lineRule="auto"/>
        <w:ind w:left="125"/>
        <w:jc w:val="both"/>
        <w:rPr>
          <w:rFonts w:eastAsia="Times New Roman"/>
          <w:sz w:val="24"/>
          <w:szCs w:val="24"/>
        </w:rPr>
      </w:pPr>
    </w:p>
    <w:p w:rsidR="004A5E1E" w:rsidRPr="004A5E1E" w:rsidRDefault="004A5E1E" w:rsidP="00614382">
      <w:pPr>
        <w:spacing w:line="360" w:lineRule="auto"/>
        <w:ind w:left="120"/>
        <w:rPr>
          <w:rFonts w:eastAsia="Times New Roman"/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>Система оценки достижения обучающимися СЛЕПЫХ с НОДА и ЗПР планируемых результатов освоения АОП</w:t>
      </w:r>
      <w:r w:rsidR="00614382">
        <w:rPr>
          <w:rFonts w:eastAsia="Times New Roman"/>
          <w:sz w:val="24"/>
          <w:szCs w:val="24"/>
        </w:rPr>
        <w:t xml:space="preserve">  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ООО </w:t>
      </w:r>
      <w:r w:rsidRPr="004A5E1E">
        <w:rPr>
          <w:rFonts w:eastAsia="Times New Roman"/>
          <w:sz w:val="24"/>
          <w:szCs w:val="24"/>
        </w:rPr>
        <w:t>должна позволять вести оценку предметных,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метапредметных и личностных результатов;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в том числе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итоговую оценку, обучающихся СЛЕПЫХ с</w:t>
      </w:r>
      <w:r w:rsidR="00614382">
        <w:rPr>
          <w:rFonts w:eastAsia="Times New Roman"/>
          <w:sz w:val="24"/>
          <w:szCs w:val="24"/>
        </w:rPr>
        <w:t xml:space="preserve"> НОДА и ЗПР, освоивших АОП ООО.</w:t>
      </w:r>
    </w:p>
    <w:p w:rsidR="004A5E1E" w:rsidRPr="004A5E1E" w:rsidRDefault="004A5E1E" w:rsidP="00614382">
      <w:pPr>
        <w:spacing w:line="360" w:lineRule="auto"/>
        <w:ind w:left="120" w:right="220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Система оценки достижения обучающимися СЛЕПЫ с НОДА и ЗПР планируемых результатов освоения АОП НОО должна предусматривать оценку достижения обучающимися с НОДА 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>планируемых результатов освоения</w:t>
      </w:r>
      <w:r w:rsidRPr="004A5E1E">
        <w:rPr>
          <w:rFonts w:eastAsia="Times New Roman"/>
          <w:sz w:val="24"/>
          <w:szCs w:val="24"/>
        </w:rPr>
        <w:t xml:space="preserve"> 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>программы коррекционной работы.</w:t>
      </w:r>
    </w:p>
    <w:p w:rsidR="004A5E1E" w:rsidRPr="004A5E1E" w:rsidRDefault="004A5E1E" w:rsidP="00614382">
      <w:pPr>
        <w:spacing w:line="360" w:lineRule="auto"/>
        <w:rPr>
          <w:rFonts w:eastAsia="Times New Roman"/>
          <w:sz w:val="24"/>
          <w:szCs w:val="24"/>
        </w:rPr>
      </w:pPr>
    </w:p>
    <w:p w:rsidR="004A5E1E" w:rsidRPr="004A5E1E" w:rsidRDefault="004A5E1E" w:rsidP="00614382">
      <w:pPr>
        <w:spacing w:line="360" w:lineRule="auto"/>
        <w:ind w:left="120" w:right="20"/>
        <w:rPr>
          <w:rFonts w:eastAsia="Times New Roman"/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Система оценки достижения планируемых результатов освоения АОП ООО обучающихся </w:t>
      </w:r>
      <w:r w:rsidRPr="004A5E1E">
        <w:rPr>
          <w:rFonts w:eastAsia="Times New Roman"/>
          <w:b/>
          <w:sz w:val="24"/>
          <w:szCs w:val="24"/>
        </w:rPr>
        <w:t xml:space="preserve">СЛЕПЫХ 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>с НОДА и ЗПР должна ориентировать образовательную деятельность:</w:t>
      </w:r>
    </w:p>
    <w:p w:rsidR="004A5E1E" w:rsidRPr="004A5E1E" w:rsidRDefault="004A5E1E" w:rsidP="00614382">
      <w:pPr>
        <w:spacing w:line="360" w:lineRule="auto"/>
        <w:ind w:left="120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-  на духовно-нравственное развитие, воспитание обучающихся СЛЕПЫХ с</w:t>
      </w:r>
      <w:r w:rsidR="00614382">
        <w:rPr>
          <w:rFonts w:eastAsia="Times New Roman"/>
          <w:sz w:val="24"/>
          <w:szCs w:val="24"/>
        </w:rPr>
        <w:t xml:space="preserve"> НОДА и ЗПР;</w:t>
      </w:r>
    </w:p>
    <w:p w:rsidR="004A5E1E" w:rsidRPr="004A5E1E" w:rsidRDefault="004A5E1E" w:rsidP="00614382">
      <w:pPr>
        <w:spacing w:line="360" w:lineRule="auto"/>
        <w:ind w:left="120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- на достижение планируемых результатов освоения содержания учебных предметов и курсов коррекционно - развивающей области, - формирование </w:t>
      </w:r>
      <w:r w:rsidR="00614382">
        <w:rPr>
          <w:rFonts w:eastAsia="Times New Roman"/>
          <w:sz w:val="24"/>
          <w:szCs w:val="24"/>
        </w:rPr>
        <w:t>универсальных учебных действий;</w:t>
      </w:r>
    </w:p>
    <w:p w:rsidR="004A5E1E" w:rsidRPr="004A5E1E" w:rsidRDefault="004A5E1E" w:rsidP="00614382">
      <w:pPr>
        <w:spacing w:line="360" w:lineRule="auto"/>
        <w:ind w:left="120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- обеспечивать комплексный подход к оценке результатов освоения обучающимися АОП ООО, позволяющий вести оценку предметных (в том числе результатов освоения коррекционно-развивающей области), мета-предметных и личностных результатов; - предусматривать оценку достижений, в том числе итоговую оценку обучающихся СЛЕПЫХ с НОДА и ЗПР, освоивших АОП ООО.</w:t>
      </w:r>
    </w:p>
    <w:p w:rsidR="004A5E1E" w:rsidRPr="004A5E1E" w:rsidRDefault="004A5E1E" w:rsidP="00614382">
      <w:pPr>
        <w:spacing w:line="360" w:lineRule="auto"/>
        <w:rPr>
          <w:rFonts w:eastAsia="Times New Roman"/>
          <w:sz w:val="24"/>
          <w:szCs w:val="24"/>
        </w:rPr>
      </w:pPr>
    </w:p>
    <w:p w:rsidR="004A5E1E" w:rsidRPr="004A5E1E" w:rsidRDefault="004A5E1E" w:rsidP="00614382">
      <w:pPr>
        <w:spacing w:line="360" w:lineRule="auto"/>
        <w:ind w:left="120" w:right="680" w:firstLine="739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Предметом итоговой оценки освоения обучающимися </w:t>
      </w:r>
      <w:r w:rsidRPr="004A5E1E">
        <w:rPr>
          <w:rFonts w:eastAsia="Times New Roman"/>
          <w:b/>
          <w:sz w:val="24"/>
          <w:szCs w:val="24"/>
        </w:rPr>
        <w:t>СЛЕПЫХ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с НОДА и ЗПР АОП ООО является достижение предметных и метапредметных</w:t>
      </w:r>
      <w:r w:rsidR="00614382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>результатов и достижение результатов, освоения программы коррекционной работы.</w:t>
      </w:r>
    </w:p>
    <w:p w:rsidR="004A5E1E" w:rsidRPr="004A5E1E" w:rsidRDefault="004A5E1E" w:rsidP="00614382">
      <w:pPr>
        <w:spacing w:line="360" w:lineRule="auto"/>
        <w:rPr>
          <w:rFonts w:eastAsia="Times New Roman"/>
          <w:sz w:val="24"/>
          <w:szCs w:val="24"/>
        </w:rPr>
      </w:pPr>
    </w:p>
    <w:p w:rsidR="004A5E1E" w:rsidRPr="004A5E1E" w:rsidRDefault="004A5E1E" w:rsidP="00614382">
      <w:pPr>
        <w:spacing w:line="360" w:lineRule="auto"/>
        <w:ind w:left="120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lastRenderedPageBreak/>
        <w:t>Итоговая аттестация на уровне основного общего образования должна про</w:t>
      </w:r>
      <w:r w:rsidR="00614382">
        <w:rPr>
          <w:rFonts w:eastAsia="Times New Roman"/>
          <w:sz w:val="24"/>
          <w:szCs w:val="24"/>
        </w:rPr>
        <w:t>водиться с учетом возможных спе</w:t>
      </w:r>
      <w:r w:rsidRPr="004A5E1E">
        <w:rPr>
          <w:rFonts w:eastAsia="Times New Roman"/>
          <w:sz w:val="24"/>
          <w:szCs w:val="24"/>
        </w:rPr>
        <w:t xml:space="preserve">цифических трудностей обучающегося СЛЕПЫХ с НОДА и ЗПР в овладении письмом, чтением или счетом. Вывод об 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успешности </w:t>
      </w:r>
      <w:r w:rsidRPr="004A5E1E">
        <w:rPr>
          <w:rFonts w:eastAsia="Times New Roman"/>
          <w:sz w:val="24"/>
          <w:szCs w:val="24"/>
        </w:rPr>
        <w:t>овладения содержанием АОП ООО должен делаться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на основании положительной индивидуальной динамики.</w:t>
      </w:r>
    </w:p>
    <w:p w:rsidR="004A5E1E" w:rsidRPr="004A5E1E" w:rsidRDefault="004A5E1E" w:rsidP="00614382">
      <w:pPr>
        <w:spacing w:line="360" w:lineRule="auto"/>
        <w:rPr>
          <w:rFonts w:eastAsia="Times New Roman"/>
          <w:sz w:val="24"/>
          <w:szCs w:val="24"/>
        </w:rPr>
      </w:pPr>
    </w:p>
    <w:p w:rsidR="004A5E1E" w:rsidRPr="004A5E1E" w:rsidRDefault="004A5E1E" w:rsidP="00614382">
      <w:pPr>
        <w:spacing w:line="360" w:lineRule="auto"/>
        <w:ind w:left="120"/>
        <w:rPr>
          <w:rFonts w:eastAsia="Times New Roman"/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Система оценки достижения обучающимися </w:t>
      </w:r>
      <w:r w:rsidRPr="004A5E1E">
        <w:rPr>
          <w:rFonts w:eastAsia="Times New Roman"/>
          <w:b/>
          <w:sz w:val="24"/>
          <w:szCs w:val="24"/>
        </w:rPr>
        <w:t>СЛЕПЫХ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с НОДА и ЗПР планируемых результатов освоения адаптированной образовательной программы общего образования призвана решить следующие задачи:</w:t>
      </w:r>
    </w:p>
    <w:p w:rsidR="004A5E1E" w:rsidRPr="004A5E1E" w:rsidRDefault="004A5E1E" w:rsidP="00614382">
      <w:pPr>
        <w:spacing w:line="360" w:lineRule="auto"/>
        <w:rPr>
          <w:rFonts w:eastAsia="Times New Roman"/>
          <w:sz w:val="24"/>
          <w:szCs w:val="24"/>
        </w:rPr>
      </w:pPr>
    </w:p>
    <w:p w:rsidR="004A5E1E" w:rsidRPr="004A5E1E" w:rsidRDefault="004A5E1E" w:rsidP="00614382">
      <w:pPr>
        <w:spacing w:line="360" w:lineRule="auto"/>
        <w:ind w:left="120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- 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 - ориентировать образовательную деятельность на духовно-нравственно</w:t>
      </w:r>
      <w:r w:rsidR="00614382">
        <w:rPr>
          <w:rFonts w:eastAsia="Times New Roman"/>
          <w:sz w:val="24"/>
          <w:szCs w:val="24"/>
        </w:rPr>
        <w:t>е развитие и воспитание обучаю</w:t>
      </w:r>
      <w:r w:rsidRPr="004A5E1E">
        <w:rPr>
          <w:rFonts w:eastAsia="Times New Roman"/>
          <w:sz w:val="24"/>
          <w:szCs w:val="24"/>
        </w:rPr>
        <w:t>щихся, достижение планируемых результатов освоения содержания учебн</w:t>
      </w:r>
      <w:r w:rsidR="00614382">
        <w:rPr>
          <w:rFonts w:eastAsia="Times New Roman"/>
          <w:sz w:val="24"/>
          <w:szCs w:val="24"/>
        </w:rPr>
        <w:t>ых предметов и формирование уни</w:t>
      </w:r>
      <w:r w:rsidRPr="004A5E1E">
        <w:rPr>
          <w:rFonts w:eastAsia="Times New Roman"/>
          <w:sz w:val="24"/>
          <w:szCs w:val="24"/>
        </w:rPr>
        <w:t>версальных учебных действий;</w:t>
      </w:r>
    </w:p>
    <w:p w:rsidR="004A5E1E" w:rsidRPr="004A5E1E" w:rsidRDefault="004A5E1E" w:rsidP="00614382">
      <w:pPr>
        <w:spacing w:line="360" w:lineRule="auto"/>
        <w:ind w:left="120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 - обеспечивать комплексный подход к оценке результатов освоения адаптированной образ</w:t>
      </w:r>
      <w:r w:rsidR="00614382">
        <w:rPr>
          <w:rFonts w:eastAsia="Times New Roman"/>
          <w:sz w:val="24"/>
          <w:szCs w:val="24"/>
        </w:rPr>
        <w:t>овательной про</w:t>
      </w:r>
      <w:r w:rsidRPr="004A5E1E">
        <w:rPr>
          <w:rFonts w:eastAsia="Times New Roman"/>
          <w:sz w:val="24"/>
          <w:szCs w:val="24"/>
        </w:rPr>
        <w:t>граммы начального общего образования, позволяющий вести оценку п</w:t>
      </w:r>
      <w:r w:rsidR="00614382">
        <w:rPr>
          <w:rFonts w:eastAsia="Times New Roman"/>
          <w:sz w:val="24"/>
          <w:szCs w:val="24"/>
        </w:rPr>
        <w:t>редметных, метапредметных и лич</w:t>
      </w:r>
      <w:r w:rsidRPr="004A5E1E">
        <w:rPr>
          <w:rFonts w:eastAsia="Times New Roman"/>
          <w:sz w:val="24"/>
          <w:szCs w:val="24"/>
        </w:rPr>
        <w:t>ностных результатов;</w:t>
      </w:r>
    </w:p>
    <w:p w:rsidR="004A5E1E" w:rsidRPr="004A5E1E" w:rsidRDefault="004A5E1E" w:rsidP="00614382">
      <w:pPr>
        <w:spacing w:line="360" w:lineRule="auto"/>
        <w:ind w:left="120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- предусматривать оценку достижений обучающихся и оценку эф</w:t>
      </w:r>
      <w:r w:rsidR="00614382">
        <w:rPr>
          <w:rFonts w:eastAsia="Times New Roman"/>
          <w:sz w:val="24"/>
          <w:szCs w:val="24"/>
        </w:rPr>
        <w:t>фективности деятельности школы;</w:t>
      </w:r>
    </w:p>
    <w:p w:rsidR="004A5E1E" w:rsidRPr="004A5E1E" w:rsidRDefault="004A5E1E" w:rsidP="00614382">
      <w:pPr>
        <w:spacing w:line="360" w:lineRule="auto"/>
        <w:ind w:left="120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- позволять осуществлять оценку динамики учебных достижений обуча</w:t>
      </w:r>
      <w:r w:rsidR="00614382">
        <w:rPr>
          <w:rFonts w:eastAsia="Times New Roman"/>
          <w:sz w:val="24"/>
          <w:szCs w:val="24"/>
        </w:rPr>
        <w:t>ющихся и развития жизненной ком</w:t>
      </w:r>
      <w:r w:rsidRPr="004A5E1E">
        <w:rPr>
          <w:rFonts w:eastAsia="Times New Roman"/>
          <w:sz w:val="24"/>
          <w:szCs w:val="24"/>
        </w:rPr>
        <w:t>петенции.</w:t>
      </w:r>
    </w:p>
    <w:p w:rsidR="004A5E1E" w:rsidRPr="004A5E1E" w:rsidRDefault="004A5E1E" w:rsidP="00614382">
      <w:pPr>
        <w:spacing w:line="360" w:lineRule="auto"/>
        <w:rPr>
          <w:sz w:val="24"/>
          <w:szCs w:val="24"/>
        </w:rPr>
      </w:pPr>
    </w:p>
    <w:p w:rsidR="004A5E1E" w:rsidRPr="004A5E1E" w:rsidRDefault="004A5E1E" w:rsidP="00614382">
      <w:pPr>
        <w:spacing w:line="360" w:lineRule="auto"/>
        <w:ind w:left="200" w:right="340" w:hanging="78"/>
        <w:rPr>
          <w:sz w:val="24"/>
          <w:szCs w:val="24"/>
        </w:rPr>
      </w:pPr>
      <w:r w:rsidRPr="004A5E1E">
        <w:rPr>
          <w:rFonts w:eastAsia="Times New Roman"/>
          <w:b/>
          <w:bCs/>
          <w:sz w:val="24"/>
          <w:szCs w:val="24"/>
        </w:rPr>
        <w:t xml:space="preserve">1.3.2. Особенности оценки личностных, метапредметных и предметных результатов 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>Личностные результаты</w:t>
      </w:r>
    </w:p>
    <w:p w:rsidR="004A5E1E" w:rsidRPr="004A5E1E" w:rsidRDefault="004A5E1E" w:rsidP="00614382">
      <w:pPr>
        <w:spacing w:line="360" w:lineRule="auto"/>
        <w:rPr>
          <w:sz w:val="24"/>
          <w:szCs w:val="24"/>
        </w:rPr>
      </w:pPr>
    </w:p>
    <w:p w:rsidR="004A5E1E" w:rsidRPr="004A5E1E" w:rsidRDefault="004A5E1E" w:rsidP="00614382">
      <w:pPr>
        <w:spacing w:line="360" w:lineRule="auto"/>
        <w:ind w:left="120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Оценка личностных результатов представляет собой оценку достиже</w:t>
      </w:r>
      <w:r w:rsidR="00AB1D3F">
        <w:rPr>
          <w:rFonts w:eastAsia="Times New Roman"/>
          <w:sz w:val="24"/>
          <w:szCs w:val="24"/>
        </w:rPr>
        <w:t>ния обучающимися планируемых ре</w:t>
      </w:r>
      <w:r w:rsidRPr="004A5E1E">
        <w:rPr>
          <w:rFonts w:eastAsia="Times New Roman"/>
          <w:sz w:val="24"/>
          <w:szCs w:val="24"/>
        </w:rPr>
        <w:t>зультатов в их личностном развитии,</w:t>
      </w:r>
      <w:r w:rsidR="00AB1D3F">
        <w:rPr>
          <w:rFonts w:eastAsia="Times New Roman"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представленных в разделе «Личностные учебные действия» программы формирования универсальных учебных действий у обучающихся при получении образования. Достижение личностных результатов обеспечивается в ходе реализации всех компонентов образовательной деятельности, включая внеурочную деятельность, реализуемую семьей и школой.</w:t>
      </w:r>
    </w:p>
    <w:p w:rsidR="004A5E1E" w:rsidRPr="004A5E1E" w:rsidRDefault="004A5E1E" w:rsidP="00614382">
      <w:pPr>
        <w:spacing w:line="360" w:lineRule="auto"/>
        <w:rPr>
          <w:sz w:val="24"/>
          <w:szCs w:val="24"/>
        </w:rPr>
      </w:pPr>
    </w:p>
    <w:p w:rsidR="004A5E1E" w:rsidRPr="004A5E1E" w:rsidRDefault="004A5E1E" w:rsidP="00614382">
      <w:pPr>
        <w:spacing w:line="360" w:lineRule="auto"/>
        <w:ind w:left="120"/>
        <w:jc w:val="both"/>
        <w:rPr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Личностные результаты </w:t>
      </w:r>
      <w:r w:rsidRPr="004A5E1E">
        <w:rPr>
          <w:rFonts w:eastAsia="Times New Roman"/>
          <w:sz w:val="24"/>
          <w:szCs w:val="24"/>
        </w:rPr>
        <w:t>включают овладение обучающимися СЛЕПЫХ с НОДА и ЗПР социальными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(жизненными)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 xml:space="preserve">компетенциями, необходимыми для решения практико- </w:t>
      </w:r>
      <w:r w:rsidRPr="004A5E1E">
        <w:rPr>
          <w:rFonts w:eastAsia="Times New Roman"/>
          <w:sz w:val="24"/>
          <w:szCs w:val="24"/>
        </w:rPr>
        <w:lastRenderedPageBreak/>
        <w:t>ориентированных задач и обеспечивающими формирование и развитие социальных отношений обучающихся в различных средах.</w:t>
      </w:r>
    </w:p>
    <w:p w:rsidR="004A5E1E" w:rsidRPr="004A5E1E" w:rsidRDefault="004A5E1E" w:rsidP="00614382">
      <w:pPr>
        <w:spacing w:line="360" w:lineRule="auto"/>
        <w:rPr>
          <w:sz w:val="24"/>
          <w:szCs w:val="24"/>
        </w:rPr>
      </w:pPr>
    </w:p>
    <w:p w:rsidR="004A5E1E" w:rsidRPr="004A5E1E" w:rsidRDefault="004A5E1E" w:rsidP="00614382">
      <w:pPr>
        <w:spacing w:line="360" w:lineRule="auto"/>
        <w:ind w:left="120" w:right="20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составляют основу этих результатов. Для оценки продвижения ребенка в овладении социальными (жизненными) компетенциями может применяться метод экспертной оценки, который представляет собой процедуру оценки результатов на основе мнений</w:t>
      </w:r>
    </w:p>
    <w:p w:rsidR="004A5E1E" w:rsidRPr="004A5E1E" w:rsidRDefault="004A5E1E" w:rsidP="00614382">
      <w:pPr>
        <w:spacing w:line="360" w:lineRule="auto"/>
        <w:rPr>
          <w:sz w:val="24"/>
          <w:szCs w:val="24"/>
        </w:rPr>
        <w:sectPr w:rsidR="004A5E1E" w:rsidRPr="004A5E1E">
          <w:pgSz w:w="11900" w:h="16841"/>
          <w:pgMar w:top="1159" w:right="819" w:bottom="993" w:left="1440" w:header="0" w:footer="0" w:gutter="0"/>
          <w:cols w:space="720" w:equalWidth="0">
            <w:col w:w="9640"/>
          </w:cols>
        </w:sectPr>
      </w:pPr>
    </w:p>
    <w:p w:rsidR="00AB1D3F" w:rsidRPr="004A5E1E" w:rsidRDefault="00AB1D3F" w:rsidP="00614382">
      <w:pPr>
        <w:spacing w:line="360" w:lineRule="auto"/>
        <w:ind w:left="120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lastRenderedPageBreak/>
        <w:t>группы специалистов (экспертов). Данная группа должна объединять всех участников образовательных от-ношений - тех, кто обучает, воспитывает и тесно контактирует с ребёнком</w:t>
      </w:r>
      <w:r w:rsidR="00614382">
        <w:rPr>
          <w:rFonts w:eastAsia="Times New Roman"/>
          <w:sz w:val="24"/>
          <w:szCs w:val="24"/>
        </w:rPr>
        <w:t>. Состав экспертной группы опре</w:t>
      </w:r>
      <w:r w:rsidRPr="004A5E1E">
        <w:rPr>
          <w:rFonts w:eastAsia="Times New Roman"/>
          <w:sz w:val="24"/>
          <w:szCs w:val="24"/>
        </w:rPr>
        <w:t>деляется школой и должен включать педагогических и медицинских работников (учителей, воспитателей, учителей- логопедов, педагогов-психологов, социальных педагогов, врача психоневролога,</w:t>
      </w:r>
      <w:r w:rsidR="00822852">
        <w:rPr>
          <w:rFonts w:eastAsia="Times New Roman"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невропатолога, педиатра), которые хорошо знают ученика.</w:t>
      </w:r>
    </w:p>
    <w:p w:rsidR="00AB1D3F" w:rsidRPr="004A5E1E" w:rsidRDefault="00AB1D3F" w:rsidP="00614382">
      <w:pPr>
        <w:spacing w:line="360" w:lineRule="auto"/>
        <w:rPr>
          <w:sz w:val="24"/>
          <w:szCs w:val="24"/>
        </w:rPr>
      </w:pPr>
    </w:p>
    <w:p w:rsidR="00AB1D3F" w:rsidRPr="004A5E1E" w:rsidRDefault="00AB1D3F" w:rsidP="00614382">
      <w:pPr>
        <w:spacing w:line="360" w:lineRule="auto"/>
        <w:ind w:left="120" w:right="20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Для полноты оценки 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>личностных результатов</w:t>
      </w:r>
      <w:r w:rsidRPr="004A5E1E">
        <w:rPr>
          <w:rFonts w:eastAsia="Times New Roman"/>
          <w:sz w:val="24"/>
          <w:szCs w:val="24"/>
        </w:rPr>
        <w:t xml:space="preserve"> освоения обучающихся СЛЕПЫХ с НОДА и ЗПР АОП ООО следует учитывать мнение родителей (законных представителей),поскольку основой оценки служит анализ изменений поведения обучающегося в повседневной жизни в различных социальных средах (школьной и семейной).</w:t>
      </w:r>
    </w:p>
    <w:p w:rsidR="00AB1D3F" w:rsidRPr="004A5E1E" w:rsidRDefault="00AB1D3F" w:rsidP="00614382">
      <w:pPr>
        <w:spacing w:line="360" w:lineRule="auto"/>
        <w:rPr>
          <w:sz w:val="24"/>
          <w:szCs w:val="24"/>
        </w:rPr>
      </w:pPr>
    </w:p>
    <w:p w:rsidR="00AB1D3F" w:rsidRPr="004A5E1E" w:rsidRDefault="00AB1D3F" w:rsidP="00614382">
      <w:pPr>
        <w:spacing w:line="360" w:lineRule="auto"/>
        <w:ind w:left="120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Результаты анализа должны быть представлены в форме удобных и понятных всем членам экспертной группы условных единицах:</w:t>
      </w:r>
    </w:p>
    <w:p w:rsidR="00AB1D3F" w:rsidRPr="004A5E1E" w:rsidRDefault="00AB1D3F" w:rsidP="00614382">
      <w:pPr>
        <w:spacing w:line="360" w:lineRule="auto"/>
        <w:rPr>
          <w:sz w:val="24"/>
          <w:szCs w:val="24"/>
        </w:rPr>
        <w:sectPr w:rsidR="00AB1D3F" w:rsidRPr="004A5E1E" w:rsidSect="00AB1D3F">
          <w:type w:val="continuous"/>
          <w:pgSz w:w="11900" w:h="16841"/>
          <w:pgMar w:top="1159" w:right="819" w:bottom="973" w:left="1440" w:header="0" w:footer="0" w:gutter="0"/>
          <w:cols w:space="720" w:equalWidth="0">
            <w:col w:w="9640"/>
          </w:cols>
        </w:sectPr>
      </w:pPr>
    </w:p>
    <w:p w:rsidR="00AB1D3F" w:rsidRPr="004A5E1E" w:rsidRDefault="00AB1D3F" w:rsidP="00614382">
      <w:pPr>
        <w:spacing w:line="360" w:lineRule="auto"/>
        <w:ind w:left="120"/>
        <w:rPr>
          <w:sz w:val="24"/>
          <w:szCs w:val="24"/>
        </w:rPr>
      </w:pPr>
    </w:p>
    <w:p w:rsidR="00AB1D3F" w:rsidRPr="004A5E1E" w:rsidRDefault="00AB1D3F" w:rsidP="00822852">
      <w:pPr>
        <w:spacing w:line="360" w:lineRule="auto"/>
        <w:rPr>
          <w:sz w:val="24"/>
          <w:szCs w:val="24"/>
        </w:rPr>
      </w:pPr>
    </w:p>
    <w:p w:rsidR="00AB1D3F" w:rsidRPr="004A5E1E" w:rsidRDefault="00822852" w:rsidP="00614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 w:type="column"/>
      </w:r>
      <w:r w:rsidR="00AB1D3F" w:rsidRPr="004A5E1E">
        <w:rPr>
          <w:rFonts w:eastAsia="Times New Roman"/>
          <w:sz w:val="24"/>
          <w:szCs w:val="24"/>
        </w:rPr>
        <w:lastRenderedPageBreak/>
        <w:t>0 баллов - нет продвижения;</w:t>
      </w:r>
    </w:p>
    <w:p w:rsidR="00AB1D3F" w:rsidRPr="00822852" w:rsidRDefault="00AB1D3F" w:rsidP="00614382">
      <w:pPr>
        <w:numPr>
          <w:ilvl w:val="0"/>
          <w:numId w:val="61"/>
        </w:numPr>
        <w:tabs>
          <w:tab w:val="left" w:pos="143"/>
        </w:tabs>
        <w:spacing w:line="360" w:lineRule="auto"/>
        <w:ind w:left="143" w:hanging="143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балл - минимальное продвижение;</w:t>
      </w:r>
    </w:p>
    <w:p w:rsidR="00AB1D3F" w:rsidRPr="004A5E1E" w:rsidRDefault="00AB1D3F" w:rsidP="00614382">
      <w:pPr>
        <w:numPr>
          <w:ilvl w:val="0"/>
          <w:numId w:val="61"/>
        </w:numPr>
        <w:tabs>
          <w:tab w:val="left" w:pos="143"/>
        </w:tabs>
        <w:spacing w:line="360" w:lineRule="auto"/>
        <w:ind w:left="143" w:hanging="143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балла - среднее продвижение;</w:t>
      </w:r>
    </w:p>
    <w:p w:rsidR="00AB1D3F" w:rsidRPr="004A5E1E" w:rsidRDefault="00AB1D3F" w:rsidP="00614382">
      <w:pPr>
        <w:spacing w:line="360" w:lineRule="auto"/>
        <w:rPr>
          <w:sz w:val="24"/>
          <w:szCs w:val="24"/>
        </w:rPr>
        <w:sectPr w:rsidR="00AB1D3F" w:rsidRPr="004A5E1E">
          <w:type w:val="continuous"/>
          <w:pgSz w:w="11900" w:h="16841"/>
          <w:pgMar w:top="1159" w:right="819" w:bottom="973" w:left="1440" w:header="0" w:footer="0" w:gutter="0"/>
          <w:cols w:num="2" w:space="720" w:equalWidth="0">
            <w:col w:w="280" w:space="337"/>
            <w:col w:w="9023"/>
          </w:cols>
        </w:sectPr>
      </w:pPr>
    </w:p>
    <w:p w:rsidR="00AB1D3F" w:rsidRPr="00822852" w:rsidRDefault="00AB1D3F" w:rsidP="00822852">
      <w:pPr>
        <w:tabs>
          <w:tab w:val="left" w:pos="620"/>
        </w:tabs>
        <w:spacing w:line="360" w:lineRule="auto"/>
        <w:ind w:left="620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lastRenderedPageBreak/>
        <w:t>3 балла - значительное продвижение.</w:t>
      </w:r>
    </w:p>
    <w:p w:rsidR="00AB1D3F" w:rsidRPr="004A5E1E" w:rsidRDefault="00AB1D3F" w:rsidP="00822852">
      <w:pPr>
        <w:spacing w:line="360" w:lineRule="auto"/>
        <w:ind w:left="120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Подобная оценка необходима экспертной группе для выработки ориентиров в описании динамики развития социальной (жизненной) компетенции ребенка.</w:t>
      </w:r>
    </w:p>
    <w:p w:rsidR="00AB1D3F" w:rsidRPr="004A5E1E" w:rsidRDefault="00AB1D3F" w:rsidP="00614382">
      <w:pPr>
        <w:spacing w:line="360" w:lineRule="auto"/>
        <w:ind w:left="120" w:right="20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Результаты оценки личностных достижений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AB1D3F" w:rsidRPr="004A5E1E" w:rsidRDefault="00AB1D3F" w:rsidP="00614382">
      <w:pPr>
        <w:spacing w:line="360" w:lineRule="auto"/>
        <w:rPr>
          <w:sz w:val="24"/>
          <w:szCs w:val="24"/>
        </w:rPr>
      </w:pPr>
    </w:p>
    <w:p w:rsidR="00AB1D3F" w:rsidRPr="004A5E1E" w:rsidRDefault="00AB1D3F" w:rsidP="00614382">
      <w:pPr>
        <w:spacing w:line="360" w:lineRule="auto"/>
        <w:ind w:left="200"/>
        <w:rPr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lastRenderedPageBreak/>
        <w:t>Метапредметные результаты</w:t>
      </w:r>
    </w:p>
    <w:p w:rsidR="00AB1D3F" w:rsidRPr="004A5E1E" w:rsidRDefault="00AB1D3F" w:rsidP="00614382">
      <w:pPr>
        <w:spacing w:line="360" w:lineRule="auto"/>
        <w:rPr>
          <w:sz w:val="24"/>
          <w:szCs w:val="24"/>
        </w:rPr>
      </w:pPr>
    </w:p>
    <w:p w:rsidR="00AB1D3F" w:rsidRPr="004A5E1E" w:rsidRDefault="00AB1D3F" w:rsidP="00822852">
      <w:pPr>
        <w:spacing w:line="360" w:lineRule="auto"/>
        <w:ind w:left="120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Оценка метапредметных результатов представляет собой оценку достижен</w:t>
      </w:r>
      <w:r w:rsidR="00822852">
        <w:rPr>
          <w:rFonts w:eastAsia="Times New Roman"/>
          <w:sz w:val="24"/>
          <w:szCs w:val="24"/>
        </w:rPr>
        <w:t>ия планируемых результатов осво</w:t>
      </w:r>
      <w:r w:rsidRPr="004A5E1E">
        <w:rPr>
          <w:rFonts w:eastAsia="Times New Roman"/>
          <w:sz w:val="24"/>
          <w:szCs w:val="24"/>
        </w:rPr>
        <w:t>ения ООП ООО, описанных в разделах «Регулятивные универсальные учебные действия», «Коммуникативные универсальные учебные действия», «Познавательные универсальные уч</w:t>
      </w:r>
      <w:r w:rsidR="00822852">
        <w:rPr>
          <w:rFonts w:eastAsia="Times New Roman"/>
          <w:sz w:val="24"/>
          <w:szCs w:val="24"/>
        </w:rPr>
        <w:t>ебные действия» программы форми</w:t>
      </w:r>
      <w:r w:rsidRPr="004A5E1E">
        <w:rPr>
          <w:rFonts w:eastAsia="Times New Roman"/>
          <w:sz w:val="24"/>
          <w:szCs w:val="24"/>
        </w:rPr>
        <w:t>рования универсальных учебных действий.</w:t>
      </w:r>
    </w:p>
    <w:p w:rsidR="00AB1D3F" w:rsidRPr="004A5E1E" w:rsidRDefault="00AB1D3F" w:rsidP="00822852">
      <w:pPr>
        <w:spacing w:line="360" w:lineRule="auto"/>
        <w:ind w:left="120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Достижение метапредметных результатов обеспечивается за счет основных компонентов образовательной деятельности — учебных предметов.</w:t>
      </w:r>
    </w:p>
    <w:p w:rsidR="00AB1D3F" w:rsidRPr="004A5E1E" w:rsidRDefault="00AB1D3F" w:rsidP="00822852">
      <w:pPr>
        <w:spacing w:line="360" w:lineRule="auto"/>
        <w:ind w:left="120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Оценка 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>метапредметныхрезультатов</w:t>
      </w:r>
      <w:r w:rsidRPr="004A5E1E">
        <w:rPr>
          <w:rFonts w:eastAsia="Times New Roman"/>
          <w:sz w:val="24"/>
          <w:szCs w:val="24"/>
        </w:rPr>
        <w:t xml:space="preserve"> предполагает оценку продвижения обучающегося СЛЕПЫХ с НОДА и ЗПР в овладении регулятивными, коммуникативными и познавательными универсальными учебными действиями, т.е. таких умственных действий обучающихся, которые направлены на управление своей познавательной деятельностью.</w:t>
      </w:r>
    </w:p>
    <w:p w:rsidR="00AB1D3F" w:rsidRPr="004A5E1E" w:rsidRDefault="00AB1D3F" w:rsidP="00822852">
      <w:pPr>
        <w:spacing w:line="360" w:lineRule="auto"/>
        <w:ind w:left="120"/>
        <w:jc w:val="both"/>
        <w:rPr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Метапредметные результаты </w:t>
      </w:r>
      <w:r w:rsidRPr="004A5E1E">
        <w:rPr>
          <w:rFonts w:eastAsia="Times New Roman"/>
          <w:sz w:val="24"/>
          <w:szCs w:val="24"/>
        </w:rPr>
        <w:t>включают освоенные обучающимися универсальные учебные действия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822852">
        <w:rPr>
          <w:rFonts w:eastAsia="Times New Roman"/>
          <w:sz w:val="24"/>
          <w:szCs w:val="24"/>
        </w:rPr>
        <w:t>(по</w:t>
      </w:r>
      <w:r w:rsidRPr="004A5E1E">
        <w:rPr>
          <w:rFonts w:eastAsia="Times New Roman"/>
          <w:sz w:val="24"/>
          <w:szCs w:val="24"/>
        </w:rPr>
        <w:t>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АОП следующей ступени образования образования. Основное содержание оценки метапредметных результатов строится вокруг умения учиться, т.е. той</w:t>
      </w:r>
      <w:r w:rsidR="00822852">
        <w:rPr>
          <w:rFonts w:eastAsia="Times New Roman"/>
          <w:sz w:val="24"/>
          <w:szCs w:val="24"/>
        </w:rPr>
        <w:t xml:space="preserve"> совокупн</w:t>
      </w:r>
      <w:r w:rsidRPr="004A5E1E">
        <w:rPr>
          <w:rFonts w:eastAsia="Times New Roman"/>
          <w:sz w:val="24"/>
          <w:szCs w:val="24"/>
        </w:rPr>
        <w:t xml:space="preserve">ости способов действий, которая, обеспечивает способность обучающихся СЛЕПЫХ с НОДА и ЗПР к самостоятельному усвоению новых знаний и умений, включая организацию этого процесса. Таким образом, </w:t>
      </w:r>
      <w:r w:rsidR="00822852">
        <w:rPr>
          <w:rFonts w:eastAsia="Times New Roman"/>
          <w:b/>
          <w:bCs/>
          <w:i/>
          <w:iCs/>
          <w:sz w:val="24"/>
          <w:szCs w:val="24"/>
        </w:rPr>
        <w:t>оценка метапред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метных результатов </w:t>
      </w:r>
      <w:r w:rsidRPr="004A5E1E">
        <w:rPr>
          <w:rFonts w:eastAsia="Times New Roman"/>
          <w:sz w:val="24"/>
          <w:szCs w:val="24"/>
        </w:rPr>
        <w:t>может проводиться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в ходе различных процедур:</w:t>
      </w:r>
    </w:p>
    <w:p w:rsidR="00AB1D3F" w:rsidRPr="00822852" w:rsidRDefault="00AB1D3F" w:rsidP="00614382">
      <w:pPr>
        <w:numPr>
          <w:ilvl w:val="0"/>
          <w:numId w:val="63"/>
        </w:numPr>
        <w:tabs>
          <w:tab w:val="left" w:pos="365"/>
        </w:tabs>
        <w:spacing w:line="360" w:lineRule="auto"/>
        <w:ind w:left="120" w:firstLine="5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С помощью специально сконструированных диагностических задач, нацеленных н</w:t>
      </w:r>
      <w:r w:rsidR="00614382">
        <w:rPr>
          <w:rFonts w:eastAsia="Times New Roman"/>
          <w:sz w:val="24"/>
          <w:szCs w:val="24"/>
        </w:rPr>
        <w:t>а оценку уровня сформированное</w:t>
      </w:r>
      <w:r w:rsidRPr="004A5E1E">
        <w:rPr>
          <w:rFonts w:eastAsia="Times New Roman"/>
          <w:sz w:val="24"/>
          <w:szCs w:val="24"/>
        </w:rPr>
        <w:t xml:space="preserve"> конкретного вида универсальных учебных действий (См.: Как проектировать универсальные учебные действия: от действия к мысли (Под ред. А. Г. Асмолова - М.: 2008).</w:t>
      </w:r>
    </w:p>
    <w:p w:rsidR="00AB1D3F" w:rsidRPr="00822852" w:rsidRDefault="00AB1D3F" w:rsidP="00614382">
      <w:pPr>
        <w:numPr>
          <w:ilvl w:val="0"/>
          <w:numId w:val="63"/>
        </w:numPr>
        <w:tabs>
          <w:tab w:val="left" w:pos="365"/>
        </w:tabs>
        <w:spacing w:line="360" w:lineRule="auto"/>
        <w:ind w:left="120" w:firstLine="5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Текущие и тематические проверочные работы по учебным предметам (м</w:t>
      </w:r>
      <w:r w:rsidR="00822852">
        <w:rPr>
          <w:rFonts w:eastAsia="Times New Roman"/>
          <w:sz w:val="24"/>
          <w:szCs w:val="24"/>
        </w:rPr>
        <w:t>атематике, русскому языку, лите</w:t>
      </w:r>
      <w:r w:rsidRPr="004A5E1E">
        <w:rPr>
          <w:rFonts w:eastAsia="Times New Roman"/>
          <w:sz w:val="24"/>
          <w:szCs w:val="24"/>
        </w:rPr>
        <w:t>ратуре, биологии и другим предметам).</w:t>
      </w:r>
    </w:p>
    <w:p w:rsidR="00AB1D3F" w:rsidRPr="00822852" w:rsidRDefault="00AB1D3F" w:rsidP="00614382">
      <w:pPr>
        <w:numPr>
          <w:ilvl w:val="0"/>
          <w:numId w:val="63"/>
        </w:numPr>
        <w:tabs>
          <w:tab w:val="left" w:pos="380"/>
        </w:tabs>
        <w:spacing w:line="360" w:lineRule="auto"/>
        <w:ind w:left="380" w:hanging="255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Диагностические работы.</w:t>
      </w:r>
    </w:p>
    <w:p w:rsidR="00AB1D3F" w:rsidRPr="00822852" w:rsidRDefault="00AB1D3F" w:rsidP="00614382">
      <w:pPr>
        <w:numPr>
          <w:ilvl w:val="0"/>
          <w:numId w:val="63"/>
        </w:numPr>
        <w:tabs>
          <w:tab w:val="left" w:pos="380"/>
        </w:tabs>
        <w:spacing w:line="360" w:lineRule="auto"/>
        <w:ind w:left="380" w:hanging="255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Стандартизированные итоговые проверочные работы.</w:t>
      </w:r>
    </w:p>
    <w:p w:rsidR="00AB1D3F" w:rsidRPr="004A5E1E" w:rsidRDefault="00AB1D3F" w:rsidP="00614382">
      <w:pPr>
        <w:numPr>
          <w:ilvl w:val="0"/>
          <w:numId w:val="63"/>
        </w:numPr>
        <w:tabs>
          <w:tab w:val="left" w:pos="365"/>
        </w:tabs>
        <w:spacing w:line="360" w:lineRule="auto"/>
        <w:ind w:left="120" w:firstLine="5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Текущая оценка сформированности отдельных умений «взаимодействия с партнером», на</w:t>
      </w:r>
      <w:r w:rsidR="00822852">
        <w:rPr>
          <w:rFonts w:eastAsia="Times New Roman"/>
          <w:sz w:val="24"/>
          <w:szCs w:val="24"/>
        </w:rPr>
        <w:t>блюдений за дея</w:t>
      </w:r>
      <w:r w:rsidRPr="004A5E1E">
        <w:rPr>
          <w:rFonts w:eastAsia="Times New Roman"/>
          <w:sz w:val="24"/>
          <w:szCs w:val="24"/>
        </w:rPr>
        <w:t>тельностью учащихся в ходе выполнения заданий в совместной (парной или командной) работе.</w:t>
      </w:r>
    </w:p>
    <w:p w:rsidR="00AB1D3F" w:rsidRPr="004A5E1E" w:rsidRDefault="00AB1D3F" w:rsidP="00614382">
      <w:pPr>
        <w:spacing w:line="360" w:lineRule="auto"/>
        <w:rPr>
          <w:rFonts w:eastAsia="Times New Roman"/>
          <w:sz w:val="24"/>
          <w:szCs w:val="24"/>
        </w:rPr>
      </w:pPr>
    </w:p>
    <w:p w:rsidR="00AB1D3F" w:rsidRPr="004A5E1E" w:rsidRDefault="00AB1D3F" w:rsidP="00614382">
      <w:pPr>
        <w:numPr>
          <w:ilvl w:val="0"/>
          <w:numId w:val="63"/>
        </w:numPr>
        <w:tabs>
          <w:tab w:val="left" w:pos="380"/>
        </w:tabs>
        <w:spacing w:line="360" w:lineRule="auto"/>
        <w:ind w:left="380" w:hanging="255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lastRenderedPageBreak/>
        <w:t>Решение различных задач творческого и поискового характера, учебное проектирование.</w:t>
      </w:r>
    </w:p>
    <w:p w:rsidR="00AB1D3F" w:rsidRPr="00822852" w:rsidRDefault="00AB1D3F" w:rsidP="00614382">
      <w:pPr>
        <w:numPr>
          <w:ilvl w:val="0"/>
          <w:numId w:val="63"/>
        </w:numPr>
        <w:tabs>
          <w:tab w:val="left" w:pos="380"/>
        </w:tabs>
        <w:spacing w:line="360" w:lineRule="auto"/>
        <w:ind w:left="380" w:hanging="255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Специальные комплексные проверочные работы на межпредметной основе.</w:t>
      </w:r>
    </w:p>
    <w:p w:rsidR="00AB1D3F" w:rsidRPr="00822852" w:rsidRDefault="00AB1D3F" w:rsidP="00614382">
      <w:pPr>
        <w:numPr>
          <w:ilvl w:val="0"/>
          <w:numId w:val="63"/>
        </w:numPr>
        <w:tabs>
          <w:tab w:val="left" w:pos="380"/>
        </w:tabs>
        <w:spacing w:line="360" w:lineRule="auto"/>
        <w:ind w:left="380" w:hanging="255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Неперсонифицированные процедуры оценок по ряду УУД:</w:t>
      </w:r>
    </w:p>
    <w:p w:rsidR="00AB1D3F" w:rsidRPr="004A5E1E" w:rsidRDefault="00AB1D3F" w:rsidP="00614382">
      <w:pPr>
        <w:spacing w:line="360" w:lineRule="auto"/>
        <w:ind w:left="120" w:right="122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«включённость» детей в учебную деятельность, уровень их учебной самостоятельности, уровень сотрудничества и др.</w:t>
      </w:r>
    </w:p>
    <w:p w:rsidR="00AB1D3F" w:rsidRPr="004A5E1E" w:rsidRDefault="00AB1D3F" w:rsidP="00614382">
      <w:pPr>
        <w:spacing w:line="360" w:lineRule="auto"/>
        <w:rPr>
          <w:sz w:val="24"/>
          <w:szCs w:val="24"/>
        </w:rPr>
      </w:pPr>
    </w:p>
    <w:p w:rsidR="00AB1D3F" w:rsidRPr="00822852" w:rsidRDefault="00AB1D3F" w:rsidP="00614382">
      <w:pPr>
        <w:numPr>
          <w:ilvl w:val="0"/>
          <w:numId w:val="64"/>
        </w:numPr>
        <w:tabs>
          <w:tab w:val="left" w:pos="319"/>
        </w:tabs>
        <w:spacing w:line="360" w:lineRule="auto"/>
        <w:ind w:left="120" w:firstLine="5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итоговых проверочных работах по предметам или в комплексных работах на межпредметной о</w:t>
      </w:r>
      <w:r w:rsidR="00822852">
        <w:rPr>
          <w:rFonts w:eastAsia="Times New Roman"/>
          <w:sz w:val="24"/>
          <w:szCs w:val="24"/>
        </w:rPr>
        <w:t>снове цел</w:t>
      </w:r>
      <w:r w:rsidRPr="004A5E1E">
        <w:rPr>
          <w:rFonts w:eastAsia="Times New Roman"/>
          <w:sz w:val="24"/>
          <w:szCs w:val="24"/>
        </w:rPr>
        <w:t>-сообразно осуществлять оценку (прямую или опосредованную) сформ</w:t>
      </w:r>
      <w:r w:rsidR="00822852">
        <w:rPr>
          <w:rFonts w:eastAsia="Times New Roman"/>
          <w:sz w:val="24"/>
          <w:szCs w:val="24"/>
        </w:rPr>
        <w:t>ированности большинства познава</w:t>
      </w:r>
      <w:r w:rsidRPr="004A5E1E">
        <w:rPr>
          <w:rFonts w:eastAsia="Times New Roman"/>
          <w:sz w:val="24"/>
          <w:szCs w:val="24"/>
        </w:rPr>
        <w:t>тельных учебных действий и навыков работы с информацией, а также о</w:t>
      </w:r>
      <w:r w:rsidR="00822852">
        <w:rPr>
          <w:rFonts w:eastAsia="Times New Roman"/>
          <w:sz w:val="24"/>
          <w:szCs w:val="24"/>
        </w:rPr>
        <w:t>посредованную оценку сформирован</w:t>
      </w:r>
      <w:r w:rsidRPr="004A5E1E">
        <w:rPr>
          <w:rFonts w:eastAsia="Times New Roman"/>
          <w:sz w:val="24"/>
          <w:szCs w:val="24"/>
        </w:rPr>
        <w:t>ности ряда коммуникативных и регулятивных действий.</w:t>
      </w:r>
    </w:p>
    <w:p w:rsidR="00AB1D3F" w:rsidRPr="004A5E1E" w:rsidRDefault="00AB1D3F" w:rsidP="00614382">
      <w:pPr>
        <w:numPr>
          <w:ilvl w:val="0"/>
          <w:numId w:val="64"/>
        </w:numPr>
        <w:tabs>
          <w:tab w:val="left" w:pos="341"/>
        </w:tabs>
        <w:spacing w:line="360" w:lineRule="auto"/>
        <w:ind w:left="120" w:firstLine="5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ходе текущей, тематической, промежуточной оценки может быть оценено достижение таких коммуникативных и регулятивных действий, которые трудно или нецелесообразно проверить в ходе стандартизированной итоговой проверочной работы. Например, именно в ходе текущей оценки целесообразно отслеживать уровень сформированности такого умения, как взаимодействие с партнером: ориентация на партнера, умение слушать и</w:t>
      </w:r>
    </w:p>
    <w:p w:rsidR="004A5E1E" w:rsidRPr="004A5E1E" w:rsidRDefault="004A5E1E" w:rsidP="00614382">
      <w:pPr>
        <w:spacing w:line="360" w:lineRule="auto"/>
        <w:rPr>
          <w:sz w:val="24"/>
          <w:szCs w:val="24"/>
        </w:rPr>
        <w:sectPr w:rsidR="004A5E1E" w:rsidRPr="004A5E1E">
          <w:type w:val="continuous"/>
          <w:pgSz w:w="11900" w:h="16841"/>
          <w:pgMar w:top="1159" w:right="819" w:bottom="973" w:left="1440" w:header="0" w:footer="0" w:gutter="0"/>
          <w:cols w:space="720" w:equalWidth="0">
            <w:col w:w="9640"/>
          </w:cols>
        </w:sectPr>
      </w:pPr>
    </w:p>
    <w:p w:rsidR="00AB1D3F" w:rsidRPr="004A5E1E" w:rsidRDefault="00AB1D3F" w:rsidP="00614382">
      <w:pPr>
        <w:spacing w:line="360" w:lineRule="auto"/>
        <w:ind w:left="120" w:right="2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lastRenderedPageBreak/>
        <w:t>слышать собеседника; стремление учитывать и координировать различные мнения и позиции в отношении объекта, действия, события и др.</w:t>
      </w:r>
    </w:p>
    <w:p w:rsidR="00AB1D3F" w:rsidRPr="004A5E1E" w:rsidRDefault="00AB1D3F" w:rsidP="00614382">
      <w:pPr>
        <w:spacing w:line="360" w:lineRule="auto"/>
        <w:rPr>
          <w:sz w:val="24"/>
          <w:szCs w:val="24"/>
        </w:rPr>
      </w:pPr>
    </w:p>
    <w:p w:rsidR="00AB1D3F" w:rsidRPr="004A5E1E" w:rsidRDefault="00AB1D3F" w:rsidP="00614382">
      <w:pPr>
        <w:spacing w:line="360" w:lineRule="auto"/>
        <w:ind w:left="880"/>
        <w:rPr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>Оценка метапредметных результатов осуществляется.</w:t>
      </w:r>
    </w:p>
    <w:p w:rsidR="00AB1D3F" w:rsidRPr="004A5E1E" w:rsidRDefault="00AB1D3F" w:rsidP="00614382">
      <w:pPr>
        <w:spacing w:line="360" w:lineRule="auto"/>
        <w:rPr>
          <w:sz w:val="24"/>
          <w:szCs w:val="24"/>
        </w:rPr>
      </w:pPr>
    </w:p>
    <w:p w:rsidR="00AB1D3F" w:rsidRPr="004A5E1E" w:rsidRDefault="00AB1D3F" w:rsidP="00822852">
      <w:pPr>
        <w:spacing w:line="360" w:lineRule="auto"/>
        <w:ind w:left="12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1) в рамках системы внутренней оценки школы (контрольно-оценочна</w:t>
      </w:r>
      <w:r w:rsidR="00822852">
        <w:rPr>
          <w:rFonts w:eastAsia="Times New Roman"/>
          <w:sz w:val="24"/>
          <w:szCs w:val="24"/>
        </w:rPr>
        <w:t>я деятельность учителя и админи</w:t>
      </w:r>
      <w:r w:rsidRPr="004A5E1E">
        <w:rPr>
          <w:rFonts w:eastAsia="Times New Roman"/>
          <w:sz w:val="24"/>
          <w:szCs w:val="24"/>
        </w:rPr>
        <w:t>страции по реализации и освоения школьниками АОП ООО обучающихся СЛЕПЫХ с НОДА и ЗПР);</w:t>
      </w:r>
    </w:p>
    <w:p w:rsidR="00AB1D3F" w:rsidRPr="004A5E1E" w:rsidRDefault="00AB1D3F" w:rsidP="00614382">
      <w:pPr>
        <w:spacing w:line="360" w:lineRule="auto"/>
        <w:ind w:left="12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2) в ходе внешних мониторинговых исследований (региональный мониторинг, региональный экзамен, все-российские проверочные работы (ВПР), международные исследования и т.д.). Диагностика личностных и метапредметных результатов учащихся позволяет:</w:t>
      </w:r>
    </w:p>
    <w:p w:rsidR="00AB1D3F" w:rsidRPr="004A5E1E" w:rsidRDefault="00AB1D3F" w:rsidP="00614382">
      <w:pPr>
        <w:spacing w:line="360" w:lineRule="auto"/>
        <w:rPr>
          <w:sz w:val="24"/>
          <w:szCs w:val="24"/>
        </w:rPr>
        <w:sectPr w:rsidR="00AB1D3F" w:rsidRPr="004A5E1E" w:rsidSect="00AB1D3F">
          <w:type w:val="continuous"/>
          <w:pgSz w:w="11900" w:h="16841"/>
          <w:pgMar w:top="1159" w:right="819" w:bottom="908" w:left="1440" w:header="0" w:footer="0" w:gutter="0"/>
          <w:cols w:space="720" w:equalWidth="0">
            <w:col w:w="9640"/>
          </w:cols>
        </w:sectPr>
      </w:pPr>
    </w:p>
    <w:p w:rsidR="00AB1D3F" w:rsidRPr="004A5E1E" w:rsidRDefault="00AB1D3F" w:rsidP="00614382">
      <w:pPr>
        <w:spacing w:line="360" w:lineRule="auto"/>
        <w:rPr>
          <w:sz w:val="24"/>
          <w:szCs w:val="24"/>
        </w:rPr>
      </w:pPr>
    </w:p>
    <w:p w:rsidR="00AB1D3F" w:rsidRPr="004A5E1E" w:rsidRDefault="00AB1D3F" w:rsidP="00614382">
      <w:pPr>
        <w:spacing w:line="360" w:lineRule="auto"/>
        <w:ind w:left="120"/>
        <w:rPr>
          <w:sz w:val="24"/>
          <w:szCs w:val="24"/>
        </w:rPr>
      </w:pPr>
    </w:p>
    <w:p w:rsidR="00AB1D3F" w:rsidRPr="004A5E1E" w:rsidRDefault="00AB1D3F" w:rsidP="00614382">
      <w:pPr>
        <w:spacing w:line="360" w:lineRule="auto"/>
        <w:ind w:left="120"/>
        <w:rPr>
          <w:sz w:val="24"/>
          <w:szCs w:val="24"/>
        </w:rPr>
      </w:pPr>
    </w:p>
    <w:p w:rsidR="00AB1D3F" w:rsidRPr="004A5E1E" w:rsidRDefault="00AB1D3F" w:rsidP="00614382">
      <w:pPr>
        <w:spacing w:line="360" w:lineRule="auto"/>
        <w:rPr>
          <w:sz w:val="24"/>
          <w:szCs w:val="24"/>
        </w:rPr>
      </w:pPr>
    </w:p>
    <w:p w:rsidR="00AB1D3F" w:rsidRPr="004A5E1E" w:rsidRDefault="00AB1D3F" w:rsidP="00614382">
      <w:pPr>
        <w:spacing w:line="360" w:lineRule="auto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lastRenderedPageBreak/>
        <w:t>выстраивать индивидуальные траектории развития личности учащихся;</w:t>
      </w:r>
    </w:p>
    <w:p w:rsidR="00AB1D3F" w:rsidRPr="004A5E1E" w:rsidRDefault="00AB1D3F" w:rsidP="00614382">
      <w:pPr>
        <w:spacing w:line="360" w:lineRule="auto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корригировать поведение школьников;</w:t>
      </w:r>
    </w:p>
    <w:p w:rsidR="00AB1D3F" w:rsidRPr="004A5E1E" w:rsidRDefault="00AB1D3F" w:rsidP="00614382">
      <w:pPr>
        <w:spacing w:line="360" w:lineRule="auto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организовать профессионально грамотную работу с родителями;</w:t>
      </w:r>
    </w:p>
    <w:p w:rsidR="00AB1D3F" w:rsidRPr="004A5E1E" w:rsidRDefault="00AB1D3F" w:rsidP="00614382">
      <w:pPr>
        <w:spacing w:line="360" w:lineRule="auto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создавать ученические портфолио.</w:t>
      </w:r>
    </w:p>
    <w:p w:rsidR="00AB1D3F" w:rsidRPr="004A5E1E" w:rsidRDefault="00AB1D3F" w:rsidP="00614382">
      <w:pPr>
        <w:spacing w:line="360" w:lineRule="auto"/>
        <w:rPr>
          <w:sz w:val="24"/>
          <w:szCs w:val="24"/>
        </w:rPr>
        <w:sectPr w:rsidR="00AB1D3F" w:rsidRPr="004A5E1E">
          <w:type w:val="continuous"/>
          <w:pgSz w:w="11900" w:h="16841"/>
          <w:pgMar w:top="1159" w:right="819" w:bottom="908" w:left="1440" w:header="0" w:footer="0" w:gutter="0"/>
          <w:cols w:num="2" w:space="720" w:equalWidth="0">
            <w:col w:w="280" w:space="240"/>
            <w:col w:w="9120"/>
          </w:cols>
        </w:sectPr>
      </w:pPr>
    </w:p>
    <w:p w:rsidR="00AB1D3F" w:rsidRPr="004A5E1E" w:rsidRDefault="00AB1D3F" w:rsidP="00614382">
      <w:pPr>
        <w:spacing w:line="360" w:lineRule="auto"/>
        <w:ind w:left="140"/>
        <w:rPr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lastRenderedPageBreak/>
        <w:t>Предметные результаты</w:t>
      </w:r>
    </w:p>
    <w:p w:rsidR="00AB1D3F" w:rsidRPr="004A5E1E" w:rsidRDefault="00AB1D3F" w:rsidP="00614382">
      <w:pPr>
        <w:spacing w:line="360" w:lineRule="auto"/>
        <w:rPr>
          <w:sz w:val="24"/>
          <w:szCs w:val="24"/>
        </w:rPr>
      </w:pPr>
    </w:p>
    <w:p w:rsidR="00AB1D3F" w:rsidRPr="004A5E1E" w:rsidRDefault="00AB1D3F" w:rsidP="00822852">
      <w:pPr>
        <w:spacing w:line="360" w:lineRule="auto"/>
        <w:ind w:left="120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lastRenderedPageBreak/>
        <w:t>Оценка предметных результатов представляет собой оценку достижения</w:t>
      </w:r>
      <w:r w:rsidR="00822852">
        <w:rPr>
          <w:rFonts w:eastAsia="Times New Roman"/>
          <w:sz w:val="24"/>
          <w:szCs w:val="24"/>
        </w:rPr>
        <w:t xml:space="preserve"> обучающимся планируемых резуль</w:t>
      </w:r>
      <w:r w:rsidRPr="004A5E1E">
        <w:rPr>
          <w:rFonts w:eastAsia="Times New Roman"/>
          <w:sz w:val="24"/>
          <w:szCs w:val="24"/>
        </w:rPr>
        <w:t>татов по отдельным предметам. Достижение этих результатов обеспечивается за счёт основных компонентов образовательной деятельности — учебных предметов, представленных в обязательной части учебного плана.</w:t>
      </w:r>
    </w:p>
    <w:p w:rsidR="00AB1D3F" w:rsidRPr="004A5E1E" w:rsidRDefault="00AB1D3F" w:rsidP="00822852">
      <w:pPr>
        <w:spacing w:line="360" w:lineRule="auto"/>
        <w:ind w:left="120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Предметные результаты содержат в себе, во-первых, систему основополагающих элементов научного знания, которая выражается через учебный материал различных курсов (далее — систему предметных знаний), и, во-вторых, систему формируемых действий с учебным материалом (далее — систему предметных действий), которые направлены на применение знаний, их преобразование и получение нового знания.</w:t>
      </w:r>
    </w:p>
    <w:p w:rsidR="00AB1D3F" w:rsidRPr="004A5E1E" w:rsidRDefault="00AB1D3F" w:rsidP="00822852">
      <w:pPr>
        <w:spacing w:line="360" w:lineRule="auto"/>
        <w:ind w:left="120" w:right="20" w:firstLine="761"/>
        <w:jc w:val="both"/>
        <w:rPr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Предметные результаты </w:t>
      </w:r>
      <w:r w:rsidRPr="004A5E1E">
        <w:rPr>
          <w:rFonts w:eastAsia="Times New Roman"/>
          <w:sz w:val="24"/>
          <w:szCs w:val="24"/>
        </w:rPr>
        <w:t>включают освоенные обучающимися СЛЕПЫХ с НОДА и ЗПР знания и умения,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специфичные для каждой образовательной области, готовность их применения.</w:t>
      </w:r>
    </w:p>
    <w:p w:rsidR="00AB1D3F" w:rsidRPr="00822852" w:rsidRDefault="00AB1D3F" w:rsidP="00614382">
      <w:pPr>
        <w:numPr>
          <w:ilvl w:val="0"/>
          <w:numId w:val="65"/>
        </w:numPr>
        <w:tabs>
          <w:tab w:val="left" w:pos="300"/>
        </w:tabs>
        <w:spacing w:line="360" w:lineRule="auto"/>
        <w:ind w:left="120" w:right="20" w:firstLine="5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процессе оценки достижения планируемых личностных, метапредметных и предметных результатов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AB1D3F" w:rsidRPr="004A5E1E" w:rsidRDefault="00AB1D3F" w:rsidP="00822852">
      <w:pPr>
        <w:spacing w:line="360" w:lineRule="auto"/>
        <w:ind w:left="120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Поэтому объектом оценки предметных результатов служит способность обучающихся решать учебно-познавательные и учебно-практические</w:t>
      </w:r>
      <w:r w:rsidR="00822852">
        <w:rPr>
          <w:rFonts w:eastAsia="Times New Roman"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 xml:space="preserve">задачи с использованием средств, релевантных содержанию учебных предметов, в том числена </w:t>
      </w:r>
      <w:r w:rsidR="00822852">
        <w:rPr>
          <w:rFonts w:eastAsia="Times New Roman"/>
          <w:sz w:val="24"/>
          <w:szCs w:val="24"/>
        </w:rPr>
        <w:t>основе метапредметных действий.</w:t>
      </w:r>
    </w:p>
    <w:p w:rsidR="00AB1D3F" w:rsidRPr="004A5E1E" w:rsidRDefault="00AB1D3F" w:rsidP="00614382">
      <w:pPr>
        <w:spacing w:line="360" w:lineRule="auto"/>
        <w:ind w:left="120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Оценка достижения этих предметных результатов ведется как в ходе текущего и промежуточного оценивания, так и в ходе выполнения итоговых проверочных работ. При этом 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>итоговая оценка</w:t>
      </w:r>
      <w:r w:rsidRPr="004A5E1E">
        <w:rPr>
          <w:rFonts w:eastAsia="Times New Roman"/>
          <w:sz w:val="24"/>
          <w:szCs w:val="24"/>
        </w:rPr>
        <w:t xml:space="preserve"> ограничивается 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>контролем</w:t>
      </w:r>
      <w:r w:rsidRPr="004A5E1E">
        <w:rPr>
          <w:rFonts w:eastAsia="Times New Roman"/>
          <w:sz w:val="24"/>
          <w:szCs w:val="24"/>
        </w:rPr>
        <w:t xml:space="preserve"> 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>успешности освоения действий, выполняемых обучающимися, с предметным содержанием, отражающим опорную систему знаний данного учебного курса.</w:t>
      </w:r>
    </w:p>
    <w:p w:rsidR="00AB1D3F" w:rsidRPr="004A5E1E" w:rsidRDefault="00AB1D3F" w:rsidP="00614382">
      <w:pPr>
        <w:spacing w:line="360" w:lineRule="auto"/>
        <w:ind w:left="120"/>
        <w:rPr>
          <w:rFonts w:eastAsia="Times New Roman"/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>Оценка предметных результатов осуществляется:</w:t>
      </w:r>
    </w:p>
    <w:p w:rsidR="00AB1D3F" w:rsidRPr="004A5E1E" w:rsidRDefault="00AB1D3F" w:rsidP="00614382">
      <w:pPr>
        <w:spacing w:line="360" w:lineRule="auto"/>
        <w:ind w:left="12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1)  в ходе внешних мониторинговых исследований, аттестации кадров, аккредитации ОУ;</w:t>
      </w:r>
    </w:p>
    <w:p w:rsidR="00AB1D3F" w:rsidRPr="004A5E1E" w:rsidRDefault="00AB1D3F" w:rsidP="00614382">
      <w:pPr>
        <w:spacing w:line="360" w:lineRule="auto"/>
        <w:ind w:left="120" w:right="2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2) в рамках системы внутренней оценки школы (стартовое, текущее и промежуточное оценивание, итоговые контрольные работы по предметам).</w:t>
      </w:r>
    </w:p>
    <w:p w:rsidR="00AB1D3F" w:rsidRPr="004A5E1E" w:rsidRDefault="00AB1D3F" w:rsidP="00614382">
      <w:pPr>
        <w:spacing w:line="360" w:lineRule="auto"/>
        <w:rPr>
          <w:sz w:val="24"/>
          <w:szCs w:val="24"/>
        </w:rPr>
      </w:pPr>
    </w:p>
    <w:p w:rsidR="00AB1D3F" w:rsidRPr="004A5E1E" w:rsidRDefault="00AB1D3F" w:rsidP="00614382">
      <w:pPr>
        <w:spacing w:line="360" w:lineRule="auto"/>
        <w:ind w:left="880"/>
        <w:rPr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>Технологии системы оценки включают:</w:t>
      </w:r>
    </w:p>
    <w:p w:rsidR="00AB1D3F" w:rsidRPr="004A5E1E" w:rsidRDefault="00AB1D3F" w:rsidP="00614382">
      <w:pPr>
        <w:spacing w:line="360" w:lineRule="auto"/>
        <w:rPr>
          <w:sz w:val="24"/>
          <w:szCs w:val="24"/>
        </w:rPr>
      </w:pPr>
    </w:p>
    <w:p w:rsidR="00AB1D3F" w:rsidRPr="00822852" w:rsidRDefault="00AB1D3F" w:rsidP="00614382">
      <w:pPr>
        <w:numPr>
          <w:ilvl w:val="0"/>
          <w:numId w:val="66"/>
        </w:numPr>
        <w:tabs>
          <w:tab w:val="left" w:pos="840"/>
        </w:tabs>
        <w:spacing w:line="360" w:lineRule="auto"/>
        <w:ind w:left="840" w:hanging="355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Ст</w:t>
      </w:r>
      <w:r w:rsidR="00822852">
        <w:rPr>
          <w:rFonts w:eastAsia="Times New Roman"/>
          <w:sz w:val="24"/>
          <w:szCs w:val="24"/>
        </w:rPr>
        <w:t>артовые и итоговые тестово -</w:t>
      </w:r>
      <w:r w:rsidRPr="004A5E1E">
        <w:rPr>
          <w:rFonts w:eastAsia="Times New Roman"/>
          <w:sz w:val="24"/>
          <w:szCs w:val="24"/>
        </w:rPr>
        <w:t xml:space="preserve">диагностические работы, которые позволяют определить уровень остаточных и итоговых знаний учащихся за каникулярный период и учебный год соответственно. Стартовые работы проводятся в начале </w:t>
      </w:r>
      <w:r w:rsidRPr="004A5E1E">
        <w:rPr>
          <w:rFonts w:eastAsia="Times New Roman"/>
          <w:sz w:val="24"/>
          <w:szCs w:val="24"/>
        </w:rPr>
        <w:lastRenderedPageBreak/>
        <w:t>учебного года и служат материалом для составления про-граммы повторения как общей по классу, так и индивидуальной.</w:t>
      </w:r>
    </w:p>
    <w:p w:rsidR="00AB1D3F" w:rsidRPr="00822852" w:rsidRDefault="00AB1D3F" w:rsidP="00614382">
      <w:pPr>
        <w:numPr>
          <w:ilvl w:val="0"/>
          <w:numId w:val="66"/>
        </w:numPr>
        <w:tabs>
          <w:tab w:val="left" w:pos="840"/>
        </w:tabs>
        <w:spacing w:line="360" w:lineRule="auto"/>
        <w:ind w:left="840" w:right="20" w:hanging="355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Итоговая работа призвана систематизировать те умения, которые были освоены детьми в течение учебного года. Текст стартовой и итоговой работ один и тот же. Отличаются они только целью и временем проведения.</w:t>
      </w:r>
    </w:p>
    <w:p w:rsidR="00AB1D3F" w:rsidRPr="00822852" w:rsidRDefault="00AB1D3F" w:rsidP="00614382">
      <w:pPr>
        <w:numPr>
          <w:ilvl w:val="0"/>
          <w:numId w:val="66"/>
        </w:numPr>
        <w:tabs>
          <w:tab w:val="left" w:pos="840"/>
        </w:tabs>
        <w:spacing w:line="360" w:lineRule="auto"/>
        <w:ind w:left="840" w:hanging="355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Тестово-диагностические работы (ТДР), которые применяются при изучении темы и проводятся в два этапа: «на входе» в тему (прогностический контроль) - «проигрыв</w:t>
      </w:r>
      <w:r w:rsidR="00822852">
        <w:rPr>
          <w:rFonts w:eastAsia="Times New Roman"/>
          <w:sz w:val="24"/>
          <w:szCs w:val="24"/>
        </w:rPr>
        <w:t>ание всех операций учебного дей</w:t>
      </w:r>
      <w:r w:rsidRPr="004A5E1E">
        <w:rPr>
          <w:rFonts w:eastAsia="Times New Roman"/>
          <w:sz w:val="24"/>
          <w:szCs w:val="24"/>
        </w:rPr>
        <w:t xml:space="preserve">ствия в уме до начала его реального выполнения - и «на выходе» </w:t>
      </w:r>
      <w:r w:rsidR="00822852">
        <w:rPr>
          <w:rFonts w:eastAsia="Times New Roman"/>
          <w:sz w:val="24"/>
          <w:szCs w:val="24"/>
        </w:rPr>
        <w:t>изучения темы (рефлексивный кон</w:t>
      </w:r>
      <w:r w:rsidRPr="004A5E1E">
        <w:rPr>
          <w:rFonts w:eastAsia="Times New Roman"/>
          <w:sz w:val="24"/>
          <w:szCs w:val="24"/>
        </w:rPr>
        <w:t>троль) - выявление остаточных знаний по теме.</w:t>
      </w:r>
    </w:p>
    <w:p w:rsidR="00AB1D3F" w:rsidRPr="004A5E1E" w:rsidRDefault="00AB1D3F" w:rsidP="00614382">
      <w:pPr>
        <w:numPr>
          <w:ilvl w:val="0"/>
          <w:numId w:val="66"/>
        </w:numPr>
        <w:tabs>
          <w:tab w:val="left" w:pos="840"/>
        </w:tabs>
        <w:spacing w:line="360" w:lineRule="auto"/>
        <w:ind w:left="840" w:right="20" w:hanging="355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Проверочные (ПР) и самостоятельные работы по ходу изучения темы (СР) операционный контроль (проверка способности ребенка действовать по алгоритму) и контроль за результатами.</w:t>
      </w:r>
    </w:p>
    <w:p w:rsidR="00AB1D3F" w:rsidRPr="004A5E1E" w:rsidRDefault="00AB1D3F" w:rsidP="00614382">
      <w:pPr>
        <w:spacing w:line="360" w:lineRule="auto"/>
        <w:rPr>
          <w:rFonts w:eastAsia="Times New Roman"/>
          <w:sz w:val="24"/>
          <w:szCs w:val="24"/>
        </w:rPr>
      </w:pPr>
    </w:p>
    <w:p w:rsidR="00AB1D3F" w:rsidRPr="004A5E1E" w:rsidRDefault="00AB1D3F" w:rsidP="00614382">
      <w:pPr>
        <w:spacing w:line="360" w:lineRule="auto"/>
        <w:ind w:left="840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Проверочные работы, которые контр</w:t>
      </w:r>
      <w:r w:rsidR="00822852">
        <w:rPr>
          <w:rFonts w:eastAsia="Times New Roman"/>
          <w:sz w:val="24"/>
          <w:szCs w:val="24"/>
        </w:rPr>
        <w:t>олируют уровень сформированное л</w:t>
      </w:r>
      <w:r w:rsidRPr="004A5E1E">
        <w:rPr>
          <w:rFonts w:eastAsia="Times New Roman"/>
          <w:sz w:val="24"/>
          <w:szCs w:val="24"/>
        </w:rPr>
        <w:t>огического мышления, умения анализировать и обобщать полученные знания. Этот вид контроля является дополнительным и не учитывается в итоговой аттестации, но он дает учителю необходимую информацию об уровне развития детей. В отличие от предыдущих, данный вид предлагает ребенку работы большего объема и предполагает возможность выбора уровня сложности работы либо выбор заданий.</w:t>
      </w:r>
    </w:p>
    <w:p w:rsidR="00AB1D3F" w:rsidRPr="004A5E1E" w:rsidRDefault="00AB1D3F" w:rsidP="00614382">
      <w:pPr>
        <w:spacing w:line="360" w:lineRule="auto"/>
        <w:rPr>
          <w:rFonts w:eastAsia="Times New Roman"/>
          <w:sz w:val="24"/>
          <w:szCs w:val="24"/>
        </w:rPr>
      </w:pPr>
    </w:p>
    <w:p w:rsidR="00AB1D3F" w:rsidRPr="004A5E1E" w:rsidRDefault="00AB1D3F" w:rsidP="00614382">
      <w:pPr>
        <w:spacing w:line="360" w:lineRule="auto"/>
        <w:ind w:left="840" w:right="20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Учитель оценивает только те задания, которые выбрал для себя ребенок, а уровень выполненного объема не является критерием оценки.</w:t>
      </w:r>
    </w:p>
    <w:p w:rsidR="00AB1D3F" w:rsidRPr="004A5E1E" w:rsidRDefault="00AB1D3F" w:rsidP="00614382">
      <w:pPr>
        <w:spacing w:line="360" w:lineRule="auto"/>
        <w:rPr>
          <w:sz w:val="24"/>
          <w:szCs w:val="24"/>
        </w:rPr>
        <w:sectPr w:rsidR="00AB1D3F" w:rsidRPr="004A5E1E">
          <w:type w:val="continuous"/>
          <w:pgSz w:w="11900" w:h="16841"/>
          <w:pgMar w:top="1159" w:right="819" w:bottom="908" w:left="1440" w:header="0" w:footer="0" w:gutter="0"/>
          <w:cols w:space="720" w:equalWidth="0">
            <w:col w:w="9640"/>
          </w:cols>
        </w:sectPr>
      </w:pPr>
    </w:p>
    <w:p w:rsidR="00AB1D3F" w:rsidRPr="004A5E1E" w:rsidRDefault="00AB1D3F" w:rsidP="00614382">
      <w:pPr>
        <w:spacing w:line="360" w:lineRule="auto"/>
        <w:rPr>
          <w:sz w:val="24"/>
          <w:szCs w:val="24"/>
        </w:rPr>
      </w:pPr>
    </w:p>
    <w:p w:rsidR="00AB1D3F" w:rsidRPr="004A5E1E" w:rsidRDefault="00AB1D3F" w:rsidP="00614382">
      <w:pPr>
        <w:spacing w:line="360" w:lineRule="auto"/>
        <w:ind w:left="120"/>
        <w:rPr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>Инструментом оценки предметных результатов являются:</w:t>
      </w:r>
    </w:p>
    <w:p w:rsidR="004A5E1E" w:rsidRDefault="004A5E1E" w:rsidP="004A5E1E">
      <w:pPr>
        <w:rPr>
          <w:sz w:val="24"/>
          <w:szCs w:val="24"/>
        </w:rPr>
      </w:pPr>
    </w:p>
    <w:p w:rsidR="00822852" w:rsidRPr="004A5E1E" w:rsidRDefault="00822852" w:rsidP="00822852">
      <w:pPr>
        <w:numPr>
          <w:ilvl w:val="0"/>
          <w:numId w:val="67"/>
        </w:numPr>
        <w:tabs>
          <w:tab w:val="left" w:pos="400"/>
        </w:tabs>
        <w:ind w:left="400" w:hanging="275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Стартовая работа по учебным предметам.</w:t>
      </w:r>
    </w:p>
    <w:p w:rsidR="00822852" w:rsidRPr="004A5E1E" w:rsidRDefault="00822852" w:rsidP="00822852">
      <w:pPr>
        <w:rPr>
          <w:rFonts w:eastAsia="Times New Roman"/>
          <w:sz w:val="24"/>
          <w:szCs w:val="24"/>
        </w:rPr>
      </w:pPr>
    </w:p>
    <w:p w:rsidR="00822852" w:rsidRPr="00822852" w:rsidRDefault="00822852" w:rsidP="00822852">
      <w:pPr>
        <w:numPr>
          <w:ilvl w:val="0"/>
          <w:numId w:val="67"/>
        </w:numPr>
        <w:tabs>
          <w:tab w:val="left" w:pos="396"/>
        </w:tabs>
        <w:spacing w:line="360" w:lineRule="auto"/>
        <w:ind w:left="120" w:firstLine="5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Тематические работы по учебным предметам (математике, русскому языку, лите</w:t>
      </w:r>
      <w:r>
        <w:rPr>
          <w:rFonts w:eastAsia="Times New Roman"/>
          <w:sz w:val="24"/>
          <w:szCs w:val="24"/>
        </w:rPr>
        <w:t>ратуре, и другим предме</w:t>
      </w:r>
      <w:r w:rsidRPr="004A5E1E">
        <w:rPr>
          <w:rFonts w:eastAsia="Times New Roman"/>
          <w:sz w:val="24"/>
          <w:szCs w:val="24"/>
        </w:rPr>
        <w:t>там).</w:t>
      </w:r>
    </w:p>
    <w:p w:rsidR="00822852" w:rsidRPr="004A5E1E" w:rsidRDefault="00822852" w:rsidP="00822852">
      <w:pPr>
        <w:numPr>
          <w:ilvl w:val="0"/>
          <w:numId w:val="67"/>
        </w:numPr>
        <w:tabs>
          <w:tab w:val="left" w:pos="400"/>
        </w:tabs>
        <w:spacing w:line="360" w:lineRule="auto"/>
        <w:ind w:left="400" w:hanging="275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Текущие проверочные работы по учебным предметам</w:t>
      </w:r>
    </w:p>
    <w:p w:rsidR="00822852" w:rsidRPr="00822852" w:rsidRDefault="00822852" w:rsidP="00822852">
      <w:pPr>
        <w:numPr>
          <w:ilvl w:val="0"/>
          <w:numId w:val="67"/>
        </w:numPr>
        <w:tabs>
          <w:tab w:val="left" w:pos="400"/>
        </w:tabs>
        <w:spacing w:line="360" w:lineRule="auto"/>
        <w:ind w:left="400" w:hanging="275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Диагностические работы.</w:t>
      </w:r>
    </w:p>
    <w:p w:rsidR="00822852" w:rsidRPr="004A5E1E" w:rsidRDefault="00822852" w:rsidP="00822852">
      <w:pPr>
        <w:numPr>
          <w:ilvl w:val="0"/>
          <w:numId w:val="67"/>
        </w:numPr>
        <w:tabs>
          <w:tab w:val="left" w:pos="400"/>
        </w:tabs>
        <w:spacing w:line="360" w:lineRule="auto"/>
        <w:ind w:left="400" w:hanging="275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Самостоятельные работы.</w:t>
      </w:r>
    </w:p>
    <w:p w:rsidR="00822852" w:rsidRPr="004A5E1E" w:rsidRDefault="00822852" w:rsidP="00822852">
      <w:pPr>
        <w:numPr>
          <w:ilvl w:val="0"/>
          <w:numId w:val="67"/>
        </w:numPr>
        <w:tabs>
          <w:tab w:val="left" w:pos="400"/>
        </w:tabs>
        <w:spacing w:line="360" w:lineRule="auto"/>
        <w:ind w:left="400" w:hanging="275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Стандартизированные итоговые проверочные работы.</w:t>
      </w:r>
    </w:p>
    <w:p w:rsidR="00822852" w:rsidRPr="004A5E1E" w:rsidRDefault="00822852" w:rsidP="00822852">
      <w:pPr>
        <w:numPr>
          <w:ilvl w:val="0"/>
          <w:numId w:val="67"/>
        </w:numPr>
        <w:tabs>
          <w:tab w:val="left" w:pos="400"/>
        </w:tabs>
        <w:spacing w:line="360" w:lineRule="auto"/>
        <w:ind w:left="400" w:hanging="275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Диктанты.</w:t>
      </w:r>
    </w:p>
    <w:p w:rsidR="00822852" w:rsidRPr="004A5E1E" w:rsidRDefault="00822852" w:rsidP="00822852">
      <w:pPr>
        <w:numPr>
          <w:ilvl w:val="0"/>
          <w:numId w:val="67"/>
        </w:numPr>
        <w:tabs>
          <w:tab w:val="left" w:pos="400"/>
        </w:tabs>
        <w:spacing w:line="360" w:lineRule="auto"/>
        <w:ind w:left="400" w:hanging="275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Творческие работы.</w:t>
      </w:r>
    </w:p>
    <w:p w:rsidR="00822852" w:rsidRPr="004A5E1E" w:rsidRDefault="00822852" w:rsidP="00822852">
      <w:pPr>
        <w:numPr>
          <w:ilvl w:val="0"/>
          <w:numId w:val="67"/>
        </w:numPr>
        <w:tabs>
          <w:tab w:val="left" w:pos="400"/>
        </w:tabs>
        <w:spacing w:line="360" w:lineRule="auto"/>
        <w:ind w:left="400" w:hanging="275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Тесты.</w:t>
      </w:r>
    </w:p>
    <w:p w:rsidR="00822852" w:rsidRPr="00E17C1A" w:rsidRDefault="00822852" w:rsidP="00822852">
      <w:pPr>
        <w:numPr>
          <w:ilvl w:val="0"/>
          <w:numId w:val="67"/>
        </w:numPr>
        <w:tabs>
          <w:tab w:val="left" w:pos="400"/>
        </w:tabs>
        <w:spacing w:line="360" w:lineRule="auto"/>
        <w:ind w:left="400" w:hanging="275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lastRenderedPageBreak/>
        <w:t>Проекты.</w:t>
      </w:r>
    </w:p>
    <w:p w:rsidR="00822852" w:rsidRPr="004A5E1E" w:rsidRDefault="00822852" w:rsidP="00822852">
      <w:pPr>
        <w:numPr>
          <w:ilvl w:val="0"/>
          <w:numId w:val="67"/>
        </w:numPr>
        <w:tabs>
          <w:tab w:val="left" w:pos="400"/>
        </w:tabs>
        <w:spacing w:line="360" w:lineRule="auto"/>
        <w:ind w:left="400" w:hanging="275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Контрольные работы по учебным предметам.</w:t>
      </w:r>
    </w:p>
    <w:p w:rsidR="00822852" w:rsidRPr="004A5E1E" w:rsidRDefault="00822852" w:rsidP="00822852">
      <w:pPr>
        <w:numPr>
          <w:ilvl w:val="0"/>
          <w:numId w:val="67"/>
        </w:numPr>
        <w:tabs>
          <w:tab w:val="left" w:pos="400"/>
        </w:tabs>
        <w:spacing w:line="360" w:lineRule="auto"/>
        <w:ind w:left="400" w:hanging="275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Промежуточная аттестация.</w:t>
      </w:r>
    </w:p>
    <w:p w:rsidR="00822852" w:rsidRDefault="00822852" w:rsidP="00822852">
      <w:pPr>
        <w:spacing w:line="360" w:lineRule="auto"/>
        <w:rPr>
          <w:sz w:val="24"/>
          <w:szCs w:val="24"/>
        </w:rPr>
      </w:pPr>
    </w:p>
    <w:p w:rsidR="00822852" w:rsidRPr="004A5E1E" w:rsidRDefault="00822852" w:rsidP="00822852">
      <w:pPr>
        <w:spacing w:line="360" w:lineRule="auto"/>
        <w:ind w:left="200" w:right="22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1.3.3. </w:t>
      </w:r>
      <w:r w:rsidRPr="004A5E1E">
        <w:rPr>
          <w:rFonts w:eastAsia="Times New Roman"/>
          <w:b/>
          <w:bCs/>
          <w:sz w:val="24"/>
          <w:szCs w:val="24"/>
        </w:rPr>
        <w:t>Оценка достижения обучающимися</w:t>
      </w:r>
      <w:r w:rsidRPr="004A5E1E">
        <w:rPr>
          <w:rFonts w:eastAsia="Times New Roman"/>
          <w:sz w:val="24"/>
          <w:szCs w:val="24"/>
        </w:rPr>
        <w:t xml:space="preserve"> </w:t>
      </w:r>
      <w:r w:rsidRPr="004A5E1E">
        <w:rPr>
          <w:rFonts w:eastAsia="Times New Roman"/>
          <w:b/>
          <w:sz w:val="24"/>
          <w:szCs w:val="24"/>
        </w:rPr>
        <w:t>СЛЕПЫХ</w:t>
      </w:r>
      <w:r w:rsidRPr="004A5E1E">
        <w:rPr>
          <w:rFonts w:eastAsia="Times New Roman"/>
          <w:b/>
          <w:bCs/>
          <w:sz w:val="24"/>
          <w:szCs w:val="24"/>
        </w:rPr>
        <w:t xml:space="preserve"> с НОДА и ЗПР планируемых результатов</w:t>
      </w:r>
      <w:r w:rsidRPr="004A5E1E">
        <w:rPr>
          <w:rFonts w:eastAsia="Times New Roman"/>
          <w:sz w:val="24"/>
          <w:szCs w:val="24"/>
        </w:rPr>
        <w:t xml:space="preserve"> </w:t>
      </w:r>
      <w:r w:rsidRPr="004A5E1E">
        <w:rPr>
          <w:rFonts w:eastAsia="Times New Roman"/>
          <w:b/>
          <w:bCs/>
          <w:sz w:val="24"/>
          <w:szCs w:val="24"/>
        </w:rPr>
        <w:t>освоения программы коррекционной работы</w:t>
      </w:r>
    </w:p>
    <w:p w:rsidR="00822852" w:rsidRPr="004A5E1E" w:rsidRDefault="00822852" w:rsidP="00822852">
      <w:pPr>
        <w:spacing w:line="360" w:lineRule="auto"/>
        <w:rPr>
          <w:sz w:val="24"/>
          <w:szCs w:val="24"/>
        </w:rPr>
      </w:pPr>
    </w:p>
    <w:p w:rsidR="00822852" w:rsidRPr="004A5E1E" w:rsidRDefault="00822852" w:rsidP="00822852">
      <w:pPr>
        <w:spacing w:line="360" w:lineRule="auto"/>
        <w:ind w:left="200" w:right="20" w:firstLine="739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Оценка результатов освоения обучающимися СЛЕПЫХ с НОДА и ЗПР программы коррекционной работы, составляющей неотъемлемую часть АОП ООО, осуществляется в полном соответствии с требованиями ФГОС ООО обучающихся с ОВЗ.</w:t>
      </w:r>
    </w:p>
    <w:p w:rsidR="00822852" w:rsidRPr="004A5E1E" w:rsidRDefault="00822852" w:rsidP="00822852">
      <w:pPr>
        <w:spacing w:line="360" w:lineRule="auto"/>
        <w:rPr>
          <w:sz w:val="24"/>
          <w:szCs w:val="24"/>
        </w:rPr>
      </w:pPr>
    </w:p>
    <w:p w:rsidR="00822852" w:rsidRPr="004A5E1E" w:rsidRDefault="00822852" w:rsidP="00E17C1A">
      <w:pPr>
        <w:spacing w:line="360" w:lineRule="auto"/>
        <w:ind w:left="200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Применительно к 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>варианту</w:t>
      </w:r>
      <w:r w:rsidRPr="004A5E1E">
        <w:rPr>
          <w:rFonts w:eastAsia="Times New Roman"/>
          <w:sz w:val="24"/>
          <w:szCs w:val="24"/>
        </w:rPr>
        <w:t xml:space="preserve"> 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>6.2.</w:t>
      </w:r>
      <w:r w:rsidRPr="004A5E1E">
        <w:rPr>
          <w:rFonts w:eastAsia="Times New Roman"/>
          <w:sz w:val="24"/>
          <w:szCs w:val="24"/>
        </w:rPr>
        <w:t xml:space="preserve"> ФГОС для детей с НОДА задачей экспертной группы является выработка согласованной оценки достижений ребёнка в сфере жизненной компетенции. Основой служит анализ изме-нений поведения ребёнка в повседневной жизни по следующим позициям, соответствующим направлениям коррекционной работы с ребенком в условиях инклюзии:</w:t>
      </w:r>
    </w:p>
    <w:p w:rsidR="00822852" w:rsidRPr="00E17C1A" w:rsidRDefault="00822852" w:rsidP="00822852">
      <w:pPr>
        <w:numPr>
          <w:ilvl w:val="0"/>
          <w:numId w:val="68"/>
        </w:numPr>
        <w:tabs>
          <w:tab w:val="left" w:pos="447"/>
        </w:tabs>
        <w:spacing w:line="360" w:lineRule="auto"/>
        <w:ind w:left="200" w:hanging="8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адекватность представлений о собственных возможностях и ограниче</w:t>
      </w:r>
      <w:r w:rsidR="00E17C1A">
        <w:rPr>
          <w:rFonts w:eastAsia="Times New Roman"/>
          <w:sz w:val="24"/>
          <w:szCs w:val="24"/>
        </w:rPr>
        <w:t>ниях, о насущно необходимом жиз</w:t>
      </w:r>
      <w:r w:rsidRPr="004A5E1E">
        <w:rPr>
          <w:rFonts w:eastAsia="Times New Roman"/>
          <w:sz w:val="24"/>
          <w:szCs w:val="24"/>
        </w:rPr>
        <w:t>необеспечении; способность вступать в коммуникацию с взрослыми по вопросам медицинского сопровождения и создания</w:t>
      </w:r>
      <w:r w:rsidR="00E17C1A">
        <w:rPr>
          <w:rFonts w:eastAsia="Times New Roman"/>
          <w:sz w:val="24"/>
          <w:szCs w:val="24"/>
        </w:rPr>
        <w:t xml:space="preserve"> </w:t>
      </w:r>
      <w:r w:rsidRPr="00E17C1A">
        <w:rPr>
          <w:rFonts w:eastAsia="Times New Roman"/>
          <w:sz w:val="24"/>
          <w:szCs w:val="24"/>
        </w:rPr>
        <w:t>специальных условий для пребывания в школе, своих нуждах и правах в организации обучения;</w:t>
      </w:r>
      <w:r w:rsidR="00E17C1A" w:rsidRPr="00E17C1A">
        <w:rPr>
          <w:rFonts w:eastAsia="Times New Roman"/>
          <w:sz w:val="24"/>
          <w:szCs w:val="24"/>
        </w:rPr>
        <w:t xml:space="preserve"> </w:t>
      </w:r>
      <w:r w:rsidRPr="00E17C1A">
        <w:rPr>
          <w:rFonts w:eastAsia="Times New Roman"/>
          <w:sz w:val="24"/>
          <w:szCs w:val="24"/>
        </w:rPr>
        <w:t>владение социально-бытовыми умениями в повседневной жизни;</w:t>
      </w:r>
    </w:p>
    <w:p w:rsidR="00822852" w:rsidRPr="00E17C1A" w:rsidRDefault="00822852" w:rsidP="00822852">
      <w:pPr>
        <w:numPr>
          <w:ilvl w:val="0"/>
          <w:numId w:val="68"/>
        </w:numPr>
        <w:tabs>
          <w:tab w:val="left" w:pos="447"/>
        </w:tabs>
        <w:spacing w:line="360" w:lineRule="auto"/>
        <w:ind w:left="200" w:right="20" w:hanging="8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владение навыками коммуникации и принятыми ритуалами социального взаимодействия (т. е. самой формой поведения, его социальным рисунком);</w:t>
      </w:r>
    </w:p>
    <w:p w:rsidR="00822852" w:rsidRPr="00E17C1A" w:rsidRDefault="00822852" w:rsidP="00822852">
      <w:pPr>
        <w:numPr>
          <w:ilvl w:val="0"/>
          <w:numId w:val="68"/>
        </w:numPr>
        <w:tabs>
          <w:tab w:val="left" w:pos="440"/>
        </w:tabs>
        <w:spacing w:line="360" w:lineRule="auto"/>
        <w:ind w:left="440" w:hanging="248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осмысление и дифференциация картины мира, ее временнопространственной организации;</w:t>
      </w:r>
    </w:p>
    <w:p w:rsidR="00822852" w:rsidRPr="004A5E1E" w:rsidRDefault="00822852" w:rsidP="00822852">
      <w:pPr>
        <w:numPr>
          <w:ilvl w:val="0"/>
          <w:numId w:val="68"/>
        </w:numPr>
        <w:tabs>
          <w:tab w:val="left" w:pos="447"/>
        </w:tabs>
        <w:spacing w:line="360" w:lineRule="auto"/>
        <w:ind w:left="200" w:right="20" w:hanging="8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осмысление социального окружения, своего места в нем, принятие соответствующих возрасту ценностей и социальных ролей.</w:t>
      </w:r>
    </w:p>
    <w:p w:rsidR="00822852" w:rsidRPr="004A5E1E" w:rsidRDefault="00822852" w:rsidP="00822852">
      <w:pPr>
        <w:spacing w:line="360" w:lineRule="auto"/>
        <w:rPr>
          <w:rFonts w:eastAsia="Times New Roman"/>
          <w:sz w:val="24"/>
          <w:szCs w:val="24"/>
        </w:rPr>
      </w:pPr>
    </w:p>
    <w:p w:rsidR="00822852" w:rsidRPr="004A5E1E" w:rsidRDefault="00822852" w:rsidP="00E17C1A">
      <w:pPr>
        <w:spacing w:line="360" w:lineRule="auto"/>
        <w:ind w:left="200" w:firstLine="739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Для оценки результатов освоения обучающимися СЛЕПЫХ с НОДА и ЗПР программы коррекционной работы используется метод экспертной оценки, который представляет собой процедуру оценки результатов на основе мнений г</w:t>
      </w:r>
      <w:r w:rsidR="00E17C1A">
        <w:rPr>
          <w:rFonts w:eastAsia="Times New Roman"/>
          <w:sz w:val="24"/>
          <w:szCs w:val="24"/>
        </w:rPr>
        <w:t>руппы специалистов (экспертов).</w:t>
      </w:r>
    </w:p>
    <w:p w:rsidR="00E17C1A" w:rsidRDefault="00822852" w:rsidP="00822852">
      <w:pPr>
        <w:spacing w:line="360" w:lineRule="auto"/>
        <w:ind w:left="200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Результаты анализа изменений в повседневном поведении ребенка в 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>варианте</w:t>
      </w:r>
      <w:r w:rsidRPr="004A5E1E">
        <w:rPr>
          <w:rFonts w:eastAsia="Times New Roman"/>
          <w:sz w:val="24"/>
          <w:szCs w:val="24"/>
        </w:rPr>
        <w:t xml:space="preserve"> 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>6.2.</w:t>
      </w:r>
      <w:r w:rsidRPr="004A5E1E">
        <w:rPr>
          <w:rFonts w:eastAsia="Times New Roman"/>
          <w:sz w:val="24"/>
          <w:szCs w:val="24"/>
        </w:rPr>
        <w:t xml:space="preserve"> ФГОС должны быть представлены также в форме удобных и понятных всем членам экспертной группы условных единиц (0 - 3 балла), характеризующих достигнутый уровень жизненной компетенции ребенка в условиях инклюзии. </w:t>
      </w:r>
    </w:p>
    <w:p w:rsidR="00822852" w:rsidRPr="004A5E1E" w:rsidRDefault="00E17C1A" w:rsidP="00E17C1A">
      <w:pPr>
        <w:spacing w:line="360" w:lineRule="auto"/>
        <w:ind w:left="2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Тре</w:t>
      </w:r>
      <w:r w:rsidR="00822852" w:rsidRPr="004A5E1E">
        <w:rPr>
          <w:rFonts w:eastAsia="Times New Roman"/>
          <w:b/>
          <w:bCs/>
          <w:i/>
          <w:iCs/>
          <w:sz w:val="24"/>
          <w:szCs w:val="24"/>
        </w:rPr>
        <w:t xml:space="preserve">бования к результатам освоения программы коррекционной работы конкретизируются применительно к каждому обучающемуся </w:t>
      </w:r>
      <w:r w:rsidR="00822852" w:rsidRPr="004A5E1E">
        <w:rPr>
          <w:rFonts w:eastAsia="Times New Roman"/>
          <w:b/>
          <w:sz w:val="24"/>
          <w:szCs w:val="24"/>
        </w:rPr>
        <w:t>СЛЕПЫХ</w:t>
      </w:r>
      <w:r w:rsidR="00822852" w:rsidRPr="004A5E1E">
        <w:rPr>
          <w:rFonts w:eastAsia="Times New Roman"/>
          <w:b/>
          <w:bCs/>
          <w:i/>
          <w:iCs/>
          <w:sz w:val="24"/>
          <w:szCs w:val="24"/>
        </w:rPr>
        <w:t xml:space="preserve"> с НОДА и ЗПР в </w:t>
      </w:r>
      <w:r w:rsidR="00822852" w:rsidRPr="004A5E1E">
        <w:rPr>
          <w:rFonts w:eastAsia="Times New Roman"/>
          <w:b/>
          <w:bCs/>
          <w:i/>
          <w:iCs/>
          <w:sz w:val="24"/>
          <w:szCs w:val="24"/>
        </w:rPr>
        <w:lastRenderedPageBreak/>
        <w:t>соответствии с его потенциальными возможностями и особыми образовательными потребностями.</w:t>
      </w:r>
    </w:p>
    <w:p w:rsidR="00822852" w:rsidRPr="004A5E1E" w:rsidRDefault="00822852" w:rsidP="00822852">
      <w:pPr>
        <w:spacing w:line="360" w:lineRule="auto"/>
        <w:rPr>
          <w:rFonts w:eastAsia="Times New Roman"/>
          <w:sz w:val="24"/>
          <w:szCs w:val="24"/>
        </w:rPr>
      </w:pPr>
    </w:p>
    <w:p w:rsidR="00822852" w:rsidRPr="004A5E1E" w:rsidRDefault="00822852" w:rsidP="00822852">
      <w:pPr>
        <w:spacing w:line="360" w:lineRule="auto"/>
        <w:ind w:left="200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Процедуры оценки результатов освоения АОП НОО обучающихся СЛЕПЫХ с НОДА и ЗПР:</w:t>
      </w:r>
    </w:p>
    <w:p w:rsidR="00822852" w:rsidRPr="004A5E1E" w:rsidRDefault="00822852" w:rsidP="00E17C1A">
      <w:pPr>
        <w:spacing w:line="360" w:lineRule="auto"/>
        <w:ind w:left="200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В основе формирования внутренней системы оценки качества образ</w:t>
      </w:r>
      <w:r w:rsidR="00E17C1A">
        <w:rPr>
          <w:rFonts w:eastAsia="Times New Roman"/>
          <w:sz w:val="24"/>
          <w:szCs w:val="24"/>
        </w:rPr>
        <w:t>ования школы заложены принципы:</w:t>
      </w:r>
    </w:p>
    <w:p w:rsidR="00E17C1A" w:rsidRDefault="00822852" w:rsidP="00E17C1A">
      <w:pPr>
        <w:spacing w:line="360" w:lineRule="auto"/>
        <w:ind w:left="200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- ориентации образовательной деятельности на достижение основных результатов образования (личностных, метапредметных и предметных), при этом оценка личностных результатов должна отвечать этическим принципам охраны прав личности и конфиденциальности, то есть осуществляться в форме, не представляющей угрозы личности, её психологической безопасности и эмоциональному статусу;</w:t>
      </w:r>
    </w:p>
    <w:p w:rsidR="00822852" w:rsidRPr="004A5E1E" w:rsidRDefault="00822852" w:rsidP="00E17C1A">
      <w:pPr>
        <w:spacing w:line="360" w:lineRule="auto"/>
        <w:ind w:left="200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 - взаимосвязи системы оценки </w:t>
      </w:r>
      <w:r w:rsidR="00E17C1A">
        <w:rPr>
          <w:rFonts w:eastAsia="Times New Roman"/>
          <w:sz w:val="24"/>
          <w:szCs w:val="24"/>
        </w:rPr>
        <w:t>и образовательной деятельности;</w:t>
      </w:r>
    </w:p>
    <w:p w:rsidR="00E17C1A" w:rsidRDefault="00822852" w:rsidP="00822852">
      <w:pPr>
        <w:spacing w:line="360" w:lineRule="auto"/>
        <w:ind w:left="200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- единства критериальной и содержательной базы внутренней и внешней оценки (внешняя оценка осуществляется внешними по отношению к школе службами; внутренняя - с</w:t>
      </w:r>
      <w:r w:rsidR="00E17C1A">
        <w:rPr>
          <w:rFonts w:eastAsia="Times New Roman"/>
          <w:sz w:val="24"/>
          <w:szCs w:val="24"/>
        </w:rPr>
        <w:t>амой школой - учениками, педаго</w:t>
      </w:r>
      <w:r w:rsidRPr="004A5E1E">
        <w:rPr>
          <w:rFonts w:eastAsia="Times New Roman"/>
          <w:sz w:val="24"/>
          <w:szCs w:val="24"/>
        </w:rPr>
        <w:t xml:space="preserve">гами, администрацией); </w:t>
      </w:r>
    </w:p>
    <w:p w:rsidR="00822852" w:rsidRPr="004A5E1E" w:rsidRDefault="00822852" w:rsidP="00E17C1A">
      <w:pPr>
        <w:spacing w:line="360" w:lineRule="auto"/>
        <w:ind w:left="200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- участия в оценочной деятельности самих учащихся, что способствует</w:t>
      </w:r>
      <w:r w:rsidR="00E17C1A">
        <w:rPr>
          <w:rFonts w:eastAsia="Times New Roman"/>
          <w:sz w:val="24"/>
          <w:szCs w:val="24"/>
        </w:rPr>
        <w:t xml:space="preserve"> формированию у них навыков ре</w:t>
      </w:r>
      <w:r w:rsidRPr="004A5E1E">
        <w:rPr>
          <w:rFonts w:eastAsia="Times New Roman"/>
          <w:sz w:val="24"/>
          <w:szCs w:val="24"/>
        </w:rPr>
        <w:t>флексии, самоанализа, самоконтроля, само- и взаимооценки и предоставляет возможность освоения эффективных средств управления своей учебной деятельностью, а также способствует развитию самосознания, готовности открыто выражать и отстаивать свою позицию, развитию готовности к самостоятельным поступкам и действиям, принятию ответственности за них.</w:t>
      </w:r>
    </w:p>
    <w:p w:rsidR="00822852" w:rsidRDefault="00822852" w:rsidP="004A5E1E">
      <w:pPr>
        <w:rPr>
          <w:sz w:val="24"/>
          <w:szCs w:val="24"/>
        </w:rPr>
      </w:pPr>
    </w:p>
    <w:p w:rsidR="00E17C1A" w:rsidRPr="004A5E1E" w:rsidRDefault="00E17C1A" w:rsidP="00E17C1A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4A5E1E">
        <w:rPr>
          <w:rFonts w:eastAsia="Times New Roman"/>
          <w:b/>
          <w:bCs/>
          <w:sz w:val="24"/>
          <w:szCs w:val="24"/>
        </w:rPr>
        <w:t>РАЗДЕЛ II. СОДЕРЖАТЕЛЬНЫЙ</w:t>
      </w:r>
    </w:p>
    <w:p w:rsidR="00E17C1A" w:rsidRPr="004A5E1E" w:rsidRDefault="00E17C1A" w:rsidP="00E17C1A">
      <w:pPr>
        <w:spacing w:line="360" w:lineRule="auto"/>
        <w:jc w:val="center"/>
        <w:rPr>
          <w:sz w:val="24"/>
          <w:szCs w:val="24"/>
        </w:rPr>
      </w:pPr>
    </w:p>
    <w:p w:rsidR="00E17C1A" w:rsidRPr="004A5E1E" w:rsidRDefault="00E17C1A" w:rsidP="00E17C1A">
      <w:pPr>
        <w:spacing w:line="360" w:lineRule="auto"/>
        <w:ind w:left="720" w:right="246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2.1. </w:t>
      </w:r>
      <w:r w:rsidRPr="004A5E1E">
        <w:rPr>
          <w:rFonts w:eastAsia="Times New Roman"/>
          <w:b/>
          <w:bCs/>
          <w:sz w:val="24"/>
          <w:szCs w:val="24"/>
        </w:rPr>
        <w:t>Программа формирования у обучающихся СЛЕПЫХ с НОДА и ЗПР</w:t>
      </w:r>
      <w:r w:rsidRPr="004A5E1E">
        <w:rPr>
          <w:rFonts w:eastAsia="Times New Roman"/>
          <w:sz w:val="24"/>
          <w:szCs w:val="24"/>
        </w:rPr>
        <w:t xml:space="preserve"> </w:t>
      </w:r>
      <w:r w:rsidRPr="004A5E1E">
        <w:rPr>
          <w:rFonts w:eastAsia="Times New Roman"/>
          <w:b/>
          <w:bCs/>
          <w:sz w:val="24"/>
          <w:szCs w:val="24"/>
        </w:rPr>
        <w:t>универсальных учебных действий</w:t>
      </w:r>
    </w:p>
    <w:p w:rsidR="00E17C1A" w:rsidRPr="004A5E1E" w:rsidRDefault="00E17C1A" w:rsidP="00E17C1A">
      <w:pPr>
        <w:spacing w:line="360" w:lineRule="auto"/>
        <w:rPr>
          <w:sz w:val="24"/>
          <w:szCs w:val="24"/>
        </w:rPr>
      </w:pPr>
    </w:p>
    <w:p w:rsidR="00E17C1A" w:rsidRPr="004A5E1E" w:rsidRDefault="00E17C1A" w:rsidP="00E17C1A">
      <w:pPr>
        <w:spacing w:line="360" w:lineRule="auto"/>
        <w:ind w:right="20" w:firstLine="72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Программа формирования универсальных учебных действий самостоятельно разрабатывается ОО на основе ООП ООО, с учетом специфики образовательных потребностей разных групп обучающихся  Слепых</w:t>
      </w:r>
      <w:r>
        <w:rPr>
          <w:rFonts w:eastAsia="Times New Roman"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с НОДА и ЗПР. Программа формирования универсальных учебных действий конкретизирует требования Стандарта к личностным и метапредметным результатам освоения адаптированной образовательной программы основного общего образования, и служит основой разработки программ учебных предметов, курсов. Прогр</w:t>
      </w:r>
      <w:r>
        <w:rPr>
          <w:rFonts w:eastAsia="Times New Roman"/>
          <w:sz w:val="24"/>
          <w:szCs w:val="24"/>
        </w:rPr>
        <w:t>амма строится на основе деятель</w:t>
      </w:r>
      <w:r w:rsidRPr="004A5E1E">
        <w:rPr>
          <w:rFonts w:eastAsia="Times New Roman"/>
          <w:sz w:val="24"/>
          <w:szCs w:val="24"/>
        </w:rPr>
        <w:t>ностного подхода к обучению и позволяет реализовывать коррекционно-развивающий потенциал образования обучающихся  Слепых с НОДА и ЗПР, призвана способствовать развитию универсальных учебных действий, обеспечивающих обучающимся умение учиться.</w:t>
      </w:r>
    </w:p>
    <w:p w:rsidR="00E17C1A" w:rsidRPr="004A5E1E" w:rsidRDefault="00E17C1A" w:rsidP="00E17C1A">
      <w:pPr>
        <w:spacing w:line="360" w:lineRule="auto"/>
        <w:rPr>
          <w:sz w:val="24"/>
          <w:szCs w:val="24"/>
        </w:rPr>
      </w:pPr>
    </w:p>
    <w:p w:rsidR="00E17C1A" w:rsidRPr="004A5E1E" w:rsidRDefault="00E17C1A" w:rsidP="00E17C1A">
      <w:pPr>
        <w:spacing w:line="360" w:lineRule="auto"/>
        <w:rPr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>Основная цель реализации программы формирования универсальных уче</w:t>
      </w:r>
      <w:r>
        <w:rPr>
          <w:rFonts w:eastAsia="Times New Roman"/>
          <w:b/>
          <w:bCs/>
          <w:i/>
          <w:iCs/>
          <w:sz w:val="24"/>
          <w:szCs w:val="24"/>
        </w:rPr>
        <w:t>бных действий состоит в формиро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вании обучающегося </w:t>
      </w:r>
      <w:r w:rsidRPr="004A5E1E">
        <w:rPr>
          <w:rFonts w:eastAsia="Times New Roman"/>
          <w:b/>
          <w:sz w:val="24"/>
          <w:szCs w:val="24"/>
        </w:rPr>
        <w:t>Слепых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с НОДА и ЗПР как субъекта учебной деятельности. Задачами реализации программы являются:</w:t>
      </w:r>
    </w:p>
    <w:p w:rsidR="00E17C1A" w:rsidRPr="00E17C1A" w:rsidRDefault="00E17C1A" w:rsidP="00E17C1A">
      <w:pPr>
        <w:numPr>
          <w:ilvl w:val="0"/>
          <w:numId w:val="69"/>
        </w:numPr>
        <w:tabs>
          <w:tab w:val="left" w:pos="200"/>
        </w:tabs>
        <w:spacing w:line="360" w:lineRule="auto"/>
        <w:ind w:left="200" w:hanging="19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формирование мотивационного компонента учебной деятельности;</w:t>
      </w:r>
    </w:p>
    <w:p w:rsidR="00E17C1A" w:rsidRPr="00E17C1A" w:rsidRDefault="00E17C1A" w:rsidP="00E17C1A">
      <w:pPr>
        <w:numPr>
          <w:ilvl w:val="0"/>
          <w:numId w:val="69"/>
        </w:numPr>
        <w:tabs>
          <w:tab w:val="left" w:pos="206"/>
        </w:tabs>
        <w:spacing w:line="360" w:lineRule="auto"/>
        <w:ind w:right="20" w:firstLine="4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овладение комплексом универсальных учебных действий, составляющих опе</w:t>
      </w:r>
      <w:r>
        <w:rPr>
          <w:rFonts w:eastAsia="Times New Roman"/>
          <w:sz w:val="24"/>
          <w:szCs w:val="24"/>
        </w:rPr>
        <w:t>рационный компонент учебной дея</w:t>
      </w:r>
      <w:r w:rsidRPr="004A5E1E">
        <w:rPr>
          <w:rFonts w:eastAsia="Times New Roman"/>
          <w:sz w:val="24"/>
          <w:szCs w:val="24"/>
        </w:rPr>
        <w:t>тельности;</w:t>
      </w:r>
    </w:p>
    <w:p w:rsidR="00E17C1A" w:rsidRPr="00E17C1A" w:rsidRDefault="00E17C1A" w:rsidP="00E17C1A">
      <w:pPr>
        <w:numPr>
          <w:ilvl w:val="0"/>
          <w:numId w:val="69"/>
        </w:numPr>
        <w:tabs>
          <w:tab w:val="left" w:pos="197"/>
        </w:tabs>
        <w:spacing w:line="360" w:lineRule="auto"/>
        <w:ind w:right="20" w:firstLine="4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развитие умений принимать цель и готовый план деятельности, планировать </w:t>
      </w:r>
      <w:r>
        <w:rPr>
          <w:rFonts w:eastAsia="Times New Roman"/>
          <w:sz w:val="24"/>
          <w:szCs w:val="24"/>
        </w:rPr>
        <w:t>знакомую деятельность, контроли</w:t>
      </w:r>
      <w:r w:rsidRPr="004A5E1E">
        <w:rPr>
          <w:rFonts w:eastAsia="Times New Roman"/>
          <w:sz w:val="24"/>
          <w:szCs w:val="24"/>
        </w:rPr>
        <w:t>ровать и оценивать ее результаты в опоре на организационную помощь педагога.</w:t>
      </w:r>
    </w:p>
    <w:p w:rsidR="00E17C1A" w:rsidRPr="004A5E1E" w:rsidRDefault="00E17C1A" w:rsidP="00E17C1A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Условия, обеспечивающие развитие универсальных учебных действий у обучающи</w:t>
      </w:r>
      <w:r>
        <w:rPr>
          <w:rFonts w:eastAsia="Times New Roman"/>
          <w:sz w:val="24"/>
          <w:szCs w:val="24"/>
        </w:rPr>
        <w:t>хся: указанное содер</w:t>
      </w:r>
      <w:r w:rsidRPr="004A5E1E">
        <w:rPr>
          <w:rFonts w:eastAsia="Times New Roman"/>
          <w:sz w:val="24"/>
          <w:szCs w:val="24"/>
        </w:rPr>
        <w:t>жание учебных предметов может стать средством формирования универсальных</w:t>
      </w:r>
      <w:r>
        <w:rPr>
          <w:rFonts w:eastAsia="Times New Roman"/>
          <w:sz w:val="24"/>
          <w:szCs w:val="24"/>
        </w:rPr>
        <w:t xml:space="preserve"> учебных действий только при со</w:t>
      </w:r>
      <w:r w:rsidRPr="004A5E1E">
        <w:rPr>
          <w:rFonts w:eastAsia="Times New Roman"/>
          <w:sz w:val="24"/>
          <w:szCs w:val="24"/>
        </w:rPr>
        <w:t>блюдении определенных условий организаци</w:t>
      </w:r>
      <w:r>
        <w:rPr>
          <w:rFonts w:eastAsia="Times New Roman"/>
          <w:sz w:val="24"/>
          <w:szCs w:val="24"/>
        </w:rPr>
        <w:t>и образовательной деятельности:</w:t>
      </w:r>
    </w:p>
    <w:p w:rsidR="00E17C1A" w:rsidRPr="00E17C1A" w:rsidRDefault="00E17C1A" w:rsidP="00E17C1A">
      <w:pPr>
        <w:numPr>
          <w:ilvl w:val="0"/>
          <w:numId w:val="69"/>
        </w:numPr>
        <w:tabs>
          <w:tab w:val="left" w:pos="202"/>
        </w:tabs>
        <w:spacing w:line="360" w:lineRule="auto"/>
        <w:ind w:right="20" w:firstLine="4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Использовании учебников в бумажной и/или электронной форме не только в качестве носителя информации, «готовых» знаний, подлежащих усвоению, но и как носителя способов «открытия» новых знаний, их практического освоения, обобщения и систематизации, включения обучающимся в свою картину мира;</w:t>
      </w:r>
    </w:p>
    <w:p w:rsidR="00E17C1A" w:rsidRPr="00E17C1A" w:rsidRDefault="00E17C1A" w:rsidP="00E17C1A">
      <w:pPr>
        <w:numPr>
          <w:ilvl w:val="0"/>
          <w:numId w:val="69"/>
        </w:numPr>
        <w:tabs>
          <w:tab w:val="left" w:pos="202"/>
        </w:tabs>
        <w:spacing w:line="360" w:lineRule="auto"/>
        <w:ind w:right="20" w:firstLine="4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соблюдении технологии проектирования и проведения урока (учебного занятия) в соответствии с требованиями системно-деятельностного подхода: будучи формой учебной деятельности, урок должен отражать ее основные этапы -постановку задачи, поиск решения, вывод (моделирование), конкретизацию и применение новых знаний (способов действий), контроль и оценку результата;</w:t>
      </w:r>
    </w:p>
    <w:p w:rsidR="00E17C1A" w:rsidRPr="00E17C1A" w:rsidRDefault="00E17C1A" w:rsidP="00E17C1A">
      <w:pPr>
        <w:numPr>
          <w:ilvl w:val="0"/>
          <w:numId w:val="69"/>
        </w:numPr>
        <w:tabs>
          <w:tab w:val="left" w:pos="206"/>
        </w:tabs>
        <w:spacing w:line="360" w:lineRule="auto"/>
        <w:ind w:right="20" w:firstLine="4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осуществлении целесообразного выбора организационно - деятельностных форм работы обучающихся на уроке (учебном занятии) - индивидуальной, групповой (парной) работы, общеклассной дискуссии;</w:t>
      </w:r>
    </w:p>
    <w:p w:rsidR="00E17C1A" w:rsidRPr="004A5E1E" w:rsidRDefault="00E17C1A" w:rsidP="00E17C1A">
      <w:pPr>
        <w:numPr>
          <w:ilvl w:val="0"/>
          <w:numId w:val="69"/>
        </w:numPr>
        <w:tabs>
          <w:tab w:val="left" w:pos="200"/>
        </w:tabs>
        <w:spacing w:line="360" w:lineRule="auto"/>
        <w:ind w:left="200" w:hanging="19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организации системы мероприятий для формирования контрольно - оценочной деятельности.</w:t>
      </w:r>
    </w:p>
    <w:p w:rsidR="00E17C1A" w:rsidRPr="004A5E1E" w:rsidRDefault="00E17C1A" w:rsidP="00E17C1A">
      <w:pPr>
        <w:spacing w:line="360" w:lineRule="auto"/>
        <w:rPr>
          <w:sz w:val="24"/>
          <w:szCs w:val="24"/>
        </w:rPr>
      </w:pPr>
    </w:p>
    <w:p w:rsidR="00E17C1A" w:rsidRPr="004A5E1E" w:rsidRDefault="00E17C1A" w:rsidP="00E17C1A">
      <w:pPr>
        <w:spacing w:line="360" w:lineRule="auto"/>
        <w:ind w:left="60"/>
        <w:rPr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>Связь универсальных учебных действий с содержанием</w:t>
      </w:r>
      <w:r>
        <w:rPr>
          <w:sz w:val="24"/>
          <w:szCs w:val="24"/>
        </w:rPr>
        <w:t xml:space="preserve"> 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>учебных предметов</w:t>
      </w:r>
    </w:p>
    <w:p w:rsidR="00E17C1A" w:rsidRPr="004A5E1E" w:rsidRDefault="00E17C1A" w:rsidP="00E17C1A">
      <w:pPr>
        <w:spacing w:line="360" w:lineRule="auto"/>
        <w:rPr>
          <w:sz w:val="24"/>
          <w:szCs w:val="24"/>
        </w:rPr>
      </w:pPr>
    </w:p>
    <w:p w:rsidR="00E17C1A" w:rsidRPr="004A5E1E" w:rsidRDefault="00E17C1A" w:rsidP="00E17C1A">
      <w:pPr>
        <w:spacing w:line="360" w:lineRule="auto"/>
        <w:ind w:right="20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-Формирование познавательных, коммуникативных и регулятивных действий (про</w:t>
      </w:r>
      <w:r>
        <w:rPr>
          <w:rFonts w:eastAsia="Times New Roman"/>
          <w:sz w:val="24"/>
          <w:szCs w:val="24"/>
        </w:rPr>
        <w:t>цессы анализа, синтеза, установ</w:t>
      </w:r>
      <w:r w:rsidRPr="004A5E1E">
        <w:rPr>
          <w:rFonts w:eastAsia="Times New Roman"/>
          <w:sz w:val="24"/>
          <w:szCs w:val="24"/>
        </w:rPr>
        <w:t>ление причинно-следственных связей); развитие знаково-символических действий - замещения, моделирования и преобразования модели - с учетом индивидуальных особенностей психофизического развития и возможностей каждого обучающегося Слепых с НОДА и ЗПР.</w:t>
      </w:r>
    </w:p>
    <w:p w:rsidR="00E17C1A" w:rsidRPr="004A5E1E" w:rsidRDefault="00E17C1A" w:rsidP="00E17C1A">
      <w:pPr>
        <w:spacing w:line="360" w:lineRule="auto"/>
        <w:ind w:right="20"/>
        <w:jc w:val="both"/>
        <w:rPr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>-</w:t>
      </w:r>
      <w:r w:rsidRPr="004A5E1E">
        <w:rPr>
          <w:rFonts w:eastAsia="Times New Roman"/>
          <w:sz w:val="24"/>
          <w:szCs w:val="24"/>
        </w:rPr>
        <w:t>Формирование всех видов универсальных учебных действий: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личностных,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коммуникативных,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познавательных и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 xml:space="preserve">регулятивных (с приоритетом развития ценностно-смысловой сферы и </w:t>
      </w:r>
      <w:r w:rsidRPr="004A5E1E">
        <w:rPr>
          <w:rFonts w:eastAsia="Times New Roman"/>
          <w:sz w:val="24"/>
          <w:szCs w:val="24"/>
        </w:rPr>
        <w:lastRenderedPageBreak/>
        <w:t>коммуникации) - с учетом индивидуальных особенностей психофизического развития и возможностей каждого обучающегося Слепых с НОДА и ЗПР.</w:t>
      </w:r>
    </w:p>
    <w:p w:rsidR="00E17C1A" w:rsidRPr="004A5E1E" w:rsidRDefault="00E17C1A" w:rsidP="00E17C1A">
      <w:pPr>
        <w:spacing w:line="360" w:lineRule="auto"/>
        <w:jc w:val="both"/>
        <w:rPr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>-</w:t>
      </w:r>
      <w:r w:rsidRPr="004A5E1E">
        <w:rPr>
          <w:rFonts w:eastAsia="Times New Roman"/>
          <w:sz w:val="24"/>
          <w:szCs w:val="24"/>
        </w:rPr>
        <w:t>Развитие познавательных универсальных действий,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в первую очередь логических и алгоритмических;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формирова</w:t>
      </w:r>
      <w:r w:rsidRPr="004A5E1E">
        <w:rPr>
          <w:rFonts w:eastAsia="Times New Roman"/>
          <w:sz w:val="24"/>
          <w:szCs w:val="24"/>
        </w:rPr>
        <w:t>ние учебных действий планирования последовательности шагов при решении зад</w:t>
      </w:r>
      <w:r>
        <w:rPr>
          <w:rFonts w:eastAsia="Times New Roman"/>
          <w:sz w:val="24"/>
          <w:szCs w:val="24"/>
        </w:rPr>
        <w:t>ач; различение способа и резуль</w:t>
      </w:r>
      <w:r w:rsidRPr="004A5E1E">
        <w:rPr>
          <w:rFonts w:eastAsia="Times New Roman"/>
          <w:sz w:val="24"/>
          <w:szCs w:val="24"/>
        </w:rPr>
        <w:t>тата действия; использование знаково-символических средств моделирования м</w:t>
      </w:r>
      <w:r>
        <w:rPr>
          <w:rFonts w:eastAsia="Times New Roman"/>
          <w:sz w:val="24"/>
          <w:szCs w:val="24"/>
        </w:rPr>
        <w:t>атематической ситуации; формиро</w:t>
      </w:r>
      <w:r w:rsidRPr="004A5E1E">
        <w:rPr>
          <w:rFonts w:eastAsia="Times New Roman"/>
          <w:sz w:val="24"/>
          <w:szCs w:val="24"/>
        </w:rPr>
        <w:t>вание общего приема решения задач как универсального учебного действия - с</w:t>
      </w:r>
      <w:r>
        <w:rPr>
          <w:rFonts w:eastAsia="Times New Roman"/>
          <w:sz w:val="24"/>
          <w:szCs w:val="24"/>
        </w:rPr>
        <w:t xml:space="preserve"> учетом индивидуальных особенно</w:t>
      </w:r>
      <w:r w:rsidRPr="004A5E1E">
        <w:rPr>
          <w:rFonts w:eastAsia="Times New Roman"/>
          <w:sz w:val="24"/>
          <w:szCs w:val="24"/>
        </w:rPr>
        <w:t>стей психофизического развития и возможностей каждого обучающегося Слепых с НОДА и ЗПР.</w:t>
      </w:r>
    </w:p>
    <w:p w:rsidR="00E17C1A" w:rsidRPr="004A5E1E" w:rsidRDefault="00E17C1A" w:rsidP="00E17C1A">
      <w:pPr>
        <w:spacing w:line="360" w:lineRule="auto"/>
        <w:rPr>
          <w:sz w:val="24"/>
          <w:szCs w:val="24"/>
        </w:rPr>
      </w:pPr>
    </w:p>
    <w:p w:rsidR="00E17C1A" w:rsidRPr="004A5E1E" w:rsidRDefault="00E17C1A" w:rsidP="00E17C1A">
      <w:pPr>
        <w:spacing w:line="360" w:lineRule="auto"/>
        <w:ind w:left="60" w:right="143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2.1.2. </w:t>
      </w:r>
      <w:r w:rsidRPr="004A5E1E">
        <w:rPr>
          <w:rFonts w:eastAsia="Times New Roman"/>
          <w:b/>
          <w:bCs/>
          <w:sz w:val="24"/>
          <w:szCs w:val="24"/>
        </w:rPr>
        <w:t>Методика и инструментар</w:t>
      </w:r>
      <w:r>
        <w:rPr>
          <w:rFonts w:eastAsia="Times New Roman"/>
          <w:b/>
          <w:bCs/>
          <w:sz w:val="24"/>
          <w:szCs w:val="24"/>
        </w:rPr>
        <w:t xml:space="preserve">ий оценки успешности освоения и </w:t>
      </w:r>
      <w:r w:rsidRPr="004A5E1E">
        <w:rPr>
          <w:rFonts w:eastAsia="Times New Roman"/>
          <w:b/>
          <w:bCs/>
          <w:sz w:val="24"/>
          <w:szCs w:val="24"/>
        </w:rPr>
        <w:t>применения</w:t>
      </w:r>
      <w:r w:rsidRPr="004A5E1E">
        <w:rPr>
          <w:rFonts w:eastAsia="Times New Roman"/>
          <w:sz w:val="24"/>
          <w:szCs w:val="24"/>
        </w:rPr>
        <w:t xml:space="preserve"> </w:t>
      </w:r>
      <w:r w:rsidRPr="004A5E1E">
        <w:rPr>
          <w:rFonts w:eastAsia="Times New Roman"/>
          <w:b/>
          <w:bCs/>
          <w:sz w:val="24"/>
          <w:szCs w:val="24"/>
        </w:rPr>
        <w:t>обучающимися универсальных учебных действий.</w:t>
      </w:r>
    </w:p>
    <w:p w:rsidR="00E17C1A" w:rsidRPr="004A5E1E" w:rsidRDefault="00E17C1A" w:rsidP="00E17C1A">
      <w:pPr>
        <w:spacing w:line="360" w:lineRule="auto"/>
        <w:rPr>
          <w:sz w:val="24"/>
          <w:szCs w:val="24"/>
        </w:rPr>
      </w:pPr>
    </w:p>
    <w:p w:rsidR="00E17C1A" w:rsidRPr="004A5E1E" w:rsidRDefault="00E17C1A" w:rsidP="00E17C1A">
      <w:pPr>
        <w:spacing w:line="360" w:lineRule="auto"/>
        <w:rPr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>Система оценки в сфере УУД может включать в себя следующие принципы и характеристики:</w:t>
      </w:r>
    </w:p>
    <w:p w:rsidR="00E17C1A" w:rsidRPr="00E17C1A" w:rsidRDefault="00E17C1A" w:rsidP="00E17C1A">
      <w:pPr>
        <w:numPr>
          <w:ilvl w:val="0"/>
          <w:numId w:val="70"/>
        </w:numPr>
        <w:tabs>
          <w:tab w:val="left" w:pos="220"/>
        </w:tabs>
        <w:spacing w:line="360" w:lineRule="auto"/>
        <w:ind w:left="220" w:hanging="21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систематичность сбора и анализа информации;</w:t>
      </w:r>
    </w:p>
    <w:p w:rsidR="00E17C1A" w:rsidRPr="00E17C1A" w:rsidRDefault="00E17C1A" w:rsidP="00E17C1A">
      <w:pPr>
        <w:numPr>
          <w:ilvl w:val="0"/>
          <w:numId w:val="70"/>
        </w:numPr>
        <w:tabs>
          <w:tab w:val="left" w:pos="226"/>
        </w:tabs>
        <w:spacing w:line="360" w:lineRule="auto"/>
        <w:ind w:right="760" w:firstLine="4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совокупность показателей и индикаторов оценивания должна учитывать интересы в</w:t>
      </w:r>
      <w:r>
        <w:rPr>
          <w:rFonts w:eastAsia="Times New Roman"/>
          <w:sz w:val="24"/>
          <w:szCs w:val="24"/>
        </w:rPr>
        <w:t>сех участников об</w:t>
      </w:r>
      <w:r w:rsidRPr="004A5E1E">
        <w:rPr>
          <w:rFonts w:eastAsia="Times New Roman"/>
          <w:sz w:val="24"/>
          <w:szCs w:val="24"/>
        </w:rPr>
        <w:t>разовательной деятельности, то есть быть информативной для управле</w:t>
      </w:r>
      <w:r>
        <w:rPr>
          <w:rFonts w:eastAsia="Times New Roman"/>
          <w:sz w:val="24"/>
          <w:szCs w:val="24"/>
        </w:rPr>
        <w:t>нцев, педагогов, родителей, уча</w:t>
      </w:r>
      <w:r w:rsidRPr="004A5E1E">
        <w:rPr>
          <w:rFonts w:eastAsia="Times New Roman"/>
          <w:sz w:val="24"/>
          <w:szCs w:val="24"/>
        </w:rPr>
        <w:t>щихся;</w:t>
      </w:r>
    </w:p>
    <w:p w:rsidR="00E17C1A" w:rsidRPr="004A5E1E" w:rsidRDefault="00E17C1A" w:rsidP="00E17C1A">
      <w:pPr>
        <w:numPr>
          <w:ilvl w:val="0"/>
          <w:numId w:val="70"/>
        </w:numPr>
        <w:tabs>
          <w:tab w:val="left" w:pos="226"/>
        </w:tabs>
        <w:spacing w:line="360" w:lineRule="auto"/>
        <w:ind w:right="20" w:firstLine="4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доступность и прозрачность данных о результатах оценивания для всех участников образовательной деятельности.</w:t>
      </w:r>
    </w:p>
    <w:p w:rsidR="00E17C1A" w:rsidRPr="004A5E1E" w:rsidRDefault="00E17C1A" w:rsidP="00E17C1A">
      <w:pPr>
        <w:spacing w:line="360" w:lineRule="auto"/>
        <w:rPr>
          <w:rFonts w:eastAsia="Times New Roman"/>
          <w:sz w:val="24"/>
          <w:szCs w:val="24"/>
        </w:rPr>
      </w:pPr>
    </w:p>
    <w:p w:rsidR="00E17C1A" w:rsidRPr="004A5E1E" w:rsidRDefault="00E17C1A" w:rsidP="00E17C1A">
      <w:pPr>
        <w:spacing w:line="360" w:lineRule="auto"/>
        <w:ind w:right="20"/>
        <w:rPr>
          <w:rFonts w:eastAsia="Times New Roman"/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>В процессе реализации мониторинга успешности освоения и применения УУД могут быть учтены следующие этапы освоения УУД:</w:t>
      </w:r>
    </w:p>
    <w:p w:rsidR="00E17C1A" w:rsidRPr="004A5E1E" w:rsidRDefault="00E17C1A" w:rsidP="00E17C1A">
      <w:pPr>
        <w:spacing w:line="360" w:lineRule="auto"/>
        <w:rPr>
          <w:rFonts w:eastAsia="Times New Roman"/>
          <w:sz w:val="24"/>
          <w:szCs w:val="24"/>
        </w:rPr>
      </w:pPr>
    </w:p>
    <w:p w:rsidR="00E17C1A" w:rsidRPr="00E17C1A" w:rsidRDefault="00E17C1A" w:rsidP="00E17C1A">
      <w:pPr>
        <w:numPr>
          <w:ilvl w:val="0"/>
          <w:numId w:val="70"/>
        </w:numPr>
        <w:tabs>
          <w:tab w:val="left" w:pos="252"/>
        </w:tabs>
        <w:spacing w:line="360" w:lineRule="auto"/>
        <w:ind w:right="20" w:firstLine="4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универсальное учебное действие не сформировано (школьник может выполнить лишь отдельные операции, может только копировать действия учителя, не планирует и не контролирует своих действий, подменяет учебную задачу задачей буквального заучивания и воспроизведения);</w:t>
      </w:r>
    </w:p>
    <w:p w:rsidR="00E17C1A" w:rsidRPr="00E17C1A" w:rsidRDefault="00E17C1A" w:rsidP="00E17C1A">
      <w:pPr>
        <w:numPr>
          <w:ilvl w:val="0"/>
          <w:numId w:val="70"/>
        </w:numPr>
        <w:tabs>
          <w:tab w:val="left" w:pos="260"/>
        </w:tabs>
        <w:spacing w:line="360" w:lineRule="auto"/>
        <w:ind w:left="260" w:hanging="25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учебное действие может быть выполнено в сотрудничестве с педагогом (требуются разъяснения для установления</w:t>
      </w:r>
      <w:r>
        <w:rPr>
          <w:rFonts w:eastAsia="Times New Roman"/>
          <w:sz w:val="24"/>
          <w:szCs w:val="24"/>
        </w:rPr>
        <w:t xml:space="preserve"> </w:t>
      </w:r>
      <w:r w:rsidRPr="00E17C1A">
        <w:rPr>
          <w:rFonts w:eastAsia="Times New Roman"/>
          <w:sz w:val="24"/>
          <w:szCs w:val="24"/>
        </w:rPr>
        <w:t>связи отдельных операций и условий задачи, ученик может выполнять действия по уже усвоенному алгоритму);</w:t>
      </w:r>
    </w:p>
    <w:p w:rsidR="00E17C1A" w:rsidRPr="00E17C1A" w:rsidRDefault="00E17C1A" w:rsidP="00E17C1A">
      <w:pPr>
        <w:numPr>
          <w:ilvl w:val="0"/>
          <w:numId w:val="71"/>
        </w:numPr>
        <w:tabs>
          <w:tab w:val="left" w:pos="252"/>
        </w:tabs>
        <w:spacing w:line="360" w:lineRule="auto"/>
        <w:ind w:firstLine="4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неадекватный перенос учебных действий на новые виды задач (при изменен</w:t>
      </w:r>
      <w:r>
        <w:rPr>
          <w:rFonts w:eastAsia="Times New Roman"/>
          <w:sz w:val="24"/>
          <w:szCs w:val="24"/>
        </w:rPr>
        <w:t>ии условий задачи не может само</w:t>
      </w:r>
      <w:r w:rsidRPr="004A5E1E">
        <w:rPr>
          <w:rFonts w:eastAsia="Times New Roman"/>
          <w:sz w:val="24"/>
          <w:szCs w:val="24"/>
        </w:rPr>
        <w:t>стоятельно внести коррективы в действия);</w:t>
      </w:r>
    </w:p>
    <w:p w:rsidR="00E17C1A" w:rsidRPr="004A5E1E" w:rsidRDefault="00E17C1A" w:rsidP="00E17C1A">
      <w:pPr>
        <w:numPr>
          <w:ilvl w:val="0"/>
          <w:numId w:val="71"/>
        </w:numPr>
        <w:tabs>
          <w:tab w:val="left" w:pos="252"/>
        </w:tabs>
        <w:spacing w:line="360" w:lineRule="auto"/>
        <w:ind w:right="20" w:firstLine="4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адекватный перенос учебных действий (самостоятельное обнаружение учени</w:t>
      </w:r>
      <w:r>
        <w:rPr>
          <w:rFonts w:eastAsia="Times New Roman"/>
          <w:sz w:val="24"/>
          <w:szCs w:val="24"/>
        </w:rPr>
        <w:t>ком несоответствия между услови</w:t>
      </w:r>
      <w:r w:rsidRPr="004A5E1E">
        <w:rPr>
          <w:rFonts w:eastAsia="Times New Roman"/>
          <w:sz w:val="24"/>
          <w:szCs w:val="24"/>
        </w:rPr>
        <w:t>ями задачами и имеющимися способами ее решения и правильное изменение способа в сотрудничестве с учителем);</w:t>
      </w:r>
    </w:p>
    <w:p w:rsidR="00E17C1A" w:rsidRPr="00E17C1A" w:rsidRDefault="00E17C1A" w:rsidP="00E17C1A">
      <w:pPr>
        <w:numPr>
          <w:ilvl w:val="0"/>
          <w:numId w:val="71"/>
        </w:numPr>
        <w:tabs>
          <w:tab w:val="left" w:pos="252"/>
        </w:tabs>
        <w:spacing w:line="360" w:lineRule="auto"/>
        <w:ind w:right="20" w:firstLine="4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lastRenderedPageBreak/>
        <w:t>самостоятельное построение учебных целей (самостоятельное построение новых учебных действий на основе развернутого, тщательного анализа условий задачи и ранее усвоенных способов действия);</w:t>
      </w:r>
    </w:p>
    <w:p w:rsidR="00E17C1A" w:rsidRPr="004A5E1E" w:rsidRDefault="00E17C1A" w:rsidP="00E17C1A">
      <w:pPr>
        <w:numPr>
          <w:ilvl w:val="0"/>
          <w:numId w:val="71"/>
        </w:numPr>
        <w:tabs>
          <w:tab w:val="left" w:pos="252"/>
        </w:tabs>
        <w:spacing w:line="360" w:lineRule="auto"/>
        <w:ind w:right="20" w:firstLine="4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обобщение учебных действий на основе выявления общих принципов. 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>Система оценки универсальных учебных</w:t>
      </w:r>
      <w:r w:rsidRPr="004A5E1E">
        <w:rPr>
          <w:rFonts w:eastAsia="Times New Roman"/>
          <w:sz w:val="24"/>
          <w:szCs w:val="24"/>
        </w:rPr>
        <w:t xml:space="preserve"> 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>действий может быть:</w:t>
      </w:r>
    </w:p>
    <w:p w:rsidR="00E17C1A" w:rsidRPr="00E17C1A" w:rsidRDefault="00E17C1A" w:rsidP="00E17C1A">
      <w:pPr>
        <w:numPr>
          <w:ilvl w:val="0"/>
          <w:numId w:val="71"/>
        </w:numPr>
        <w:tabs>
          <w:tab w:val="left" w:pos="260"/>
        </w:tabs>
        <w:spacing w:line="360" w:lineRule="auto"/>
        <w:ind w:left="260" w:hanging="25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уровневой (определяются уровни владения универсальными учебными действиями);</w:t>
      </w:r>
    </w:p>
    <w:p w:rsidR="00E17C1A" w:rsidRPr="004A5E1E" w:rsidRDefault="00E17C1A" w:rsidP="00E17C1A">
      <w:pPr>
        <w:numPr>
          <w:ilvl w:val="0"/>
          <w:numId w:val="71"/>
        </w:numPr>
        <w:tabs>
          <w:tab w:val="left" w:pos="252"/>
        </w:tabs>
        <w:spacing w:line="360" w:lineRule="auto"/>
        <w:ind w:right="20" w:firstLine="4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позиционной - не только учителя производят оценивание, оценка формируется на основе рефлексивных отчетов разных участников образовательной деятельности: родителей, представителей общественности, принимающей участие в отдельном проекте или виде социальной практики, сверстников, самого</w:t>
      </w:r>
      <w:r>
        <w:rPr>
          <w:rFonts w:eastAsia="Times New Roman"/>
          <w:sz w:val="24"/>
          <w:szCs w:val="24"/>
        </w:rPr>
        <w:t xml:space="preserve"> обучающегося - в результате по</w:t>
      </w:r>
      <w:r w:rsidRPr="004A5E1E">
        <w:rPr>
          <w:rFonts w:eastAsia="Times New Roman"/>
          <w:sz w:val="24"/>
          <w:szCs w:val="24"/>
        </w:rPr>
        <w:t>является некоторая карта самооценивания и позиционного внешнего оценивания.</w:t>
      </w:r>
    </w:p>
    <w:p w:rsidR="00E17C1A" w:rsidRPr="004A5E1E" w:rsidRDefault="00E17C1A" w:rsidP="00E17C1A">
      <w:pPr>
        <w:spacing w:line="360" w:lineRule="auto"/>
        <w:rPr>
          <w:rFonts w:eastAsia="Times New Roman"/>
          <w:sz w:val="24"/>
          <w:szCs w:val="24"/>
        </w:rPr>
      </w:pPr>
    </w:p>
    <w:p w:rsidR="00E17C1A" w:rsidRPr="004A5E1E" w:rsidRDefault="00E17C1A" w:rsidP="00E17C1A">
      <w:pPr>
        <w:spacing w:line="360" w:lineRule="auto"/>
        <w:ind w:right="20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Не рекомендуется при оценивании развития УУД применять пятибалльную шкалу. Рекомендуется применение технологий формирующего (развивающего оценивания), в том числе бинарное, </w:t>
      </w:r>
      <w:r>
        <w:rPr>
          <w:rFonts w:eastAsia="Times New Roman"/>
          <w:sz w:val="24"/>
          <w:szCs w:val="24"/>
        </w:rPr>
        <w:t>критериальное, экспертное оцени</w:t>
      </w:r>
      <w:r w:rsidRPr="004A5E1E">
        <w:rPr>
          <w:rFonts w:eastAsia="Times New Roman"/>
          <w:sz w:val="24"/>
          <w:szCs w:val="24"/>
        </w:rPr>
        <w:t>вание, текст самооценки, отслеживания динамики индивидуальных достижений.</w:t>
      </w:r>
    </w:p>
    <w:p w:rsidR="00E17C1A" w:rsidRPr="004A5E1E" w:rsidRDefault="00E17C1A" w:rsidP="00E17C1A">
      <w:pPr>
        <w:spacing w:line="360" w:lineRule="auto"/>
        <w:rPr>
          <w:sz w:val="24"/>
          <w:szCs w:val="24"/>
        </w:rPr>
      </w:pPr>
    </w:p>
    <w:p w:rsidR="00E17C1A" w:rsidRPr="004A5E1E" w:rsidRDefault="00E17C1A" w:rsidP="00E17C1A">
      <w:pPr>
        <w:spacing w:line="360" w:lineRule="auto"/>
        <w:ind w:left="4440" w:right="160" w:hanging="3544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2.2. </w:t>
      </w:r>
      <w:r w:rsidRPr="004A5E1E">
        <w:rPr>
          <w:rFonts w:eastAsia="Times New Roman"/>
          <w:b/>
          <w:bCs/>
          <w:sz w:val="24"/>
          <w:szCs w:val="24"/>
        </w:rPr>
        <w:t>Программы отдельных учебных предметов,</w:t>
      </w:r>
      <w:r w:rsidRPr="004A5E1E">
        <w:rPr>
          <w:rFonts w:eastAsia="Times New Roman"/>
          <w:sz w:val="24"/>
          <w:szCs w:val="24"/>
        </w:rPr>
        <w:t xml:space="preserve"> </w:t>
      </w:r>
      <w:r w:rsidRPr="004A5E1E">
        <w:rPr>
          <w:rFonts w:eastAsia="Times New Roman"/>
          <w:b/>
          <w:bCs/>
          <w:sz w:val="24"/>
          <w:szCs w:val="24"/>
        </w:rPr>
        <w:t>курсов и курсов внеурочной деятельности</w:t>
      </w:r>
    </w:p>
    <w:p w:rsidR="00E17C1A" w:rsidRPr="004A5E1E" w:rsidRDefault="00E17C1A" w:rsidP="00E17C1A">
      <w:pPr>
        <w:spacing w:line="360" w:lineRule="auto"/>
        <w:ind w:left="324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2.2.1. Общие положения</w:t>
      </w:r>
    </w:p>
    <w:p w:rsidR="00E17C1A" w:rsidRPr="004A5E1E" w:rsidRDefault="00E17C1A" w:rsidP="00E17C1A">
      <w:pPr>
        <w:spacing w:line="360" w:lineRule="auto"/>
        <w:ind w:firstLine="739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Общее образование призвано решать свою 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>главную задачу—прод</w:t>
      </w:r>
      <w:r>
        <w:rPr>
          <w:rFonts w:eastAsia="Times New Roman"/>
          <w:b/>
          <w:bCs/>
          <w:i/>
          <w:iCs/>
          <w:sz w:val="24"/>
          <w:szCs w:val="24"/>
        </w:rPr>
        <w:t>олжать формирование учебной дея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тельности ребенка, включающую систему учебных и познавательных мотивов, умения принимать, сохранять, реализовывать учебные цели, планировать, контролировать и оценивать учебные действия и их результат. </w:t>
      </w:r>
      <w:r w:rsidRPr="004A5E1E">
        <w:rPr>
          <w:rFonts w:eastAsia="Times New Roman"/>
          <w:sz w:val="24"/>
          <w:szCs w:val="24"/>
        </w:rPr>
        <w:t>Особенностью содержания современного образования является не только ответ на вопрос, что ученик должен знать (запомнить, воспроизвести), но и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</w:t>
      </w:r>
      <w:r>
        <w:rPr>
          <w:rFonts w:eastAsia="Times New Roman"/>
          <w:sz w:val="24"/>
          <w:szCs w:val="24"/>
        </w:rPr>
        <w:t>ации самостоятельной учебной де</w:t>
      </w:r>
      <w:r w:rsidRPr="004A5E1E">
        <w:rPr>
          <w:rFonts w:eastAsia="Times New Roman"/>
          <w:sz w:val="24"/>
          <w:szCs w:val="24"/>
        </w:rPr>
        <w:t>ятельности, а также при формировании ИКТ -компетентности обучающихся.</w:t>
      </w:r>
    </w:p>
    <w:p w:rsidR="00E17C1A" w:rsidRPr="004A5E1E" w:rsidRDefault="00E17C1A" w:rsidP="00E17C1A">
      <w:pPr>
        <w:spacing w:line="360" w:lineRule="auto"/>
        <w:rPr>
          <w:sz w:val="24"/>
          <w:szCs w:val="24"/>
        </w:rPr>
      </w:pPr>
    </w:p>
    <w:p w:rsidR="00E17C1A" w:rsidRPr="004A5E1E" w:rsidRDefault="00E17C1A" w:rsidP="00E17C1A">
      <w:pPr>
        <w:spacing w:line="360" w:lineRule="auto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Кроме этого, определение в программах содержания тех знаний, умений и способов деятельности, которые являются 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надпредметными, </w:t>
      </w:r>
      <w:r w:rsidRPr="004A5E1E">
        <w:rPr>
          <w:rFonts w:eastAsia="Times New Roman"/>
          <w:sz w:val="24"/>
          <w:szCs w:val="24"/>
        </w:rPr>
        <w:t>т.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е.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формируются средствами каждого учебного предмета,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позволяет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объединить возможности всех учебных предметов </w:t>
      </w:r>
      <w:r w:rsidRPr="004A5E1E">
        <w:rPr>
          <w:rFonts w:eastAsia="Times New Roman"/>
          <w:sz w:val="24"/>
          <w:szCs w:val="24"/>
        </w:rPr>
        <w:t>для решения общих задач обучения,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приблизиться к реализации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«идеальных»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целей об-разования. В то же время такой подход позволит предупредить узкопредметность в отборе содержания образования, обеспечить интеграцию в изучении разных сторон окружающего мира.</w:t>
      </w:r>
    </w:p>
    <w:p w:rsidR="00E17C1A" w:rsidRPr="004A5E1E" w:rsidRDefault="00E17C1A" w:rsidP="00E17C1A">
      <w:pPr>
        <w:spacing w:line="360" w:lineRule="auto"/>
        <w:ind w:right="20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lastRenderedPageBreak/>
        <w:t>Уровень сформированности УУД в полной мере зависит от способов организаци</w:t>
      </w:r>
      <w:r>
        <w:rPr>
          <w:rFonts w:eastAsia="Times New Roman"/>
          <w:sz w:val="24"/>
          <w:szCs w:val="24"/>
        </w:rPr>
        <w:t>и учебной деятельности и сотруд</w:t>
      </w:r>
      <w:r w:rsidRPr="004A5E1E">
        <w:rPr>
          <w:rFonts w:eastAsia="Times New Roman"/>
          <w:sz w:val="24"/>
          <w:szCs w:val="24"/>
        </w:rPr>
        <w:t>ничества, познавательной, творческой,</w:t>
      </w:r>
      <w:r>
        <w:rPr>
          <w:rFonts w:eastAsia="Times New Roman"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художественно-эстетической и коммуникативной деятельности школьников. Это определило необходимость выделить в примерных программах содержание не только знаний, н</w:t>
      </w:r>
      <w:r>
        <w:rPr>
          <w:rFonts w:eastAsia="Times New Roman"/>
          <w:sz w:val="24"/>
          <w:szCs w:val="24"/>
        </w:rPr>
        <w:t>о и видов дея</w:t>
      </w:r>
      <w:r w:rsidRPr="004A5E1E">
        <w:rPr>
          <w:rFonts w:eastAsia="Times New Roman"/>
          <w:sz w:val="24"/>
          <w:szCs w:val="24"/>
        </w:rPr>
        <w:t>тельности, которое включает конкретные УУД, обеспечивающие творческое пр</w:t>
      </w:r>
      <w:r>
        <w:rPr>
          <w:rFonts w:eastAsia="Times New Roman"/>
          <w:sz w:val="24"/>
          <w:szCs w:val="24"/>
        </w:rPr>
        <w:t>именение знаний для решения жиз</w:t>
      </w:r>
      <w:r w:rsidRPr="004A5E1E">
        <w:rPr>
          <w:rFonts w:eastAsia="Times New Roman"/>
          <w:sz w:val="24"/>
          <w:szCs w:val="24"/>
        </w:rPr>
        <w:t>ненных задач, умения самообразования. Именно этот аспект примерных программ дает основание для утверждения гуманистической, личностно ориентированной направленности образовательной деятельности школьников.</w:t>
      </w:r>
    </w:p>
    <w:p w:rsidR="00E17C1A" w:rsidRPr="004A5E1E" w:rsidRDefault="00E17C1A" w:rsidP="00E17C1A">
      <w:pPr>
        <w:spacing w:line="360" w:lineRule="auto"/>
        <w:rPr>
          <w:sz w:val="24"/>
          <w:szCs w:val="24"/>
        </w:rPr>
      </w:pPr>
    </w:p>
    <w:p w:rsidR="00E17C1A" w:rsidRPr="004A5E1E" w:rsidRDefault="00E17C1A" w:rsidP="00E17C1A">
      <w:pPr>
        <w:spacing w:line="360" w:lineRule="auto"/>
        <w:ind w:right="20" w:firstLine="739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Важным условием развития детской любознательности, потребности с</w:t>
      </w:r>
      <w:r w:rsidR="002A7768">
        <w:rPr>
          <w:rFonts w:eastAsia="Times New Roman"/>
          <w:sz w:val="24"/>
          <w:szCs w:val="24"/>
        </w:rPr>
        <w:t>амостоятельного познания окружа</w:t>
      </w:r>
      <w:r w:rsidRPr="004A5E1E">
        <w:rPr>
          <w:rFonts w:eastAsia="Times New Roman"/>
          <w:sz w:val="24"/>
          <w:szCs w:val="24"/>
        </w:rPr>
        <w:t>ющего мира, познавательной активности и инициативности является создание развивающей образовательной среды, стимулирующей активные формы познания: наблюдение, опыты, учебный диалог и пр. Школьнику должны быть созданы условия для развития рефлексии — способности осознавать и оценивать свои мысли и действия как бы со стороны, соотносить результат деятельности с поставленной целью, определять с</w:t>
      </w:r>
      <w:r w:rsidR="002A7768">
        <w:rPr>
          <w:rFonts w:eastAsia="Times New Roman"/>
          <w:sz w:val="24"/>
          <w:szCs w:val="24"/>
        </w:rPr>
        <w:t>вое знание и незнание и др. Спо</w:t>
      </w:r>
      <w:r w:rsidRPr="004A5E1E">
        <w:rPr>
          <w:rFonts w:eastAsia="Times New Roman"/>
          <w:sz w:val="24"/>
          <w:szCs w:val="24"/>
        </w:rPr>
        <w:t>собность к рефлексии —важнейшее качество, определяющее социальную роль ребенка как ученика, школьника, направленность на саморазвитие.</w:t>
      </w:r>
    </w:p>
    <w:p w:rsidR="00E17C1A" w:rsidRPr="004A5E1E" w:rsidRDefault="00E17C1A" w:rsidP="00E17C1A">
      <w:pPr>
        <w:spacing w:line="360" w:lineRule="auto"/>
        <w:rPr>
          <w:sz w:val="24"/>
          <w:szCs w:val="24"/>
        </w:rPr>
      </w:pPr>
    </w:p>
    <w:p w:rsidR="00E17C1A" w:rsidRPr="004A5E1E" w:rsidRDefault="00E17C1A" w:rsidP="00E17C1A">
      <w:pPr>
        <w:numPr>
          <w:ilvl w:val="0"/>
          <w:numId w:val="72"/>
        </w:numPr>
        <w:tabs>
          <w:tab w:val="left" w:pos="933"/>
        </w:tabs>
        <w:spacing w:line="360" w:lineRule="auto"/>
        <w:ind w:right="20" w:firstLine="743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процессе обучения формируется достаточно осознанная система представлений об окружающем мире, о социальных и межличностных отношениях, нравственно-этических нормах. Происходят изменения в самооценке ребенка. Оставаясь достаточно оптимистической и высокой, она становится все более объективной и самокритичной.</w:t>
      </w:r>
    </w:p>
    <w:p w:rsidR="00E17C1A" w:rsidRPr="004A5E1E" w:rsidRDefault="00E17C1A" w:rsidP="00E17C1A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>Программы по учебным предметам</w:t>
      </w:r>
      <w:r w:rsidR="002A7768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основной </w:t>
      </w:r>
      <w:r w:rsidRPr="004A5E1E">
        <w:rPr>
          <w:rFonts w:eastAsia="Times New Roman"/>
          <w:sz w:val="24"/>
          <w:szCs w:val="24"/>
        </w:rPr>
        <w:t>школы разработаны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в соответ</w:t>
      </w:r>
      <w:r w:rsidR="002A7768">
        <w:rPr>
          <w:rFonts w:eastAsia="Times New Roman"/>
          <w:b/>
          <w:bCs/>
          <w:i/>
          <w:iCs/>
          <w:sz w:val="24"/>
          <w:szCs w:val="24"/>
        </w:rPr>
        <w:t>ствии с требованиями к результа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там </w:t>
      </w:r>
      <w:r w:rsidRPr="004A5E1E">
        <w:rPr>
          <w:rFonts w:eastAsia="Times New Roman"/>
          <w:sz w:val="24"/>
          <w:szCs w:val="24"/>
        </w:rPr>
        <w:t>(личностным,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метапредметным,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предметным)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освоения основной образовательной программы основного общего образования </w:t>
      </w:r>
      <w:r w:rsidRPr="004A5E1E">
        <w:rPr>
          <w:rFonts w:eastAsia="Times New Roman"/>
          <w:sz w:val="24"/>
          <w:szCs w:val="24"/>
        </w:rPr>
        <w:t>Федерального государственного образовательного стандарта.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Программа отдельных учебных предметов, курсов коррекционно-развивающей области разрабатывается на основе требований к личностным, метапредметным и предметным результатам освоения</w:t>
      </w:r>
      <w:r w:rsidR="002A7768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АОП ООО для обучающихся </w:t>
      </w:r>
      <w:r w:rsidRPr="004A5E1E">
        <w:rPr>
          <w:rFonts w:eastAsia="Times New Roman"/>
          <w:b/>
          <w:sz w:val="24"/>
          <w:szCs w:val="24"/>
        </w:rPr>
        <w:t>Слепых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с НОДА и ЗПР и программы формирования универсальных учебных действий.</w:t>
      </w:r>
    </w:p>
    <w:p w:rsidR="00E17C1A" w:rsidRPr="004A5E1E" w:rsidRDefault="00E17C1A" w:rsidP="00E17C1A">
      <w:pPr>
        <w:spacing w:line="360" w:lineRule="auto"/>
        <w:rPr>
          <w:rFonts w:eastAsia="Times New Roman"/>
          <w:sz w:val="24"/>
          <w:szCs w:val="24"/>
        </w:rPr>
      </w:pPr>
    </w:p>
    <w:p w:rsidR="00E17C1A" w:rsidRPr="002A7768" w:rsidRDefault="00E17C1A" w:rsidP="00E17C1A">
      <w:pPr>
        <w:numPr>
          <w:ilvl w:val="1"/>
          <w:numId w:val="72"/>
        </w:numPr>
        <w:tabs>
          <w:tab w:val="left" w:pos="960"/>
        </w:tabs>
        <w:spacing w:line="360" w:lineRule="auto"/>
        <w:ind w:left="960" w:hanging="19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данном разделе АОП ООО приводится основное содержание курсов п</w:t>
      </w:r>
      <w:r w:rsidR="002A7768">
        <w:rPr>
          <w:rFonts w:eastAsia="Times New Roman"/>
          <w:sz w:val="24"/>
          <w:szCs w:val="24"/>
        </w:rPr>
        <w:t>о предметам ( в том числе надом</w:t>
      </w:r>
      <w:r w:rsidRPr="002A7768">
        <w:rPr>
          <w:rFonts w:eastAsia="Times New Roman"/>
          <w:sz w:val="24"/>
          <w:szCs w:val="24"/>
        </w:rPr>
        <w:t xml:space="preserve">ного обучения) которое должно быть в </w:t>
      </w:r>
      <w:r w:rsidRPr="002A7768">
        <w:rPr>
          <w:rFonts w:eastAsia="Times New Roman"/>
          <w:b/>
          <w:bCs/>
          <w:i/>
          <w:iCs/>
          <w:sz w:val="24"/>
          <w:szCs w:val="24"/>
        </w:rPr>
        <w:t>полном объеме отражено в соответствующих разделах рабочих про-грамм учебных предметов.</w:t>
      </w:r>
    </w:p>
    <w:p w:rsidR="002A7768" w:rsidRDefault="002A7768" w:rsidP="004A5E1E">
      <w:pPr>
        <w:rPr>
          <w:sz w:val="24"/>
          <w:szCs w:val="24"/>
        </w:rPr>
      </w:pPr>
    </w:p>
    <w:p w:rsidR="002A7768" w:rsidRPr="004A5E1E" w:rsidRDefault="002A7768" w:rsidP="002A7768">
      <w:pPr>
        <w:ind w:left="200"/>
        <w:jc w:val="both"/>
        <w:rPr>
          <w:rFonts w:eastAsia="Times New Roman"/>
          <w:sz w:val="24"/>
          <w:szCs w:val="24"/>
        </w:rPr>
      </w:pPr>
    </w:p>
    <w:p w:rsidR="002A7768" w:rsidRPr="004A5E1E" w:rsidRDefault="002A7768" w:rsidP="002A7768">
      <w:pPr>
        <w:spacing w:line="360" w:lineRule="auto"/>
        <w:ind w:left="218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  <w:r w:rsidRPr="004A5E1E">
        <w:rPr>
          <w:rFonts w:eastAsia="Times New Roman"/>
          <w:sz w:val="24"/>
          <w:szCs w:val="24"/>
        </w:rPr>
        <w:t xml:space="preserve">.2.2. </w:t>
      </w:r>
      <w:r w:rsidRPr="004A5E1E">
        <w:rPr>
          <w:rFonts w:eastAsia="Times New Roman"/>
          <w:b/>
          <w:bCs/>
          <w:sz w:val="24"/>
          <w:szCs w:val="24"/>
        </w:rPr>
        <w:t>ОСНОВНОЕ СОДЕРЖАНИЕ УЧЕБНЫХ ПРЕДМЕТОВ</w:t>
      </w:r>
    </w:p>
    <w:p w:rsidR="002A7768" w:rsidRPr="004A5E1E" w:rsidRDefault="002A7768" w:rsidP="002A7768">
      <w:pPr>
        <w:spacing w:line="360" w:lineRule="auto"/>
        <w:ind w:left="720"/>
        <w:rPr>
          <w:sz w:val="24"/>
          <w:szCs w:val="24"/>
        </w:rPr>
      </w:pPr>
      <w:r w:rsidRPr="004A5E1E">
        <w:rPr>
          <w:rFonts w:eastAsia="Times New Roman"/>
          <w:b/>
          <w:bCs/>
          <w:sz w:val="24"/>
          <w:szCs w:val="24"/>
        </w:rPr>
        <w:lastRenderedPageBreak/>
        <w:t>2.2.2.1. Русский язык. Родной язык</w:t>
      </w:r>
    </w:p>
    <w:p w:rsidR="002A7768" w:rsidRPr="004A5E1E" w:rsidRDefault="002A7768" w:rsidP="002A7768">
      <w:pPr>
        <w:spacing w:line="360" w:lineRule="auto"/>
        <w:rPr>
          <w:sz w:val="24"/>
          <w:szCs w:val="24"/>
        </w:rPr>
      </w:pPr>
    </w:p>
    <w:p w:rsidR="002A7768" w:rsidRPr="004A5E1E" w:rsidRDefault="002A7768" w:rsidP="002A7768">
      <w:pPr>
        <w:spacing w:line="360" w:lineRule="auto"/>
        <w:ind w:left="720"/>
        <w:rPr>
          <w:sz w:val="24"/>
          <w:szCs w:val="24"/>
        </w:rPr>
      </w:pPr>
      <w:r w:rsidRPr="004A5E1E">
        <w:rPr>
          <w:rFonts w:eastAsia="Times New Roman"/>
          <w:b/>
          <w:bCs/>
          <w:sz w:val="24"/>
          <w:szCs w:val="24"/>
        </w:rPr>
        <w:t xml:space="preserve">Содержание предмета «Родной язык» реализуется интегрировано </w:t>
      </w:r>
      <w:r>
        <w:rPr>
          <w:rFonts w:eastAsia="Times New Roman"/>
          <w:b/>
          <w:bCs/>
          <w:sz w:val="24"/>
          <w:szCs w:val="24"/>
        </w:rPr>
        <w:t>в рамках изучения учебного пред</w:t>
      </w:r>
      <w:r w:rsidRPr="004A5E1E">
        <w:rPr>
          <w:rFonts w:eastAsia="Times New Roman"/>
          <w:b/>
          <w:bCs/>
          <w:sz w:val="24"/>
          <w:szCs w:val="24"/>
        </w:rPr>
        <w:t>мета «Русский язык»</w:t>
      </w:r>
    </w:p>
    <w:p w:rsidR="002A7768" w:rsidRPr="004A5E1E" w:rsidRDefault="002A7768" w:rsidP="002A7768">
      <w:pPr>
        <w:spacing w:line="360" w:lineRule="auto"/>
        <w:rPr>
          <w:sz w:val="24"/>
          <w:szCs w:val="24"/>
        </w:rPr>
      </w:pPr>
    </w:p>
    <w:p w:rsidR="002A7768" w:rsidRPr="004A5E1E" w:rsidRDefault="002A7768" w:rsidP="002A7768">
      <w:pPr>
        <w:spacing w:line="360" w:lineRule="auto"/>
        <w:ind w:right="20" w:firstLine="708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Русский язык – национальный язык русского народа и государственны</w:t>
      </w:r>
      <w:r>
        <w:rPr>
          <w:rFonts w:eastAsia="Times New Roman"/>
          <w:sz w:val="24"/>
          <w:szCs w:val="24"/>
        </w:rPr>
        <w:t>й язык Российской Федерации, яв</w:t>
      </w:r>
      <w:r w:rsidRPr="004A5E1E">
        <w:rPr>
          <w:rFonts w:eastAsia="Times New Roman"/>
          <w:sz w:val="24"/>
          <w:szCs w:val="24"/>
        </w:rPr>
        <w:t>ляющийся также средством межнационального общения. Изучение предмета «Русский язык» на уровне основного общего образования нацелено на личностное развитие обучающихся, так как формирует представление о единстве и многообразии языкового и культурного пространства России, о русском языке ка</w:t>
      </w:r>
      <w:r>
        <w:rPr>
          <w:rFonts w:eastAsia="Times New Roman"/>
          <w:sz w:val="24"/>
          <w:szCs w:val="24"/>
        </w:rPr>
        <w:t>к духовной, нравственной и куль</w:t>
      </w:r>
      <w:r w:rsidRPr="004A5E1E">
        <w:rPr>
          <w:rFonts w:eastAsia="Times New Roman"/>
          <w:sz w:val="24"/>
          <w:szCs w:val="24"/>
        </w:rPr>
        <w:t>турной ценности народа.</w:t>
      </w:r>
    </w:p>
    <w:p w:rsidR="002A7768" w:rsidRPr="004A5E1E" w:rsidRDefault="002A7768" w:rsidP="002A7768">
      <w:pPr>
        <w:spacing w:line="360" w:lineRule="auto"/>
        <w:ind w:right="20" w:firstLine="708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Русский язык является основой развития мышления и средством обучения в школе, поэтому его изучение неразрывно связано со всем процессом обучения на уровне основного общего образования.</w:t>
      </w:r>
    </w:p>
    <w:p w:rsidR="002A7768" w:rsidRPr="004A5E1E" w:rsidRDefault="002A7768" w:rsidP="002A7768">
      <w:pPr>
        <w:spacing w:line="360" w:lineRule="auto"/>
        <w:ind w:right="20" w:firstLine="708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Изучение русского языка направлено на развитие и совершенствование коммуникативной компетенции (включая языковой, речевой и социолингвистический ее компоненты), лингвистической (языковедческой), а также культуроведческой компетенций.</w:t>
      </w:r>
    </w:p>
    <w:p w:rsidR="002A7768" w:rsidRPr="002A7768" w:rsidRDefault="002A7768" w:rsidP="002A7768">
      <w:pPr>
        <w:spacing w:line="360" w:lineRule="auto"/>
        <w:ind w:left="72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Коммуникативная компетенция – владение всеми видами речевой деятельности и основами культуры устной</w:t>
      </w:r>
      <w:r>
        <w:rPr>
          <w:sz w:val="24"/>
          <w:szCs w:val="24"/>
        </w:rPr>
        <w:t xml:space="preserve"> и </w:t>
      </w:r>
      <w:r w:rsidRPr="004A5E1E">
        <w:rPr>
          <w:rFonts w:eastAsia="Times New Roman"/>
          <w:sz w:val="24"/>
          <w:szCs w:val="24"/>
        </w:rPr>
        <w:t>письменной речи, умениями и навыками использования языка в различных с</w:t>
      </w:r>
      <w:r>
        <w:rPr>
          <w:rFonts w:eastAsia="Times New Roman"/>
          <w:sz w:val="24"/>
          <w:szCs w:val="24"/>
        </w:rPr>
        <w:t>ферах и ситуациях общения, соот</w:t>
      </w:r>
      <w:r w:rsidRPr="004A5E1E">
        <w:rPr>
          <w:rFonts w:eastAsia="Times New Roman"/>
          <w:sz w:val="24"/>
          <w:szCs w:val="24"/>
        </w:rPr>
        <w:t>ветствующих опыту, интересам, психологическим особенностям обучающихся основной школы.</w:t>
      </w:r>
    </w:p>
    <w:p w:rsidR="002A7768" w:rsidRPr="004A5E1E" w:rsidRDefault="002A7768" w:rsidP="002A7768">
      <w:pPr>
        <w:spacing w:line="360" w:lineRule="auto"/>
        <w:ind w:right="20" w:firstLine="708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Лингвистическая (языковедческая) компетенция – способность получать и использовать знания о языке как знаковой системе и общественном явлении, о его устройстве, развитии и функционировании; общие сведения о лингвистике как науке и ученых-русистах; об основных нормах русского литерат</w:t>
      </w:r>
      <w:r>
        <w:rPr>
          <w:rFonts w:eastAsia="Times New Roman"/>
          <w:sz w:val="24"/>
          <w:szCs w:val="24"/>
        </w:rPr>
        <w:t>урного языка; способность обога</w:t>
      </w:r>
      <w:r w:rsidRPr="004A5E1E">
        <w:rPr>
          <w:rFonts w:eastAsia="Times New Roman"/>
          <w:sz w:val="24"/>
          <w:szCs w:val="24"/>
        </w:rPr>
        <w:t>щать свой словарный запас; формировать навыки анализа и оценки языковых явлений и фактов; умение пользоваться различн</w:t>
      </w:r>
      <w:r>
        <w:rPr>
          <w:rFonts w:eastAsia="Times New Roman"/>
          <w:sz w:val="24"/>
          <w:szCs w:val="24"/>
        </w:rPr>
        <w:t>ыми лингвистическими словарями.</w:t>
      </w:r>
    </w:p>
    <w:p w:rsidR="002A7768" w:rsidRPr="004A5E1E" w:rsidRDefault="002A7768" w:rsidP="002A7768">
      <w:pPr>
        <w:spacing w:line="360" w:lineRule="auto"/>
        <w:ind w:right="20" w:firstLine="708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Культуроведческая компетенция – осознание языка как формы выраже</w:t>
      </w:r>
      <w:r>
        <w:rPr>
          <w:rFonts w:eastAsia="Times New Roman"/>
          <w:sz w:val="24"/>
          <w:szCs w:val="24"/>
        </w:rPr>
        <w:t>ния национальной культуры, взаи</w:t>
      </w:r>
      <w:r w:rsidRPr="004A5E1E">
        <w:rPr>
          <w:rFonts w:eastAsia="Times New Roman"/>
          <w:sz w:val="24"/>
          <w:szCs w:val="24"/>
        </w:rPr>
        <w:t>мосвязи языка и истории народа, национально-культурной специфики русского языка, владение нормами русского речевого этикета, куль</w:t>
      </w:r>
      <w:r>
        <w:rPr>
          <w:rFonts w:eastAsia="Times New Roman"/>
          <w:sz w:val="24"/>
          <w:szCs w:val="24"/>
        </w:rPr>
        <w:t>турой межнационального общения.</w:t>
      </w:r>
    </w:p>
    <w:p w:rsidR="002A7768" w:rsidRPr="004A5E1E" w:rsidRDefault="002A7768" w:rsidP="002A7768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</w:t>
      </w:r>
      <w:r>
        <w:rPr>
          <w:rFonts w:eastAsia="Times New Roman"/>
          <w:sz w:val="24"/>
          <w:szCs w:val="24"/>
        </w:rPr>
        <w:t>ющихся практически во всех обла</w:t>
      </w:r>
      <w:r w:rsidRPr="004A5E1E">
        <w:rPr>
          <w:rFonts w:eastAsia="Times New Roman"/>
          <w:sz w:val="24"/>
          <w:szCs w:val="24"/>
        </w:rPr>
        <w:t>стях жизни, способствуют их социальной адаптации к изменяющимся условиям современного мира.</w:t>
      </w:r>
    </w:p>
    <w:p w:rsidR="002A7768" w:rsidRPr="004A5E1E" w:rsidRDefault="002A7768" w:rsidP="002A7768">
      <w:pPr>
        <w:spacing w:line="360" w:lineRule="auto"/>
        <w:rPr>
          <w:rFonts w:eastAsia="Times New Roman"/>
          <w:sz w:val="24"/>
          <w:szCs w:val="24"/>
        </w:rPr>
      </w:pPr>
    </w:p>
    <w:p w:rsidR="002A7768" w:rsidRPr="002A7768" w:rsidRDefault="002A7768" w:rsidP="002A7768">
      <w:pPr>
        <w:numPr>
          <w:ilvl w:val="1"/>
          <w:numId w:val="73"/>
        </w:numPr>
        <w:tabs>
          <w:tab w:val="left" w:pos="897"/>
        </w:tabs>
        <w:spacing w:line="360" w:lineRule="auto"/>
        <w:ind w:right="20" w:firstLine="712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lastRenderedPageBreak/>
        <w:t>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2A7768" w:rsidRPr="004A5E1E" w:rsidRDefault="002A7768" w:rsidP="002A7768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</w:t>
      </w:r>
      <w:r>
        <w:rPr>
          <w:rFonts w:eastAsia="Times New Roman"/>
          <w:sz w:val="24"/>
          <w:szCs w:val="24"/>
        </w:rPr>
        <w:t>ющихся практически во всех обла</w:t>
      </w:r>
      <w:r w:rsidRPr="004A5E1E">
        <w:rPr>
          <w:rFonts w:eastAsia="Times New Roman"/>
          <w:sz w:val="24"/>
          <w:szCs w:val="24"/>
        </w:rPr>
        <w:t>стях жизни, способствуют их социальной адаптации к изменяющи</w:t>
      </w:r>
      <w:r>
        <w:rPr>
          <w:rFonts w:eastAsia="Times New Roman"/>
          <w:sz w:val="24"/>
          <w:szCs w:val="24"/>
        </w:rPr>
        <w:t>мся условиям современного мира.</w:t>
      </w:r>
    </w:p>
    <w:p w:rsidR="002A7768" w:rsidRPr="002A7768" w:rsidRDefault="002A7768" w:rsidP="002A7768">
      <w:pPr>
        <w:numPr>
          <w:ilvl w:val="1"/>
          <w:numId w:val="73"/>
        </w:numPr>
        <w:tabs>
          <w:tab w:val="left" w:pos="897"/>
        </w:tabs>
        <w:spacing w:line="360" w:lineRule="auto"/>
        <w:ind w:right="20" w:firstLine="712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2A7768" w:rsidRPr="004A5E1E" w:rsidRDefault="002A7768" w:rsidP="002A7768">
      <w:pPr>
        <w:spacing w:line="360" w:lineRule="auto"/>
        <w:ind w:right="20" w:firstLine="708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Целью реализации основной образовательной программы основного общего образования по предмету «Русский язык» (далее – Программы) является усвоение содержания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</w:t>
      </w:r>
      <w:r>
        <w:rPr>
          <w:rFonts w:eastAsia="Times New Roman"/>
          <w:sz w:val="24"/>
          <w:szCs w:val="24"/>
        </w:rPr>
        <w:t>м основного общего образования.</w:t>
      </w:r>
    </w:p>
    <w:p w:rsidR="002A7768" w:rsidRPr="004A5E1E" w:rsidRDefault="002A7768" w:rsidP="002A7768">
      <w:pPr>
        <w:spacing w:line="360" w:lineRule="auto"/>
        <w:ind w:left="720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Главными задачами реализации Программы являются:</w:t>
      </w:r>
    </w:p>
    <w:p w:rsidR="002A7768" w:rsidRPr="004A5E1E" w:rsidRDefault="002A7768" w:rsidP="002A7768">
      <w:pPr>
        <w:spacing w:line="360" w:lineRule="auto"/>
        <w:ind w:firstLine="708"/>
        <w:rPr>
          <w:rFonts w:eastAsia="Times New Roman"/>
          <w:sz w:val="24"/>
          <w:szCs w:val="24"/>
        </w:rPr>
      </w:pPr>
      <w:r w:rsidRPr="004A5E1E">
        <w:rPr>
          <w:rFonts w:eastAsia="Symbol"/>
          <w:sz w:val="24"/>
          <w:szCs w:val="24"/>
        </w:rPr>
        <w:t></w:t>
      </w:r>
      <w:r w:rsidRPr="004A5E1E">
        <w:rPr>
          <w:rFonts w:eastAsia="Times New Roman"/>
          <w:sz w:val="24"/>
          <w:szCs w:val="24"/>
        </w:rPr>
        <w:t xml:space="preserve"> формирование у учащихся ценностного отношения к языку как </w:t>
      </w:r>
      <w:r>
        <w:rPr>
          <w:rFonts w:eastAsia="Times New Roman"/>
          <w:sz w:val="24"/>
          <w:szCs w:val="24"/>
        </w:rPr>
        <w:t>хранителю культуры, как государ</w:t>
      </w:r>
      <w:r w:rsidRPr="004A5E1E">
        <w:rPr>
          <w:rFonts w:eastAsia="Times New Roman"/>
          <w:sz w:val="24"/>
          <w:szCs w:val="24"/>
        </w:rPr>
        <w:t xml:space="preserve">ственному языку Российской Федерации, как </w:t>
      </w:r>
      <w:r>
        <w:rPr>
          <w:rFonts w:eastAsia="Times New Roman"/>
          <w:sz w:val="24"/>
          <w:szCs w:val="24"/>
        </w:rPr>
        <w:t>языку межнационального общения;</w:t>
      </w:r>
    </w:p>
    <w:p w:rsidR="002A7768" w:rsidRPr="004A5E1E" w:rsidRDefault="002A7768" w:rsidP="002A7768">
      <w:pPr>
        <w:spacing w:line="360" w:lineRule="auto"/>
        <w:ind w:right="20" w:firstLine="708"/>
        <w:rPr>
          <w:rFonts w:eastAsia="Times New Roman"/>
          <w:sz w:val="24"/>
          <w:szCs w:val="24"/>
        </w:rPr>
      </w:pPr>
      <w:r w:rsidRPr="004A5E1E">
        <w:rPr>
          <w:rFonts w:eastAsia="Symbol"/>
          <w:sz w:val="24"/>
          <w:szCs w:val="24"/>
        </w:rPr>
        <w:t></w:t>
      </w:r>
      <w:r w:rsidRPr="004A5E1E">
        <w:rPr>
          <w:rFonts w:eastAsia="Times New Roman"/>
          <w:sz w:val="24"/>
          <w:szCs w:val="24"/>
        </w:rPr>
        <w:t xml:space="preserve"> 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</w:t>
      </w:r>
      <w:r>
        <w:rPr>
          <w:rFonts w:eastAsia="Times New Roman"/>
          <w:sz w:val="24"/>
          <w:szCs w:val="24"/>
        </w:rPr>
        <w:t>в;</w:t>
      </w:r>
    </w:p>
    <w:p w:rsidR="002A7768" w:rsidRPr="004A5E1E" w:rsidRDefault="002A7768" w:rsidP="002A7768">
      <w:pPr>
        <w:spacing w:line="360" w:lineRule="auto"/>
        <w:ind w:left="720"/>
        <w:rPr>
          <w:rFonts w:eastAsia="Times New Roman"/>
          <w:sz w:val="24"/>
          <w:szCs w:val="24"/>
        </w:rPr>
      </w:pPr>
      <w:r w:rsidRPr="004A5E1E">
        <w:rPr>
          <w:rFonts w:eastAsia="Symbol"/>
          <w:sz w:val="24"/>
          <w:szCs w:val="24"/>
        </w:rPr>
        <w:t></w:t>
      </w:r>
      <w:r w:rsidRPr="004A5E1E">
        <w:rPr>
          <w:rFonts w:eastAsia="Times New Roman"/>
          <w:sz w:val="24"/>
          <w:szCs w:val="24"/>
        </w:rPr>
        <w:t>овладение функциональной грамотностью и принципами нормативного использования языковых</w:t>
      </w:r>
    </w:p>
    <w:p w:rsidR="002A7768" w:rsidRPr="004A5E1E" w:rsidRDefault="002A7768" w:rsidP="002A7768">
      <w:pPr>
        <w:spacing w:line="360" w:lineRule="auto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средств;</w:t>
      </w:r>
    </w:p>
    <w:p w:rsidR="002A7768" w:rsidRPr="004A5E1E" w:rsidRDefault="002A7768" w:rsidP="00E30E50">
      <w:pPr>
        <w:spacing w:line="360" w:lineRule="auto"/>
        <w:ind w:right="20" w:firstLine="708"/>
        <w:rPr>
          <w:rFonts w:eastAsia="Times New Roman"/>
          <w:sz w:val="24"/>
          <w:szCs w:val="24"/>
        </w:rPr>
      </w:pPr>
      <w:r w:rsidRPr="004A5E1E">
        <w:rPr>
          <w:rFonts w:eastAsia="Symbol"/>
          <w:sz w:val="24"/>
          <w:szCs w:val="24"/>
        </w:rPr>
        <w:t></w:t>
      </w:r>
      <w:r w:rsidRPr="004A5E1E">
        <w:rPr>
          <w:rFonts w:eastAsia="Times New Roman"/>
          <w:sz w:val="24"/>
          <w:szCs w:val="24"/>
        </w:rPr>
        <w:t xml:space="preserve"> овладение основными видами речевой деятельности, использова</w:t>
      </w:r>
      <w:r w:rsidR="00E30E50">
        <w:rPr>
          <w:rFonts w:eastAsia="Times New Roman"/>
          <w:sz w:val="24"/>
          <w:szCs w:val="24"/>
        </w:rPr>
        <w:t>ние возможностей языка как сред</w:t>
      </w:r>
      <w:r w:rsidRPr="004A5E1E">
        <w:rPr>
          <w:rFonts w:eastAsia="Times New Roman"/>
          <w:sz w:val="24"/>
          <w:szCs w:val="24"/>
        </w:rPr>
        <w:t>ства ко</w:t>
      </w:r>
      <w:r w:rsidR="00E30E50">
        <w:rPr>
          <w:rFonts w:eastAsia="Times New Roman"/>
          <w:sz w:val="24"/>
          <w:szCs w:val="24"/>
        </w:rPr>
        <w:t>ммуникации и средства познания.</w:t>
      </w:r>
    </w:p>
    <w:p w:rsidR="002A7768" w:rsidRPr="004A5E1E" w:rsidRDefault="002A7768" w:rsidP="002A7768">
      <w:pPr>
        <w:numPr>
          <w:ilvl w:val="1"/>
          <w:numId w:val="73"/>
        </w:numPr>
        <w:tabs>
          <w:tab w:val="left" w:pos="900"/>
        </w:tabs>
        <w:spacing w:line="360" w:lineRule="auto"/>
        <w:ind w:left="900" w:hanging="188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процессе изучения предмета «Русский язык» создаются условия</w:t>
      </w:r>
    </w:p>
    <w:p w:rsidR="002A7768" w:rsidRPr="00E30E50" w:rsidRDefault="002A7768" w:rsidP="002A7768">
      <w:pPr>
        <w:numPr>
          <w:ilvl w:val="0"/>
          <w:numId w:val="74"/>
        </w:numPr>
        <w:tabs>
          <w:tab w:val="left" w:pos="1420"/>
        </w:tabs>
        <w:spacing w:line="360" w:lineRule="auto"/>
        <w:ind w:left="1420" w:hanging="708"/>
        <w:rPr>
          <w:rFonts w:eastAsia="Symbol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для развития личности, ее духовно-нравственного и эмоционального совершенствования;</w:t>
      </w:r>
    </w:p>
    <w:p w:rsidR="002A7768" w:rsidRPr="00E30E50" w:rsidRDefault="002A7768" w:rsidP="002A7768">
      <w:pPr>
        <w:numPr>
          <w:ilvl w:val="0"/>
          <w:numId w:val="74"/>
        </w:numPr>
        <w:tabs>
          <w:tab w:val="left" w:pos="1416"/>
        </w:tabs>
        <w:spacing w:line="360" w:lineRule="auto"/>
        <w:ind w:firstLine="712"/>
        <w:rPr>
          <w:rFonts w:eastAsia="Symbol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для развития способностей, удовлетворения познавательных и</w:t>
      </w:r>
      <w:r w:rsidR="00E30E50">
        <w:rPr>
          <w:rFonts w:eastAsia="Times New Roman"/>
          <w:sz w:val="24"/>
          <w:szCs w:val="24"/>
        </w:rPr>
        <w:t>нтересов, самореализации обучаю</w:t>
      </w:r>
      <w:r w:rsidRPr="004A5E1E">
        <w:rPr>
          <w:rFonts w:eastAsia="Times New Roman"/>
          <w:sz w:val="24"/>
          <w:szCs w:val="24"/>
        </w:rPr>
        <w:t>щихся, в том числе лиц, проявивших выдающиеся способности;</w:t>
      </w:r>
    </w:p>
    <w:p w:rsidR="002A7768" w:rsidRPr="00E30E50" w:rsidRDefault="002A7768" w:rsidP="002A7768">
      <w:pPr>
        <w:numPr>
          <w:ilvl w:val="0"/>
          <w:numId w:val="74"/>
        </w:numPr>
        <w:tabs>
          <w:tab w:val="left" w:pos="1416"/>
        </w:tabs>
        <w:spacing w:line="360" w:lineRule="auto"/>
        <w:ind w:right="20" w:firstLine="712"/>
        <w:rPr>
          <w:rFonts w:eastAsia="Symbol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для 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2A7768" w:rsidRPr="004A5E1E" w:rsidRDefault="002A7768" w:rsidP="002A7768">
      <w:pPr>
        <w:numPr>
          <w:ilvl w:val="0"/>
          <w:numId w:val="74"/>
        </w:numPr>
        <w:tabs>
          <w:tab w:val="left" w:pos="1416"/>
        </w:tabs>
        <w:spacing w:line="360" w:lineRule="auto"/>
        <w:ind w:right="20" w:firstLine="712"/>
        <w:rPr>
          <w:rFonts w:eastAsia="Symbol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для включения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</w:t>
      </w:r>
    </w:p>
    <w:p w:rsidR="002A7768" w:rsidRPr="004A5E1E" w:rsidRDefault="002A7768" w:rsidP="002A7768">
      <w:pPr>
        <w:numPr>
          <w:ilvl w:val="0"/>
          <w:numId w:val="74"/>
        </w:numPr>
        <w:tabs>
          <w:tab w:val="left" w:pos="1420"/>
        </w:tabs>
        <w:spacing w:line="360" w:lineRule="auto"/>
        <w:ind w:left="1420" w:hanging="708"/>
        <w:rPr>
          <w:rFonts w:eastAsia="Symbol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для знакомства обучающихся с методами научного познания;</w:t>
      </w:r>
    </w:p>
    <w:p w:rsidR="002A7768" w:rsidRPr="004A5E1E" w:rsidRDefault="002A7768" w:rsidP="002A7768">
      <w:pPr>
        <w:spacing w:line="360" w:lineRule="auto"/>
        <w:rPr>
          <w:rFonts w:eastAsia="Symbol"/>
          <w:sz w:val="24"/>
          <w:szCs w:val="24"/>
        </w:rPr>
      </w:pPr>
    </w:p>
    <w:p w:rsidR="002A7768" w:rsidRPr="00E30E50" w:rsidRDefault="002A7768" w:rsidP="002A7768">
      <w:pPr>
        <w:numPr>
          <w:ilvl w:val="0"/>
          <w:numId w:val="74"/>
        </w:numPr>
        <w:tabs>
          <w:tab w:val="left" w:pos="1416"/>
        </w:tabs>
        <w:spacing w:line="360" w:lineRule="auto"/>
        <w:ind w:firstLine="712"/>
        <w:rPr>
          <w:rFonts w:eastAsia="Symbol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для формирования у обучающихся опыта самостоятельной обр</w:t>
      </w:r>
      <w:r w:rsidR="00E30E50">
        <w:rPr>
          <w:rFonts w:eastAsia="Times New Roman"/>
          <w:sz w:val="24"/>
          <w:szCs w:val="24"/>
        </w:rPr>
        <w:t>азовательной, общественной, про</w:t>
      </w:r>
      <w:r w:rsidRPr="004A5E1E">
        <w:rPr>
          <w:rFonts w:eastAsia="Times New Roman"/>
          <w:sz w:val="24"/>
          <w:szCs w:val="24"/>
        </w:rPr>
        <w:t>ектно-исследовательской и художественной деятельности;</w:t>
      </w:r>
    </w:p>
    <w:p w:rsidR="002A7768" w:rsidRPr="004A5E1E" w:rsidRDefault="002A7768" w:rsidP="002A7768">
      <w:pPr>
        <w:numPr>
          <w:ilvl w:val="0"/>
          <w:numId w:val="74"/>
        </w:numPr>
        <w:tabs>
          <w:tab w:val="left" w:pos="1416"/>
        </w:tabs>
        <w:spacing w:line="360" w:lineRule="auto"/>
        <w:ind w:right="20" w:firstLine="712"/>
        <w:rPr>
          <w:rFonts w:eastAsia="Symbol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для овладения обучающимися ключевыми компетенциями, составляющими основу дальнейшего успешного образования и ориентации в мире профессий.</w:t>
      </w:r>
    </w:p>
    <w:p w:rsidR="002A7768" w:rsidRPr="004A5E1E" w:rsidRDefault="002A7768" w:rsidP="002A7768">
      <w:pPr>
        <w:spacing w:line="360" w:lineRule="auto"/>
        <w:rPr>
          <w:rFonts w:eastAsia="Symbol"/>
          <w:sz w:val="24"/>
          <w:szCs w:val="24"/>
        </w:rPr>
      </w:pPr>
    </w:p>
    <w:p w:rsidR="002A7768" w:rsidRPr="004A5E1E" w:rsidRDefault="002A7768" w:rsidP="002A7768">
      <w:pPr>
        <w:spacing w:line="360" w:lineRule="auto"/>
        <w:ind w:left="720"/>
        <w:rPr>
          <w:rFonts w:eastAsia="Symbol"/>
          <w:sz w:val="24"/>
          <w:szCs w:val="24"/>
        </w:rPr>
      </w:pPr>
      <w:r w:rsidRPr="004A5E1E">
        <w:rPr>
          <w:rFonts w:eastAsia="Times New Roman"/>
          <w:b/>
          <w:bCs/>
          <w:sz w:val="24"/>
          <w:szCs w:val="24"/>
        </w:rPr>
        <w:t>Речь. Речевая деятельность</w:t>
      </w:r>
    </w:p>
    <w:p w:rsidR="00E30E50" w:rsidRDefault="00E30E50" w:rsidP="002A7768">
      <w:pPr>
        <w:spacing w:line="360" w:lineRule="auto"/>
        <w:rPr>
          <w:sz w:val="24"/>
          <w:szCs w:val="24"/>
        </w:rPr>
      </w:pPr>
    </w:p>
    <w:p w:rsidR="00E30E50" w:rsidRPr="004A5E1E" w:rsidRDefault="00E30E50" w:rsidP="00E30E50">
      <w:pPr>
        <w:spacing w:line="360" w:lineRule="auto"/>
        <w:ind w:right="20" w:firstLine="708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Язык и речь. Речевое общение. Виды речи (устная и письменная). Формы речи (монолог, диалог, полилог). Основные особенности разговорной речи, функциональных стилей (научно</w:t>
      </w:r>
      <w:r>
        <w:rPr>
          <w:rFonts w:eastAsia="Times New Roman"/>
          <w:sz w:val="24"/>
          <w:szCs w:val="24"/>
        </w:rPr>
        <w:t>го, публицистического, официаль</w:t>
      </w:r>
      <w:r w:rsidRPr="004A5E1E">
        <w:rPr>
          <w:rFonts w:eastAsia="Times New Roman"/>
          <w:sz w:val="24"/>
          <w:szCs w:val="24"/>
        </w:rPr>
        <w:t>но-делового), языка художественной литературы. Основные жанры разговорной реч</w:t>
      </w:r>
      <w:r>
        <w:rPr>
          <w:rFonts w:eastAsia="Times New Roman"/>
          <w:sz w:val="24"/>
          <w:szCs w:val="24"/>
        </w:rPr>
        <w:t>и (рассказ, беседа, спор); науч</w:t>
      </w:r>
      <w:r w:rsidRPr="004A5E1E">
        <w:rPr>
          <w:rFonts w:eastAsia="Times New Roman"/>
          <w:sz w:val="24"/>
          <w:szCs w:val="24"/>
        </w:rPr>
        <w:t xml:space="preserve">ного стиля и устной научной речи (отзыв, выступление, </w:t>
      </w:r>
      <w:r w:rsidRPr="004A5E1E">
        <w:rPr>
          <w:rFonts w:eastAsia="Times New Roman"/>
          <w:i/>
          <w:iCs/>
          <w:sz w:val="24"/>
          <w:szCs w:val="24"/>
        </w:rPr>
        <w:t>тезисы,</w:t>
      </w:r>
      <w:r>
        <w:rPr>
          <w:rFonts w:eastAsia="Times New Roman"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i/>
          <w:iCs/>
          <w:sz w:val="24"/>
          <w:szCs w:val="24"/>
        </w:rPr>
        <w:t>доклад,</w:t>
      </w:r>
      <w:r w:rsidRPr="004A5E1E">
        <w:rPr>
          <w:rFonts w:eastAsia="Times New Roman"/>
          <w:sz w:val="24"/>
          <w:szCs w:val="24"/>
        </w:rPr>
        <w:t xml:space="preserve"> дискуссия, </w:t>
      </w:r>
      <w:r w:rsidRPr="004A5E1E">
        <w:rPr>
          <w:rFonts w:eastAsia="Times New Roman"/>
          <w:i/>
          <w:iCs/>
          <w:sz w:val="24"/>
          <w:szCs w:val="24"/>
        </w:rPr>
        <w:t>реферат,</w:t>
      </w:r>
      <w:r w:rsidRPr="004A5E1E">
        <w:rPr>
          <w:rFonts w:eastAsia="Times New Roman"/>
          <w:sz w:val="24"/>
          <w:szCs w:val="24"/>
        </w:rPr>
        <w:t xml:space="preserve"> </w:t>
      </w:r>
      <w:r w:rsidRPr="004A5E1E">
        <w:rPr>
          <w:rFonts w:eastAsia="Times New Roman"/>
          <w:i/>
          <w:iCs/>
          <w:sz w:val="24"/>
          <w:szCs w:val="24"/>
        </w:rPr>
        <w:t>статья,</w:t>
      </w:r>
      <w:r w:rsidRPr="004A5E1E">
        <w:rPr>
          <w:rFonts w:eastAsia="Times New Roman"/>
          <w:sz w:val="24"/>
          <w:szCs w:val="24"/>
        </w:rPr>
        <w:t xml:space="preserve"> </w:t>
      </w:r>
      <w:r w:rsidRPr="004A5E1E">
        <w:rPr>
          <w:rFonts w:eastAsia="Times New Roman"/>
          <w:i/>
          <w:iCs/>
          <w:sz w:val="24"/>
          <w:szCs w:val="24"/>
        </w:rPr>
        <w:t>рецензия</w:t>
      </w:r>
      <w:r w:rsidRPr="004A5E1E">
        <w:rPr>
          <w:rFonts w:eastAsia="Times New Roman"/>
          <w:sz w:val="24"/>
          <w:szCs w:val="24"/>
        </w:rPr>
        <w:t xml:space="preserve">); публицистического стиля и устной публичной речи (выступление, обсуждение, </w:t>
      </w:r>
      <w:r w:rsidRPr="004A5E1E">
        <w:rPr>
          <w:rFonts w:eastAsia="Times New Roman"/>
          <w:i/>
          <w:iCs/>
          <w:sz w:val="24"/>
          <w:szCs w:val="24"/>
        </w:rPr>
        <w:t>статья,</w:t>
      </w:r>
      <w:r w:rsidRPr="004A5E1E">
        <w:rPr>
          <w:rFonts w:eastAsia="Times New Roman"/>
          <w:sz w:val="24"/>
          <w:szCs w:val="24"/>
        </w:rPr>
        <w:t xml:space="preserve"> </w:t>
      </w:r>
      <w:r w:rsidRPr="004A5E1E">
        <w:rPr>
          <w:rFonts w:eastAsia="Times New Roman"/>
          <w:i/>
          <w:iCs/>
          <w:sz w:val="24"/>
          <w:szCs w:val="24"/>
        </w:rPr>
        <w:t>интервью,</w:t>
      </w:r>
      <w:r w:rsidRPr="004A5E1E">
        <w:rPr>
          <w:rFonts w:eastAsia="Times New Roman"/>
          <w:sz w:val="24"/>
          <w:szCs w:val="24"/>
        </w:rPr>
        <w:t xml:space="preserve"> </w:t>
      </w:r>
      <w:r w:rsidRPr="004A5E1E">
        <w:rPr>
          <w:rFonts w:eastAsia="Times New Roman"/>
          <w:i/>
          <w:iCs/>
          <w:sz w:val="24"/>
          <w:szCs w:val="24"/>
        </w:rPr>
        <w:t>очерк</w:t>
      </w:r>
      <w:r w:rsidRPr="004A5E1E">
        <w:rPr>
          <w:rFonts w:eastAsia="Times New Roman"/>
          <w:sz w:val="24"/>
          <w:szCs w:val="24"/>
        </w:rPr>
        <w:t xml:space="preserve">); офици-ально-делового стиля (расписка, </w:t>
      </w:r>
      <w:r w:rsidRPr="004A5E1E">
        <w:rPr>
          <w:rFonts w:eastAsia="Times New Roman"/>
          <w:i/>
          <w:iCs/>
          <w:sz w:val="24"/>
          <w:szCs w:val="24"/>
        </w:rPr>
        <w:t>доверенность,</w:t>
      </w:r>
      <w:r w:rsidRPr="004A5E1E">
        <w:rPr>
          <w:rFonts w:eastAsia="Times New Roman"/>
          <w:sz w:val="24"/>
          <w:szCs w:val="24"/>
        </w:rPr>
        <w:t xml:space="preserve"> заявление, </w:t>
      </w:r>
      <w:r w:rsidRPr="004A5E1E">
        <w:rPr>
          <w:rFonts w:eastAsia="Times New Roman"/>
          <w:i/>
          <w:iCs/>
          <w:sz w:val="24"/>
          <w:szCs w:val="24"/>
        </w:rPr>
        <w:t>резюме</w:t>
      </w:r>
      <w:r w:rsidRPr="004A5E1E">
        <w:rPr>
          <w:rFonts w:eastAsia="Times New Roman"/>
          <w:sz w:val="24"/>
          <w:szCs w:val="24"/>
        </w:rPr>
        <w:t>).</w:t>
      </w:r>
    </w:p>
    <w:p w:rsidR="00E30E50" w:rsidRPr="004A5E1E" w:rsidRDefault="00E30E50" w:rsidP="00E30E50">
      <w:pPr>
        <w:spacing w:line="360" w:lineRule="auto"/>
        <w:ind w:firstLine="708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Текст как продукт речевой деятельности. Формально-смысловое единст</w:t>
      </w:r>
      <w:r>
        <w:rPr>
          <w:rFonts w:eastAsia="Times New Roman"/>
          <w:sz w:val="24"/>
          <w:szCs w:val="24"/>
        </w:rPr>
        <w:t>во и его коммуникативная направ</w:t>
      </w:r>
      <w:r w:rsidRPr="004A5E1E">
        <w:rPr>
          <w:rFonts w:eastAsia="Times New Roman"/>
          <w:sz w:val="24"/>
          <w:szCs w:val="24"/>
        </w:rPr>
        <w:t xml:space="preserve">ленность текста: тема, проблема, идея; главная, второстепенная и </w:t>
      </w:r>
      <w:r w:rsidRPr="004A5E1E">
        <w:rPr>
          <w:rFonts w:eastAsia="Times New Roman"/>
          <w:i/>
          <w:iCs/>
          <w:sz w:val="24"/>
          <w:szCs w:val="24"/>
        </w:rPr>
        <w:t>избыточная</w:t>
      </w:r>
      <w:r>
        <w:rPr>
          <w:rFonts w:eastAsia="Times New Roman"/>
          <w:sz w:val="24"/>
          <w:szCs w:val="24"/>
        </w:rPr>
        <w:t xml:space="preserve"> информация. Функциональ</w:t>
      </w:r>
      <w:r w:rsidRPr="004A5E1E">
        <w:rPr>
          <w:rFonts w:eastAsia="Times New Roman"/>
          <w:sz w:val="24"/>
          <w:szCs w:val="24"/>
        </w:rPr>
        <w:t>но-смысловые типы текста (повествование, описание, рассуждение)</w:t>
      </w:r>
      <w:r w:rsidRPr="004A5E1E">
        <w:rPr>
          <w:rFonts w:eastAsia="Times New Roman"/>
          <w:i/>
          <w:iCs/>
          <w:sz w:val="24"/>
          <w:szCs w:val="24"/>
        </w:rPr>
        <w:t>.</w:t>
      </w:r>
      <w:r w:rsidRPr="004A5E1E">
        <w:rPr>
          <w:rFonts w:eastAsia="Times New Roman"/>
          <w:sz w:val="24"/>
          <w:szCs w:val="24"/>
        </w:rPr>
        <w:t xml:space="preserve"> </w:t>
      </w:r>
      <w:r w:rsidRPr="004A5E1E">
        <w:rPr>
          <w:rFonts w:eastAsia="Times New Roman"/>
          <w:i/>
          <w:iCs/>
          <w:sz w:val="24"/>
          <w:szCs w:val="24"/>
        </w:rPr>
        <w:t>Тексты смешанного типа.</w:t>
      </w:r>
    </w:p>
    <w:p w:rsidR="00E30E50" w:rsidRPr="004A5E1E" w:rsidRDefault="00E30E50" w:rsidP="00E30E50">
      <w:pPr>
        <w:spacing w:line="360" w:lineRule="auto"/>
        <w:ind w:left="72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Специфика художественного текста.</w:t>
      </w:r>
    </w:p>
    <w:p w:rsidR="00E30E50" w:rsidRPr="004A5E1E" w:rsidRDefault="00E30E50" w:rsidP="00E30E50">
      <w:pPr>
        <w:spacing w:line="360" w:lineRule="auto"/>
        <w:ind w:left="72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Анализ текста.</w:t>
      </w:r>
    </w:p>
    <w:p w:rsidR="00E30E50" w:rsidRPr="004A5E1E" w:rsidRDefault="00E30E50" w:rsidP="00E30E50">
      <w:pPr>
        <w:spacing w:line="360" w:lineRule="auto"/>
        <w:ind w:left="72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Виды речевой деятельности (говорение, аудирование, письмо, чтение).</w:t>
      </w:r>
    </w:p>
    <w:p w:rsidR="00E30E50" w:rsidRPr="00E30E50" w:rsidRDefault="00E30E50" w:rsidP="00E30E50">
      <w:pPr>
        <w:spacing w:line="360" w:lineRule="auto"/>
        <w:ind w:right="20" w:firstLine="708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</w:t>
      </w:r>
      <w:r>
        <w:rPr>
          <w:sz w:val="24"/>
          <w:szCs w:val="24"/>
        </w:rPr>
        <w:t xml:space="preserve"> и </w:t>
      </w:r>
      <w:r w:rsidRPr="004A5E1E">
        <w:rPr>
          <w:rFonts w:eastAsia="Times New Roman"/>
          <w:sz w:val="24"/>
          <w:szCs w:val="24"/>
        </w:rPr>
        <w:t>т. д.). Диалоги разного характера (этикетный, диалог-расспрос, диалог-побуждение, диалог – обмен мнениями, диалог смешанного типа). Полилог: беседа, обсуждение, дискуссия.</w:t>
      </w:r>
    </w:p>
    <w:p w:rsidR="00E30E50" w:rsidRPr="004A5E1E" w:rsidRDefault="00E30E50" w:rsidP="00E30E50">
      <w:pPr>
        <w:spacing w:line="360" w:lineRule="auto"/>
        <w:ind w:right="20" w:firstLine="708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</w:t>
      </w:r>
      <w:r>
        <w:rPr>
          <w:rFonts w:eastAsia="Times New Roman"/>
          <w:sz w:val="24"/>
          <w:szCs w:val="24"/>
        </w:rPr>
        <w:t>ключая СМИ и ресурсы Интернета.</w:t>
      </w:r>
    </w:p>
    <w:p w:rsidR="00E30E50" w:rsidRPr="004A5E1E" w:rsidRDefault="00E30E50" w:rsidP="00E30E50">
      <w:pPr>
        <w:spacing w:line="360" w:lineRule="auto"/>
        <w:ind w:firstLine="708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Создание устных высказываний разной коммуникативной направленно</w:t>
      </w:r>
      <w:r>
        <w:rPr>
          <w:rFonts w:eastAsia="Times New Roman"/>
          <w:sz w:val="24"/>
          <w:szCs w:val="24"/>
        </w:rPr>
        <w:t>сти в зависимости от сферы и ситуации общения.</w:t>
      </w:r>
    </w:p>
    <w:p w:rsidR="00E30E50" w:rsidRPr="004A5E1E" w:rsidRDefault="00E30E50" w:rsidP="00E30E50">
      <w:pPr>
        <w:spacing w:line="360" w:lineRule="auto"/>
        <w:ind w:left="720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Информационная переработка текс</w:t>
      </w:r>
      <w:r>
        <w:rPr>
          <w:rFonts w:eastAsia="Times New Roman"/>
          <w:sz w:val="24"/>
          <w:szCs w:val="24"/>
        </w:rPr>
        <w:t>та (план, конспект, аннотация).</w:t>
      </w:r>
    </w:p>
    <w:p w:rsidR="00E30E50" w:rsidRPr="004A5E1E" w:rsidRDefault="00E30E50" w:rsidP="00E30E50">
      <w:pPr>
        <w:spacing w:line="360" w:lineRule="auto"/>
        <w:ind w:left="720" w:right="740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Изложение содержания прослушанного или прочитанного текста (подробное, сжатое, выборочное). Написание сочинений, писем, текстов иных жанров.</w:t>
      </w:r>
    </w:p>
    <w:p w:rsidR="00E30E50" w:rsidRPr="004A5E1E" w:rsidRDefault="00E30E50" w:rsidP="00E30E50">
      <w:pPr>
        <w:spacing w:line="360" w:lineRule="auto"/>
        <w:rPr>
          <w:rFonts w:eastAsia="Times New Roman"/>
          <w:sz w:val="24"/>
          <w:szCs w:val="24"/>
        </w:rPr>
      </w:pPr>
    </w:p>
    <w:p w:rsidR="00E30E50" w:rsidRPr="004A5E1E" w:rsidRDefault="00E30E50" w:rsidP="00E30E50">
      <w:pPr>
        <w:spacing w:line="360" w:lineRule="auto"/>
        <w:ind w:left="720"/>
        <w:rPr>
          <w:rFonts w:eastAsia="Times New Roman"/>
          <w:sz w:val="24"/>
          <w:szCs w:val="24"/>
        </w:rPr>
      </w:pPr>
      <w:r w:rsidRPr="004A5E1E">
        <w:rPr>
          <w:rFonts w:eastAsia="Times New Roman"/>
          <w:b/>
          <w:bCs/>
          <w:sz w:val="24"/>
          <w:szCs w:val="24"/>
        </w:rPr>
        <w:t>Культура речи</w:t>
      </w:r>
    </w:p>
    <w:p w:rsidR="00E30E50" w:rsidRPr="004A5E1E" w:rsidRDefault="00E30E50" w:rsidP="00E30E50">
      <w:pPr>
        <w:spacing w:line="360" w:lineRule="auto"/>
        <w:rPr>
          <w:rFonts w:eastAsia="Times New Roman"/>
          <w:sz w:val="24"/>
          <w:szCs w:val="24"/>
        </w:rPr>
      </w:pPr>
    </w:p>
    <w:p w:rsidR="00E30E50" w:rsidRPr="004A5E1E" w:rsidRDefault="00E30E50" w:rsidP="00E30E50">
      <w:pPr>
        <w:spacing w:line="360" w:lineRule="auto"/>
        <w:ind w:right="20" w:firstLine="708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Культура речи и ее основные аспекты: нормативный, коммуникативный, этический. </w:t>
      </w:r>
      <w:r w:rsidRPr="004A5E1E">
        <w:rPr>
          <w:rFonts w:eastAsia="Times New Roman"/>
          <w:i/>
          <w:iCs/>
          <w:sz w:val="24"/>
          <w:szCs w:val="24"/>
        </w:rPr>
        <w:t>Основные критерии</w:t>
      </w:r>
      <w:r w:rsidRPr="004A5E1E">
        <w:rPr>
          <w:rFonts w:eastAsia="Times New Roman"/>
          <w:sz w:val="24"/>
          <w:szCs w:val="24"/>
        </w:rPr>
        <w:t xml:space="preserve"> </w:t>
      </w:r>
      <w:r w:rsidRPr="004A5E1E">
        <w:rPr>
          <w:rFonts w:eastAsia="Times New Roman"/>
          <w:i/>
          <w:iCs/>
          <w:sz w:val="24"/>
          <w:szCs w:val="24"/>
        </w:rPr>
        <w:t>культуры речи.</w:t>
      </w:r>
    </w:p>
    <w:p w:rsidR="00E30E50" w:rsidRPr="004A5E1E" w:rsidRDefault="00E30E50" w:rsidP="00E30E50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Языковая норма, ее функции. Основные виды норм русского литературн</w:t>
      </w:r>
      <w:r>
        <w:rPr>
          <w:rFonts w:eastAsia="Times New Roman"/>
          <w:sz w:val="24"/>
          <w:szCs w:val="24"/>
        </w:rPr>
        <w:t>ого языка (орфоэпические, лекси</w:t>
      </w:r>
      <w:r w:rsidRPr="004A5E1E">
        <w:rPr>
          <w:rFonts w:eastAsia="Times New Roman"/>
          <w:sz w:val="24"/>
          <w:szCs w:val="24"/>
        </w:rPr>
        <w:t>ческие, грамматические, стилистические, орфографические, пунктуационные).</w:t>
      </w:r>
      <w:r>
        <w:rPr>
          <w:rFonts w:eastAsia="Times New Roman"/>
          <w:sz w:val="24"/>
          <w:szCs w:val="24"/>
        </w:rPr>
        <w:t xml:space="preserve"> Вариативность нормы. Виды линг</w:t>
      </w:r>
      <w:r w:rsidRPr="004A5E1E">
        <w:rPr>
          <w:rFonts w:eastAsia="Times New Roman"/>
          <w:sz w:val="24"/>
          <w:szCs w:val="24"/>
        </w:rPr>
        <w:t xml:space="preserve">вистических словарей и их роль в овладении словарным богатством и нормами </w:t>
      </w:r>
      <w:r>
        <w:rPr>
          <w:rFonts w:eastAsia="Times New Roman"/>
          <w:sz w:val="24"/>
          <w:szCs w:val="24"/>
        </w:rPr>
        <w:t>современного русского литератур</w:t>
      </w:r>
      <w:r w:rsidRPr="004A5E1E">
        <w:rPr>
          <w:rFonts w:eastAsia="Times New Roman"/>
          <w:sz w:val="24"/>
          <w:szCs w:val="24"/>
        </w:rPr>
        <w:t>ного языка.</w:t>
      </w:r>
    </w:p>
    <w:p w:rsidR="00E30E50" w:rsidRPr="004A5E1E" w:rsidRDefault="00E30E50" w:rsidP="00E30E50">
      <w:pPr>
        <w:spacing w:line="360" w:lineRule="auto"/>
        <w:rPr>
          <w:rFonts w:eastAsia="Times New Roman"/>
          <w:sz w:val="24"/>
          <w:szCs w:val="24"/>
        </w:rPr>
      </w:pPr>
    </w:p>
    <w:p w:rsidR="00E30E50" w:rsidRPr="004A5E1E" w:rsidRDefault="00E30E50" w:rsidP="00E30E50">
      <w:pPr>
        <w:spacing w:line="360" w:lineRule="auto"/>
        <w:ind w:left="720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Оценивание правильности, коммуникативных качеств и эффективности речи.</w:t>
      </w:r>
    </w:p>
    <w:p w:rsidR="00E30E50" w:rsidRPr="004A5E1E" w:rsidRDefault="00E30E50" w:rsidP="00E30E50">
      <w:pPr>
        <w:spacing w:line="360" w:lineRule="auto"/>
        <w:rPr>
          <w:rFonts w:eastAsia="Times New Roman"/>
          <w:sz w:val="24"/>
          <w:szCs w:val="24"/>
        </w:rPr>
      </w:pPr>
    </w:p>
    <w:p w:rsidR="00E30E50" w:rsidRPr="004A5E1E" w:rsidRDefault="00E30E50" w:rsidP="00E30E50">
      <w:pPr>
        <w:spacing w:line="360" w:lineRule="auto"/>
        <w:ind w:right="20" w:firstLine="708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Речевой этикет. Овладение лингво-культурными нормами речевого поведения в различных ситуациях формального и неформального общения. </w:t>
      </w:r>
      <w:r w:rsidRPr="004A5E1E">
        <w:rPr>
          <w:rFonts w:eastAsia="Times New Roman"/>
          <w:i/>
          <w:iCs/>
          <w:sz w:val="24"/>
          <w:szCs w:val="24"/>
        </w:rPr>
        <w:t>Невербальные средства общения.</w:t>
      </w:r>
      <w:r>
        <w:rPr>
          <w:rFonts w:eastAsia="Times New Roman"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i/>
          <w:iCs/>
          <w:sz w:val="24"/>
          <w:szCs w:val="24"/>
        </w:rPr>
        <w:t>Межкультурная коммуникация.</w:t>
      </w:r>
    </w:p>
    <w:p w:rsidR="00E30E50" w:rsidRPr="004A5E1E" w:rsidRDefault="00E30E50" w:rsidP="00E30E50">
      <w:pPr>
        <w:spacing w:line="360" w:lineRule="auto"/>
        <w:rPr>
          <w:rFonts w:eastAsia="Times New Roman"/>
          <w:sz w:val="24"/>
          <w:szCs w:val="24"/>
        </w:rPr>
      </w:pPr>
    </w:p>
    <w:p w:rsidR="00E30E50" w:rsidRPr="004A5E1E" w:rsidRDefault="00E30E50" w:rsidP="00E30E50">
      <w:pPr>
        <w:spacing w:line="360" w:lineRule="auto"/>
        <w:ind w:left="720" w:right="3880"/>
        <w:rPr>
          <w:rFonts w:eastAsia="Times New Roman"/>
          <w:sz w:val="24"/>
          <w:szCs w:val="24"/>
        </w:rPr>
      </w:pPr>
      <w:r w:rsidRPr="004A5E1E">
        <w:rPr>
          <w:rFonts w:eastAsia="Times New Roman"/>
          <w:b/>
          <w:bCs/>
          <w:sz w:val="24"/>
          <w:szCs w:val="24"/>
        </w:rPr>
        <w:t>Общие сведения о языке. Основные р</w:t>
      </w:r>
      <w:r>
        <w:rPr>
          <w:rFonts w:eastAsia="Times New Roman"/>
          <w:b/>
          <w:bCs/>
          <w:sz w:val="24"/>
          <w:szCs w:val="24"/>
        </w:rPr>
        <w:t xml:space="preserve">аздел </w:t>
      </w:r>
      <w:r w:rsidRPr="004A5E1E">
        <w:rPr>
          <w:rFonts w:eastAsia="Times New Roman"/>
          <w:b/>
          <w:bCs/>
          <w:sz w:val="24"/>
          <w:szCs w:val="24"/>
        </w:rPr>
        <w:t>науки о языке Общие сведения о языке</w:t>
      </w:r>
    </w:p>
    <w:p w:rsidR="00E30E50" w:rsidRPr="004A5E1E" w:rsidRDefault="00E30E50" w:rsidP="00E30E50">
      <w:pPr>
        <w:spacing w:line="360" w:lineRule="auto"/>
        <w:rPr>
          <w:rFonts w:eastAsia="Times New Roman"/>
          <w:sz w:val="24"/>
          <w:szCs w:val="24"/>
        </w:rPr>
      </w:pPr>
    </w:p>
    <w:p w:rsidR="00E30E50" w:rsidRPr="004A5E1E" w:rsidRDefault="00E30E50" w:rsidP="00E30E50">
      <w:pPr>
        <w:spacing w:line="360" w:lineRule="auto"/>
        <w:ind w:right="20" w:firstLine="708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Роль языка в жизни человека и общества. Русский язык – национальны</w:t>
      </w:r>
      <w:r>
        <w:rPr>
          <w:rFonts w:eastAsia="Times New Roman"/>
          <w:sz w:val="24"/>
          <w:szCs w:val="24"/>
        </w:rPr>
        <w:t>й язык русского народа, государ</w:t>
      </w:r>
      <w:r w:rsidRPr="004A5E1E">
        <w:rPr>
          <w:rFonts w:eastAsia="Times New Roman"/>
          <w:sz w:val="24"/>
          <w:szCs w:val="24"/>
        </w:rPr>
        <w:t>ственный язык Российской Федерации и язык межнационального общения. Русский язык в современном мире. Русский язык</w:t>
      </w:r>
      <w:r>
        <w:rPr>
          <w:rFonts w:eastAsia="Times New Roman"/>
          <w:sz w:val="24"/>
          <w:szCs w:val="24"/>
        </w:rPr>
        <w:t xml:space="preserve"> как развивающееся явление.</w:t>
      </w:r>
    </w:p>
    <w:p w:rsidR="00E30E50" w:rsidRPr="004A5E1E" w:rsidRDefault="00E30E50" w:rsidP="00E30E50">
      <w:pPr>
        <w:spacing w:line="360" w:lineRule="auto"/>
        <w:ind w:firstLine="708"/>
        <w:rPr>
          <w:rFonts w:eastAsia="Times New Roman"/>
          <w:sz w:val="24"/>
          <w:szCs w:val="24"/>
        </w:rPr>
      </w:pPr>
      <w:r w:rsidRPr="004A5E1E">
        <w:rPr>
          <w:rFonts w:eastAsia="Times New Roman"/>
          <w:i/>
          <w:iCs/>
          <w:sz w:val="24"/>
          <w:szCs w:val="24"/>
        </w:rPr>
        <w:t>Русский язык как один из индоевропейских языков. Русский язык в кругу д</w:t>
      </w:r>
      <w:r>
        <w:rPr>
          <w:rFonts w:eastAsia="Times New Roman"/>
          <w:i/>
          <w:iCs/>
          <w:sz w:val="24"/>
          <w:szCs w:val="24"/>
        </w:rPr>
        <w:t>ругих славянских языков. Истори</w:t>
      </w:r>
      <w:r w:rsidRPr="004A5E1E">
        <w:rPr>
          <w:rFonts w:eastAsia="Times New Roman"/>
          <w:i/>
          <w:iCs/>
          <w:sz w:val="24"/>
          <w:szCs w:val="24"/>
        </w:rPr>
        <w:t>ческое развитие русского языка.</w:t>
      </w:r>
    </w:p>
    <w:p w:rsidR="00E30E50" w:rsidRPr="004A5E1E" w:rsidRDefault="00E30E50" w:rsidP="00E30E50">
      <w:pPr>
        <w:spacing w:line="360" w:lineRule="auto"/>
        <w:ind w:firstLine="708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Формы функционирования современного русского языка (литературный язык, понятие о русском ли</w:t>
      </w:r>
      <w:r>
        <w:rPr>
          <w:rFonts w:eastAsia="Times New Roman"/>
          <w:sz w:val="24"/>
          <w:szCs w:val="24"/>
        </w:rPr>
        <w:t>тера</w:t>
      </w:r>
      <w:r w:rsidRPr="004A5E1E">
        <w:rPr>
          <w:rFonts w:eastAsia="Times New Roman"/>
          <w:sz w:val="24"/>
          <w:szCs w:val="24"/>
        </w:rPr>
        <w:t>турном языке и его нормах, территориальные диалекты, просторечие, профессио</w:t>
      </w:r>
      <w:r>
        <w:rPr>
          <w:rFonts w:eastAsia="Times New Roman"/>
          <w:sz w:val="24"/>
          <w:szCs w:val="24"/>
        </w:rPr>
        <w:t>нальные разновидности, жаргон).</w:t>
      </w:r>
    </w:p>
    <w:p w:rsidR="00E30E50" w:rsidRPr="004A5E1E" w:rsidRDefault="00E30E50" w:rsidP="00E30E50">
      <w:pPr>
        <w:spacing w:line="360" w:lineRule="auto"/>
        <w:ind w:right="20" w:firstLine="708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Взаимосвязь языка и культуры. Отражение в языке культуры и истории народа</w:t>
      </w:r>
      <w:r w:rsidRPr="004A5E1E">
        <w:rPr>
          <w:rFonts w:eastAsia="Times New Roman"/>
          <w:i/>
          <w:iCs/>
          <w:sz w:val="24"/>
          <w:szCs w:val="24"/>
        </w:rPr>
        <w:t>.</w:t>
      </w:r>
      <w:r w:rsidRPr="004A5E1E">
        <w:rPr>
          <w:rFonts w:eastAsia="Times New Roman"/>
          <w:sz w:val="24"/>
          <w:szCs w:val="24"/>
        </w:rPr>
        <w:t xml:space="preserve"> </w:t>
      </w:r>
      <w:r w:rsidRPr="004A5E1E">
        <w:rPr>
          <w:rFonts w:eastAsia="Times New Roman"/>
          <w:i/>
          <w:iCs/>
          <w:sz w:val="24"/>
          <w:szCs w:val="24"/>
        </w:rPr>
        <w:t>Взаимообогащение языков</w:t>
      </w:r>
      <w:r w:rsidRPr="004A5E1E">
        <w:rPr>
          <w:rFonts w:eastAsia="Times New Roman"/>
          <w:sz w:val="24"/>
          <w:szCs w:val="24"/>
        </w:rPr>
        <w:t xml:space="preserve"> </w:t>
      </w:r>
      <w:r w:rsidRPr="004A5E1E">
        <w:rPr>
          <w:rFonts w:eastAsia="Times New Roman"/>
          <w:i/>
          <w:iCs/>
          <w:sz w:val="24"/>
          <w:szCs w:val="24"/>
        </w:rPr>
        <w:t xml:space="preserve">народов России. </w:t>
      </w:r>
      <w:r w:rsidRPr="004A5E1E">
        <w:rPr>
          <w:rFonts w:eastAsia="Times New Roman"/>
          <w:sz w:val="24"/>
          <w:szCs w:val="24"/>
        </w:rPr>
        <w:t>Выявление лексических и фразеологических единиц языка с национально-культурным компонентом</w:t>
      </w:r>
      <w:r w:rsidRPr="004A5E1E">
        <w:rPr>
          <w:rFonts w:eastAsia="Times New Roman"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</w:r>
    </w:p>
    <w:p w:rsidR="00E30E50" w:rsidRDefault="00E30E50" w:rsidP="00E30E50">
      <w:pPr>
        <w:spacing w:line="360" w:lineRule="auto"/>
        <w:ind w:firstLine="72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</w:t>
      </w:r>
    </w:p>
    <w:p w:rsidR="00E30E50" w:rsidRPr="004A5E1E" w:rsidRDefault="00E30E50" w:rsidP="00E30E50">
      <w:pPr>
        <w:spacing w:line="360" w:lineRule="auto"/>
        <w:ind w:right="20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речи, их использование в речи (метафора, эпитет, сравнение, гипербола, олицетворение и другие).</w:t>
      </w:r>
    </w:p>
    <w:p w:rsidR="00E30E50" w:rsidRPr="004A5E1E" w:rsidRDefault="00E30E50" w:rsidP="00E30E50">
      <w:pPr>
        <w:spacing w:line="360" w:lineRule="auto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Основные лингвистические словари. Работа со словарной статьей.</w:t>
      </w:r>
    </w:p>
    <w:p w:rsidR="00E30E50" w:rsidRPr="004A5E1E" w:rsidRDefault="00E30E50" w:rsidP="00E30E50">
      <w:pPr>
        <w:spacing w:line="360" w:lineRule="auto"/>
        <w:ind w:left="720"/>
        <w:rPr>
          <w:rFonts w:eastAsia="Times New Roman"/>
          <w:sz w:val="24"/>
          <w:szCs w:val="24"/>
        </w:rPr>
      </w:pPr>
      <w:r w:rsidRPr="004A5E1E">
        <w:rPr>
          <w:rFonts w:eastAsia="Times New Roman"/>
          <w:i/>
          <w:iCs/>
          <w:sz w:val="24"/>
          <w:szCs w:val="24"/>
        </w:rPr>
        <w:t>Выдающиеся отечественные лингвисты.</w:t>
      </w:r>
    </w:p>
    <w:p w:rsidR="002A7768" w:rsidRPr="00E30E50" w:rsidRDefault="002A7768" w:rsidP="00E30E50">
      <w:pPr>
        <w:rPr>
          <w:sz w:val="24"/>
          <w:szCs w:val="24"/>
        </w:rPr>
        <w:sectPr w:rsidR="002A7768" w:rsidRPr="00E30E50" w:rsidSect="002A7768">
          <w:type w:val="continuous"/>
          <w:pgSz w:w="11900" w:h="16841"/>
          <w:pgMar w:top="530" w:right="539" w:bottom="1069" w:left="1360" w:header="0" w:footer="0" w:gutter="0"/>
          <w:cols w:space="720" w:equalWidth="0">
            <w:col w:w="10000"/>
          </w:cols>
        </w:sectPr>
      </w:pPr>
    </w:p>
    <w:p w:rsidR="002A7768" w:rsidRPr="004A5E1E" w:rsidRDefault="002A7768" w:rsidP="002A7768">
      <w:pPr>
        <w:spacing w:line="360" w:lineRule="auto"/>
        <w:rPr>
          <w:rFonts w:eastAsia="Times New Roman"/>
          <w:sz w:val="24"/>
          <w:szCs w:val="24"/>
        </w:rPr>
      </w:pPr>
    </w:p>
    <w:p w:rsidR="002A7768" w:rsidRPr="004A5E1E" w:rsidRDefault="002A7768" w:rsidP="002A7768">
      <w:pPr>
        <w:spacing w:line="360" w:lineRule="auto"/>
        <w:ind w:left="720"/>
        <w:rPr>
          <w:rFonts w:eastAsia="Times New Roman"/>
          <w:sz w:val="24"/>
          <w:szCs w:val="24"/>
        </w:rPr>
      </w:pPr>
      <w:r w:rsidRPr="004A5E1E">
        <w:rPr>
          <w:rFonts w:eastAsia="Times New Roman"/>
          <w:b/>
          <w:bCs/>
          <w:sz w:val="24"/>
          <w:szCs w:val="24"/>
        </w:rPr>
        <w:t>Фонетика, орфоэпия и графика</w:t>
      </w:r>
    </w:p>
    <w:p w:rsidR="002A7768" w:rsidRPr="004A5E1E" w:rsidRDefault="002A7768" w:rsidP="002A7768">
      <w:pPr>
        <w:spacing w:line="360" w:lineRule="auto"/>
        <w:rPr>
          <w:rFonts w:eastAsia="Times New Roman"/>
          <w:sz w:val="24"/>
          <w:szCs w:val="24"/>
        </w:rPr>
      </w:pPr>
    </w:p>
    <w:p w:rsidR="002A7768" w:rsidRPr="004A5E1E" w:rsidRDefault="002A7768" w:rsidP="00E30E50">
      <w:pPr>
        <w:spacing w:line="360" w:lineRule="auto"/>
        <w:ind w:right="20" w:firstLine="708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Звуки речи. Система гласных звуков. Система согласных звуков. Изменение звуков в речевом потоке. Фонетическая транскрипция. Слог. Ударение, его разноместность, подвижность при формо- и словообразовании. Смыслоразличительная роль ударе</w:t>
      </w:r>
      <w:r w:rsidR="00E30E50">
        <w:rPr>
          <w:rFonts w:eastAsia="Times New Roman"/>
          <w:sz w:val="24"/>
          <w:szCs w:val="24"/>
        </w:rPr>
        <w:t>ния. Фонетический анализ слова.</w:t>
      </w:r>
    </w:p>
    <w:p w:rsidR="002A7768" w:rsidRPr="004A5E1E" w:rsidRDefault="002A7768" w:rsidP="00E30E50">
      <w:pPr>
        <w:spacing w:line="360" w:lineRule="auto"/>
        <w:ind w:right="20" w:firstLine="708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Соотношение звука и буквы. Состав русского алфавита, названия букв. Обозначение на письме твердости и мягкости согласных. Спос</w:t>
      </w:r>
      <w:r w:rsidR="00E30E50">
        <w:rPr>
          <w:rFonts w:eastAsia="Times New Roman"/>
          <w:sz w:val="24"/>
          <w:szCs w:val="24"/>
        </w:rPr>
        <w:t>обы обозначения [j’] на письме.</w:t>
      </w:r>
    </w:p>
    <w:p w:rsidR="002A7768" w:rsidRPr="004A5E1E" w:rsidRDefault="002A7768" w:rsidP="00E30E50">
      <w:pPr>
        <w:spacing w:line="360" w:lineRule="auto"/>
        <w:ind w:left="720" w:right="-64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Интонация, ее функции. Основные элементы интонации. Связь фонетики с графикой и орфографией.</w:t>
      </w:r>
    </w:p>
    <w:p w:rsidR="002A7768" w:rsidRPr="004A5E1E" w:rsidRDefault="002A7768" w:rsidP="00E30E50">
      <w:pPr>
        <w:spacing w:line="360" w:lineRule="auto"/>
        <w:ind w:right="20" w:firstLine="708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Орфоэпия как раздел лингвистики. Основные нормы произношения слов (нормы, определяющие про</w:t>
      </w:r>
      <w:r w:rsidR="00E30E50">
        <w:rPr>
          <w:rFonts w:eastAsia="Times New Roman"/>
          <w:sz w:val="24"/>
          <w:szCs w:val="24"/>
        </w:rPr>
        <w:t>изно</w:t>
      </w:r>
      <w:r w:rsidRPr="004A5E1E">
        <w:rPr>
          <w:rFonts w:eastAsia="Times New Roman"/>
          <w:sz w:val="24"/>
          <w:szCs w:val="24"/>
        </w:rPr>
        <w:t>шение гласных звуков и произношение согласных звуков; ударение в отдельны</w:t>
      </w:r>
      <w:r w:rsidR="00E30E50">
        <w:rPr>
          <w:rFonts w:eastAsia="Times New Roman"/>
          <w:sz w:val="24"/>
          <w:szCs w:val="24"/>
        </w:rPr>
        <w:t>х грамматических формах) и инто</w:t>
      </w:r>
      <w:r w:rsidRPr="004A5E1E">
        <w:rPr>
          <w:rFonts w:eastAsia="Times New Roman"/>
          <w:sz w:val="24"/>
          <w:szCs w:val="24"/>
        </w:rPr>
        <w:t>нирования предложений. Оценка собственной и чужой речи с т</w:t>
      </w:r>
      <w:r w:rsidR="00E30E50">
        <w:rPr>
          <w:rFonts w:eastAsia="Times New Roman"/>
          <w:sz w:val="24"/>
          <w:szCs w:val="24"/>
        </w:rPr>
        <w:t>очки зрения орфоэпических норм.</w:t>
      </w:r>
    </w:p>
    <w:p w:rsidR="002A7768" w:rsidRPr="004A5E1E" w:rsidRDefault="002A7768" w:rsidP="00E30E50">
      <w:pPr>
        <w:spacing w:line="360" w:lineRule="auto"/>
        <w:ind w:left="720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Применение знаний по фо</w:t>
      </w:r>
      <w:r w:rsidR="00E30E50">
        <w:rPr>
          <w:rFonts w:eastAsia="Times New Roman"/>
          <w:sz w:val="24"/>
          <w:szCs w:val="24"/>
        </w:rPr>
        <w:t>нетике в практике правописания.</w:t>
      </w:r>
    </w:p>
    <w:p w:rsidR="002A7768" w:rsidRPr="004A5E1E" w:rsidRDefault="002A7768" w:rsidP="002A7768">
      <w:pPr>
        <w:spacing w:line="360" w:lineRule="auto"/>
        <w:ind w:left="720"/>
        <w:rPr>
          <w:rFonts w:eastAsia="Times New Roman"/>
          <w:sz w:val="24"/>
          <w:szCs w:val="24"/>
        </w:rPr>
      </w:pPr>
      <w:r w:rsidRPr="004A5E1E">
        <w:rPr>
          <w:rFonts w:eastAsia="Times New Roman"/>
          <w:b/>
          <w:bCs/>
          <w:sz w:val="24"/>
          <w:szCs w:val="24"/>
        </w:rPr>
        <w:t>Морфемика и словообразование</w:t>
      </w:r>
    </w:p>
    <w:p w:rsidR="002A7768" w:rsidRPr="004A5E1E" w:rsidRDefault="002A7768" w:rsidP="002A7768">
      <w:pPr>
        <w:spacing w:line="360" w:lineRule="auto"/>
        <w:rPr>
          <w:sz w:val="24"/>
          <w:szCs w:val="24"/>
        </w:rPr>
        <w:sectPr w:rsidR="002A7768" w:rsidRPr="004A5E1E">
          <w:pgSz w:w="11900" w:h="16841"/>
          <w:pgMar w:top="535" w:right="539" w:bottom="1025" w:left="1360" w:header="0" w:footer="0" w:gutter="0"/>
          <w:cols w:space="720" w:equalWidth="0">
            <w:col w:w="10000"/>
          </w:cols>
        </w:sectPr>
      </w:pPr>
    </w:p>
    <w:p w:rsidR="002A7768" w:rsidRPr="004A5E1E" w:rsidRDefault="002A7768" w:rsidP="00E30E50">
      <w:pPr>
        <w:spacing w:line="360" w:lineRule="auto"/>
        <w:ind w:firstLine="708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lastRenderedPageBreak/>
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</w:t>
      </w:r>
      <w:r w:rsidR="00E30E50">
        <w:rPr>
          <w:rFonts w:eastAsia="Times New Roman"/>
          <w:sz w:val="24"/>
          <w:szCs w:val="24"/>
        </w:rPr>
        <w:t>е и формообразующие морфемы. Че</w:t>
      </w:r>
      <w:r w:rsidRPr="004A5E1E">
        <w:rPr>
          <w:rFonts w:eastAsia="Times New Roman"/>
          <w:sz w:val="24"/>
          <w:szCs w:val="24"/>
        </w:rPr>
        <w:t>редование звуков в морфемах. Морфемный анализ слова.</w:t>
      </w:r>
    </w:p>
    <w:p w:rsidR="002A7768" w:rsidRPr="004A5E1E" w:rsidRDefault="002A7768" w:rsidP="00E30E50">
      <w:pPr>
        <w:spacing w:line="360" w:lineRule="auto"/>
        <w:ind w:right="20" w:firstLine="708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Способы образования слов 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</w:t>
      </w:r>
    </w:p>
    <w:p w:rsidR="002A7768" w:rsidRPr="004A5E1E" w:rsidRDefault="002A7768" w:rsidP="002A7768">
      <w:pPr>
        <w:spacing w:line="360" w:lineRule="auto"/>
        <w:ind w:left="720"/>
        <w:rPr>
          <w:sz w:val="24"/>
          <w:szCs w:val="24"/>
        </w:rPr>
      </w:pPr>
      <w:r w:rsidRPr="004A5E1E">
        <w:rPr>
          <w:rFonts w:eastAsia="Times New Roman"/>
          <w:i/>
          <w:iCs/>
          <w:sz w:val="24"/>
          <w:szCs w:val="24"/>
        </w:rPr>
        <w:t>Словообразовательная цепочка. Словообразовательное гнездо.</w:t>
      </w:r>
    </w:p>
    <w:p w:rsidR="002A7768" w:rsidRPr="004A5E1E" w:rsidRDefault="002A7768" w:rsidP="00E30E50">
      <w:pPr>
        <w:spacing w:line="360" w:lineRule="auto"/>
        <w:ind w:left="72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Применение знаний по морфемике и словообразованию в практике правописания.</w:t>
      </w:r>
    </w:p>
    <w:p w:rsidR="002A7768" w:rsidRPr="004A5E1E" w:rsidRDefault="002A7768" w:rsidP="00E30E50">
      <w:pPr>
        <w:spacing w:line="360" w:lineRule="auto"/>
        <w:ind w:left="720"/>
        <w:rPr>
          <w:sz w:val="24"/>
          <w:szCs w:val="24"/>
        </w:rPr>
      </w:pPr>
      <w:r w:rsidRPr="004A5E1E">
        <w:rPr>
          <w:rFonts w:eastAsia="Times New Roman"/>
          <w:b/>
          <w:bCs/>
          <w:sz w:val="24"/>
          <w:szCs w:val="24"/>
        </w:rPr>
        <w:t>Лексикология и фразеология</w:t>
      </w:r>
    </w:p>
    <w:p w:rsidR="002A7768" w:rsidRPr="004A5E1E" w:rsidRDefault="002A7768" w:rsidP="00E30E50">
      <w:pPr>
        <w:spacing w:line="360" w:lineRule="auto"/>
        <w:ind w:firstLine="708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Паро-нимы. Активный и пассивный словарный запас. Архаизмы, историзмы, неологизмы. 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Исконно русские и заимствованные слова. Фразеологизмы и их признаки. Фра-зеологизмы как средства выразительности речи. Основные лексические нормы современного русского литератур-ного языка (нормы употребления слова в соответствии с его точным лексическим значением, различение в речи </w:t>
      </w:r>
      <w:r w:rsidRPr="004A5E1E">
        <w:rPr>
          <w:rFonts w:eastAsia="Times New Roman"/>
          <w:sz w:val="24"/>
          <w:szCs w:val="24"/>
        </w:rPr>
        <w:lastRenderedPageBreak/>
        <w:t>омонимов, антонимов, синонимов, многозначных слов; нормы лексической сочетаемости и др.). Лексический анализ слова.</w:t>
      </w:r>
    </w:p>
    <w:p w:rsidR="002A7768" w:rsidRPr="004A5E1E" w:rsidRDefault="002A7768" w:rsidP="002A7768">
      <w:pPr>
        <w:spacing w:line="360" w:lineRule="auto"/>
        <w:ind w:left="720"/>
        <w:rPr>
          <w:sz w:val="24"/>
          <w:szCs w:val="24"/>
        </w:rPr>
      </w:pPr>
      <w:r w:rsidRPr="004A5E1E">
        <w:rPr>
          <w:rFonts w:eastAsia="Times New Roman"/>
          <w:i/>
          <w:iCs/>
          <w:sz w:val="24"/>
          <w:szCs w:val="24"/>
        </w:rPr>
        <w:t>Понятие об этимологии.</w:t>
      </w:r>
    </w:p>
    <w:p w:rsidR="002A7768" w:rsidRPr="004A5E1E" w:rsidRDefault="002A7768" w:rsidP="00E30E50">
      <w:pPr>
        <w:spacing w:line="360" w:lineRule="auto"/>
        <w:ind w:left="72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Оценка своей и чужой речи с точки зрения точного, уместного и выразительного словоупотребления.</w:t>
      </w:r>
    </w:p>
    <w:p w:rsidR="002A7768" w:rsidRPr="004A5E1E" w:rsidRDefault="002A7768" w:rsidP="00E30E50">
      <w:pPr>
        <w:spacing w:line="360" w:lineRule="auto"/>
        <w:ind w:left="720"/>
        <w:rPr>
          <w:sz w:val="24"/>
          <w:szCs w:val="24"/>
        </w:rPr>
      </w:pPr>
      <w:r w:rsidRPr="004A5E1E">
        <w:rPr>
          <w:rFonts w:eastAsia="Times New Roman"/>
          <w:b/>
          <w:bCs/>
          <w:sz w:val="24"/>
          <w:szCs w:val="24"/>
        </w:rPr>
        <w:t>Морфология</w:t>
      </w:r>
    </w:p>
    <w:p w:rsidR="002A7768" w:rsidRPr="004A5E1E" w:rsidRDefault="002A7768" w:rsidP="002A7768">
      <w:pPr>
        <w:spacing w:line="360" w:lineRule="auto"/>
        <w:ind w:firstLine="708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Части речи как лексико-грамматические разряды слов. Традиционная </w:t>
      </w:r>
      <w:r w:rsidR="00E30E50">
        <w:rPr>
          <w:rFonts w:eastAsia="Times New Roman"/>
          <w:sz w:val="24"/>
          <w:szCs w:val="24"/>
        </w:rPr>
        <w:t>классификация частей речи. Само</w:t>
      </w:r>
      <w:r w:rsidRPr="004A5E1E">
        <w:rPr>
          <w:rFonts w:eastAsia="Times New Roman"/>
          <w:sz w:val="24"/>
          <w:szCs w:val="24"/>
        </w:rPr>
        <w:t xml:space="preserve">стоятельные (знаменательные) части речи. Общекатегориальное значение, морфологические и синтаксические свойства каждой самостоятельной (знаменательной) части речи. </w:t>
      </w:r>
      <w:r w:rsidRPr="004A5E1E">
        <w:rPr>
          <w:rFonts w:eastAsia="Times New Roman"/>
          <w:i/>
          <w:iCs/>
          <w:sz w:val="24"/>
          <w:szCs w:val="24"/>
        </w:rPr>
        <w:t>Различные точки зрения на место причастия и</w:t>
      </w:r>
      <w:r w:rsidRPr="004A5E1E">
        <w:rPr>
          <w:rFonts w:eastAsia="Times New Roman"/>
          <w:sz w:val="24"/>
          <w:szCs w:val="24"/>
        </w:rPr>
        <w:t xml:space="preserve"> </w:t>
      </w:r>
      <w:r w:rsidRPr="004A5E1E">
        <w:rPr>
          <w:rFonts w:eastAsia="Times New Roman"/>
          <w:i/>
          <w:iCs/>
          <w:sz w:val="24"/>
          <w:szCs w:val="24"/>
        </w:rPr>
        <w:t xml:space="preserve">деепричастия в системе частей речи. </w:t>
      </w:r>
      <w:r w:rsidRPr="004A5E1E">
        <w:rPr>
          <w:rFonts w:eastAsia="Times New Roman"/>
          <w:sz w:val="24"/>
          <w:szCs w:val="24"/>
        </w:rPr>
        <w:t>Служебные части речи.</w:t>
      </w:r>
      <w:r w:rsidRPr="004A5E1E">
        <w:rPr>
          <w:rFonts w:eastAsia="Times New Roman"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Междометия и звукоподражательные слова.</w:t>
      </w:r>
    </w:p>
    <w:p w:rsidR="002A7768" w:rsidRPr="004A5E1E" w:rsidRDefault="002A7768" w:rsidP="002A7768">
      <w:pPr>
        <w:spacing w:line="360" w:lineRule="auto"/>
        <w:ind w:left="72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Морфологический анализ слова.</w:t>
      </w:r>
    </w:p>
    <w:p w:rsidR="002A7768" w:rsidRPr="004A5E1E" w:rsidRDefault="002A7768" w:rsidP="00E30E50">
      <w:pPr>
        <w:spacing w:line="360" w:lineRule="auto"/>
        <w:ind w:left="72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Омонимия слов разных частей речи.</w:t>
      </w:r>
    </w:p>
    <w:p w:rsidR="002A7768" w:rsidRPr="004A5E1E" w:rsidRDefault="002A7768" w:rsidP="00E30E50">
      <w:pPr>
        <w:spacing w:line="360" w:lineRule="auto"/>
        <w:ind w:right="20" w:firstLine="708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Основные морфологические нормы русского литературного языка (н</w:t>
      </w:r>
      <w:r w:rsidR="00E30E50">
        <w:rPr>
          <w:rFonts w:eastAsia="Times New Roman"/>
          <w:sz w:val="24"/>
          <w:szCs w:val="24"/>
        </w:rPr>
        <w:t>ормы образования форм имен суще</w:t>
      </w:r>
      <w:r w:rsidRPr="004A5E1E">
        <w:rPr>
          <w:rFonts w:eastAsia="Times New Roman"/>
          <w:sz w:val="24"/>
          <w:szCs w:val="24"/>
        </w:rPr>
        <w:t>ствительных, имен прилагательных, имен числительных, местоимений, глаголов, причастий и деепричастий и др.).</w:t>
      </w:r>
    </w:p>
    <w:p w:rsidR="002A7768" w:rsidRPr="004A5E1E" w:rsidRDefault="002A7768" w:rsidP="00E30E50">
      <w:pPr>
        <w:spacing w:line="360" w:lineRule="auto"/>
        <w:ind w:left="72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Применение знаний по морфологии в практике правописания.</w:t>
      </w:r>
    </w:p>
    <w:p w:rsidR="002A7768" w:rsidRPr="004A5E1E" w:rsidRDefault="002A7768" w:rsidP="00E30E50">
      <w:pPr>
        <w:spacing w:line="360" w:lineRule="auto"/>
        <w:ind w:left="720"/>
        <w:rPr>
          <w:sz w:val="24"/>
          <w:szCs w:val="24"/>
        </w:rPr>
      </w:pPr>
      <w:r w:rsidRPr="004A5E1E">
        <w:rPr>
          <w:rFonts w:eastAsia="Times New Roman"/>
          <w:b/>
          <w:bCs/>
          <w:sz w:val="24"/>
          <w:szCs w:val="24"/>
        </w:rPr>
        <w:t>Синтаксис</w:t>
      </w:r>
    </w:p>
    <w:p w:rsidR="002A7768" w:rsidRPr="004A5E1E" w:rsidRDefault="002A7768" w:rsidP="00E30E50">
      <w:pPr>
        <w:spacing w:line="360" w:lineRule="auto"/>
        <w:ind w:firstLine="708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Единицы синтаксиса русского языка. Словосочетание как синтаксическая единица, его типы. Виды связи в словосочетании. 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Типы сказуемого. Предложения простые и сложные. Структурные типы простых предложений (двусоставные и односост</w:t>
      </w:r>
      <w:r w:rsidR="00E30E50">
        <w:rPr>
          <w:rFonts w:eastAsia="Times New Roman"/>
          <w:sz w:val="24"/>
          <w:szCs w:val="24"/>
        </w:rPr>
        <w:t>авные, распространенные – нерас</w:t>
      </w:r>
      <w:r w:rsidRPr="004A5E1E">
        <w:rPr>
          <w:rFonts w:eastAsia="Times New Roman"/>
          <w:sz w:val="24"/>
          <w:szCs w:val="24"/>
        </w:rPr>
        <w:t>пространенные, предложения осложненной и неосложненной структуры, полные и неполные). Типы односоставных предложений. Однородные члены предложения, обособленные члены предложения; обращение; вводные и вставные конструкции. 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</w:t>
      </w:r>
    </w:p>
    <w:p w:rsidR="002A7768" w:rsidRPr="004A5E1E" w:rsidRDefault="002A7768" w:rsidP="002A7768">
      <w:pPr>
        <w:spacing w:line="360" w:lineRule="auto"/>
        <w:ind w:left="72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Способы передачи чужой речи.</w:t>
      </w:r>
    </w:p>
    <w:p w:rsidR="002A7768" w:rsidRPr="004A5E1E" w:rsidRDefault="002A7768" w:rsidP="002A7768">
      <w:pPr>
        <w:spacing w:line="360" w:lineRule="auto"/>
        <w:ind w:left="72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Синтаксический анализ простого и сложного предложения.</w:t>
      </w:r>
    </w:p>
    <w:p w:rsidR="002A7768" w:rsidRPr="004A5E1E" w:rsidRDefault="002A7768" w:rsidP="002A7768">
      <w:pPr>
        <w:spacing w:line="360" w:lineRule="auto"/>
        <w:ind w:left="72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Понятие текста, основные признаки текста (членимость, смысловая цельность, связность, завершенность).</w:t>
      </w:r>
    </w:p>
    <w:p w:rsidR="002A7768" w:rsidRPr="004A5E1E" w:rsidRDefault="002A7768" w:rsidP="002A7768">
      <w:pPr>
        <w:spacing w:line="360" w:lineRule="auto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Внутритекстовые средства связи.</w:t>
      </w:r>
    </w:p>
    <w:p w:rsidR="002A7768" w:rsidRPr="004A5E1E" w:rsidRDefault="002A7768" w:rsidP="002A7768">
      <w:pPr>
        <w:spacing w:line="360" w:lineRule="auto"/>
        <w:rPr>
          <w:sz w:val="24"/>
          <w:szCs w:val="24"/>
        </w:rPr>
      </w:pPr>
    </w:p>
    <w:p w:rsidR="002A7768" w:rsidRPr="004A5E1E" w:rsidRDefault="002A7768" w:rsidP="00E30E50">
      <w:pPr>
        <w:spacing w:line="360" w:lineRule="auto"/>
        <w:ind w:firstLine="708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lastRenderedPageBreak/>
        <w:t>Основные синтаксические нормы современного русского литературно</w:t>
      </w:r>
      <w:r w:rsidR="00E30E50">
        <w:rPr>
          <w:rFonts w:eastAsia="Times New Roman"/>
          <w:sz w:val="24"/>
          <w:szCs w:val="24"/>
        </w:rPr>
        <w:t>го языка (нормы употребления од</w:t>
      </w:r>
      <w:r w:rsidRPr="004A5E1E">
        <w:rPr>
          <w:rFonts w:eastAsia="Times New Roman"/>
          <w:sz w:val="24"/>
          <w:szCs w:val="24"/>
        </w:rPr>
        <w:t>нородных членов в составе простого предложения, нормы построения сложносочиненного предложения; 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«чтобы», союзными словами «какой», «который»; норм</w:t>
      </w:r>
      <w:r w:rsidR="00E30E50">
        <w:rPr>
          <w:rFonts w:eastAsia="Times New Roman"/>
          <w:sz w:val="24"/>
          <w:szCs w:val="24"/>
        </w:rPr>
        <w:t>ы построения бессоюзного предло</w:t>
      </w:r>
      <w:r w:rsidRPr="004A5E1E">
        <w:rPr>
          <w:rFonts w:eastAsia="Times New Roman"/>
          <w:sz w:val="24"/>
          <w:szCs w:val="24"/>
        </w:rPr>
        <w:t>жения; нормы построения предложений с прямой и косвенной речью (цитирование в предложении с косвенной ре-чью и др.).</w:t>
      </w:r>
    </w:p>
    <w:p w:rsidR="002A7768" w:rsidRPr="004A5E1E" w:rsidRDefault="002A7768" w:rsidP="00E30E50">
      <w:pPr>
        <w:spacing w:line="360" w:lineRule="auto"/>
        <w:ind w:left="72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Применение знаний по синтаксису в практике правописания.</w:t>
      </w:r>
    </w:p>
    <w:p w:rsidR="002A7768" w:rsidRPr="004A5E1E" w:rsidRDefault="002A7768" w:rsidP="00E30E50">
      <w:pPr>
        <w:spacing w:line="360" w:lineRule="auto"/>
        <w:ind w:left="720"/>
        <w:rPr>
          <w:sz w:val="24"/>
          <w:szCs w:val="24"/>
        </w:rPr>
      </w:pPr>
      <w:r w:rsidRPr="004A5E1E">
        <w:rPr>
          <w:rFonts w:eastAsia="Times New Roman"/>
          <w:b/>
          <w:bCs/>
          <w:sz w:val="24"/>
          <w:szCs w:val="24"/>
        </w:rPr>
        <w:t>Правописание: орфография и пунктуация</w:t>
      </w:r>
    </w:p>
    <w:p w:rsidR="002A7768" w:rsidRPr="004A5E1E" w:rsidRDefault="002A7768" w:rsidP="00E30E50">
      <w:pPr>
        <w:spacing w:line="360" w:lineRule="auto"/>
        <w:ind w:firstLine="708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Орфография. Понятие орфограммы. Правописание гласных и согласных в составе морфем и на стыке мор-фем.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2A7768" w:rsidRPr="004A5E1E" w:rsidRDefault="002A7768" w:rsidP="00E30E50">
      <w:pPr>
        <w:spacing w:line="360" w:lineRule="auto"/>
        <w:ind w:right="20" w:firstLine="708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</w:r>
    </w:p>
    <w:p w:rsidR="002A7768" w:rsidRPr="004A5E1E" w:rsidRDefault="002A7768" w:rsidP="00E30E50">
      <w:pPr>
        <w:spacing w:line="360" w:lineRule="auto"/>
        <w:ind w:left="72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Орфографический анализ слова и пунктуационный анализ предложения.</w:t>
      </w:r>
    </w:p>
    <w:p w:rsidR="002A7768" w:rsidRPr="004A5E1E" w:rsidRDefault="002A7768" w:rsidP="002A7768">
      <w:pPr>
        <w:spacing w:line="360" w:lineRule="auto"/>
        <w:ind w:left="720"/>
        <w:rPr>
          <w:sz w:val="24"/>
          <w:szCs w:val="24"/>
        </w:rPr>
      </w:pPr>
      <w:r w:rsidRPr="004A5E1E">
        <w:rPr>
          <w:rFonts w:eastAsia="Times New Roman"/>
          <w:b/>
          <w:bCs/>
          <w:sz w:val="24"/>
          <w:szCs w:val="24"/>
        </w:rPr>
        <w:t>2.2.2.2. Литература. Родная литература</w:t>
      </w:r>
    </w:p>
    <w:p w:rsidR="002A7768" w:rsidRPr="004A5E1E" w:rsidRDefault="002A7768" w:rsidP="002A7768">
      <w:pPr>
        <w:spacing w:line="360" w:lineRule="auto"/>
        <w:rPr>
          <w:sz w:val="24"/>
          <w:szCs w:val="24"/>
        </w:rPr>
      </w:pPr>
    </w:p>
    <w:p w:rsidR="002A7768" w:rsidRPr="004A5E1E" w:rsidRDefault="002A7768" w:rsidP="00E30E50">
      <w:pPr>
        <w:spacing w:line="360" w:lineRule="auto"/>
        <w:ind w:right="140" w:firstLine="708"/>
        <w:rPr>
          <w:sz w:val="24"/>
          <w:szCs w:val="24"/>
        </w:rPr>
      </w:pPr>
      <w:r w:rsidRPr="004A5E1E">
        <w:rPr>
          <w:rFonts w:eastAsia="Times New Roman"/>
          <w:b/>
          <w:bCs/>
          <w:sz w:val="24"/>
          <w:szCs w:val="24"/>
        </w:rPr>
        <w:t>Содержание предмета «Родная литература» реализуется интегрировано в рамках изучения учебного предмета «Литература»</w:t>
      </w:r>
    </w:p>
    <w:p w:rsidR="002A7768" w:rsidRPr="004A5E1E" w:rsidRDefault="002A7768" w:rsidP="002A7768">
      <w:pPr>
        <w:spacing w:line="360" w:lineRule="auto"/>
        <w:ind w:left="720"/>
        <w:rPr>
          <w:sz w:val="24"/>
          <w:szCs w:val="24"/>
        </w:rPr>
      </w:pPr>
      <w:r w:rsidRPr="004A5E1E">
        <w:rPr>
          <w:rFonts w:eastAsia="Times New Roman"/>
          <w:b/>
          <w:bCs/>
          <w:sz w:val="24"/>
          <w:szCs w:val="24"/>
        </w:rPr>
        <w:t>Цели и задачи литературного образования</w:t>
      </w:r>
    </w:p>
    <w:p w:rsidR="002A7768" w:rsidRDefault="002A7768" w:rsidP="00E30E50">
      <w:pPr>
        <w:spacing w:line="360" w:lineRule="auto"/>
        <w:ind w:firstLine="72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Литература – учебный предмет, освоение содержания которого направлено</w:t>
      </w:r>
    </w:p>
    <w:p w:rsidR="00E30E50" w:rsidRPr="00E30E50" w:rsidRDefault="00E30E50" w:rsidP="00E30E50">
      <w:pPr>
        <w:numPr>
          <w:ilvl w:val="0"/>
          <w:numId w:val="76"/>
        </w:numPr>
        <w:tabs>
          <w:tab w:val="left" w:pos="1133"/>
        </w:tabs>
        <w:spacing w:line="360" w:lineRule="auto"/>
        <w:ind w:right="20" w:firstLine="712"/>
        <w:rPr>
          <w:rFonts w:eastAsia="Symbol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на последовательное формирование читательской культуры ч</w:t>
      </w:r>
      <w:r>
        <w:rPr>
          <w:rFonts w:eastAsia="Times New Roman"/>
          <w:sz w:val="24"/>
          <w:szCs w:val="24"/>
        </w:rPr>
        <w:t>ерез приобщение к чтению художе</w:t>
      </w:r>
      <w:r w:rsidRPr="004A5E1E">
        <w:rPr>
          <w:rFonts w:eastAsia="Times New Roman"/>
          <w:sz w:val="24"/>
          <w:szCs w:val="24"/>
        </w:rPr>
        <w:t>ственной литературы;</w:t>
      </w:r>
    </w:p>
    <w:p w:rsidR="00E30E50" w:rsidRPr="004A5E1E" w:rsidRDefault="00E30E50" w:rsidP="00E30E50">
      <w:pPr>
        <w:numPr>
          <w:ilvl w:val="0"/>
          <w:numId w:val="76"/>
        </w:numPr>
        <w:tabs>
          <w:tab w:val="left" w:pos="1133"/>
        </w:tabs>
        <w:spacing w:line="360" w:lineRule="auto"/>
        <w:ind w:right="20" w:firstLine="712"/>
        <w:rPr>
          <w:rFonts w:eastAsia="Symbol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на освоение общекультурных навыков чтения, восприятия художествен</w:t>
      </w:r>
      <w:r>
        <w:rPr>
          <w:rFonts w:eastAsia="Times New Roman"/>
          <w:sz w:val="24"/>
          <w:szCs w:val="24"/>
        </w:rPr>
        <w:t>ного языка и понимания худо</w:t>
      </w:r>
      <w:r w:rsidRPr="004A5E1E">
        <w:rPr>
          <w:rFonts w:eastAsia="Times New Roman"/>
          <w:sz w:val="24"/>
          <w:szCs w:val="24"/>
        </w:rPr>
        <w:t>жественного смысла литературных произведений;</w:t>
      </w:r>
    </w:p>
    <w:p w:rsidR="00E30E50" w:rsidRPr="00E30E50" w:rsidRDefault="00E30E50" w:rsidP="00E30E50">
      <w:pPr>
        <w:numPr>
          <w:ilvl w:val="0"/>
          <w:numId w:val="76"/>
        </w:numPr>
        <w:tabs>
          <w:tab w:val="left" w:pos="1140"/>
        </w:tabs>
        <w:spacing w:line="360" w:lineRule="auto"/>
        <w:ind w:left="1140" w:hanging="428"/>
        <w:rPr>
          <w:rFonts w:eastAsia="Symbol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на развитие эмоциональной сферы личности, образного, ассоциативного и логического мышления;</w:t>
      </w:r>
    </w:p>
    <w:p w:rsidR="00E30E50" w:rsidRPr="004A5E1E" w:rsidRDefault="00E30E50" w:rsidP="00E30E50">
      <w:pPr>
        <w:numPr>
          <w:ilvl w:val="0"/>
          <w:numId w:val="76"/>
        </w:numPr>
        <w:tabs>
          <w:tab w:val="left" w:pos="1133"/>
        </w:tabs>
        <w:spacing w:line="360" w:lineRule="auto"/>
        <w:ind w:right="20" w:firstLine="712"/>
        <w:rPr>
          <w:rFonts w:eastAsia="Symbol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на овладение базовым филологическим инструментарием, способствующим более глубокому эмоци</w:t>
      </w:r>
      <w:r>
        <w:rPr>
          <w:rFonts w:eastAsia="Times New Roman"/>
          <w:sz w:val="24"/>
          <w:szCs w:val="24"/>
        </w:rPr>
        <w:t>о</w:t>
      </w:r>
      <w:r w:rsidRPr="004A5E1E">
        <w:rPr>
          <w:rFonts w:eastAsia="Times New Roman"/>
          <w:sz w:val="24"/>
          <w:szCs w:val="24"/>
        </w:rPr>
        <w:t>нальному переживанию и интеллектуальному осмыслению художественного текста;</w:t>
      </w:r>
    </w:p>
    <w:p w:rsidR="00E30E50" w:rsidRPr="004A5E1E" w:rsidRDefault="00E30E50" w:rsidP="00E30E50">
      <w:pPr>
        <w:numPr>
          <w:ilvl w:val="0"/>
          <w:numId w:val="76"/>
        </w:numPr>
        <w:tabs>
          <w:tab w:val="left" w:pos="1140"/>
        </w:tabs>
        <w:spacing w:line="360" w:lineRule="auto"/>
        <w:ind w:left="1140" w:hanging="428"/>
        <w:rPr>
          <w:rFonts w:eastAsia="Symbol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на формирование потребности и способности выражения себя в слове.</w:t>
      </w:r>
    </w:p>
    <w:p w:rsidR="00E30E50" w:rsidRPr="004A5E1E" w:rsidRDefault="00E30E50" w:rsidP="00E30E50">
      <w:pPr>
        <w:spacing w:line="360" w:lineRule="auto"/>
        <w:rPr>
          <w:sz w:val="24"/>
          <w:szCs w:val="24"/>
        </w:rPr>
      </w:pPr>
    </w:p>
    <w:p w:rsidR="00E17C1A" w:rsidRPr="002A7768" w:rsidRDefault="00E17C1A" w:rsidP="00E30E50">
      <w:pPr>
        <w:spacing w:line="360" w:lineRule="auto"/>
        <w:rPr>
          <w:sz w:val="24"/>
          <w:szCs w:val="24"/>
        </w:rPr>
        <w:sectPr w:rsidR="00E17C1A" w:rsidRPr="002A7768">
          <w:type w:val="continuous"/>
          <w:pgSz w:w="11900" w:h="16841"/>
          <w:pgMar w:top="1159" w:right="819" w:bottom="908" w:left="1440" w:header="0" w:footer="0" w:gutter="0"/>
          <w:cols w:space="720" w:equalWidth="0">
            <w:col w:w="9640"/>
          </w:cols>
        </w:sectPr>
      </w:pPr>
    </w:p>
    <w:p w:rsidR="004A5E1E" w:rsidRPr="00E30E50" w:rsidRDefault="004A5E1E" w:rsidP="00E30E50">
      <w:pPr>
        <w:numPr>
          <w:ilvl w:val="0"/>
          <w:numId w:val="77"/>
        </w:numPr>
        <w:tabs>
          <w:tab w:val="left" w:pos="931"/>
        </w:tabs>
        <w:spacing w:line="360" w:lineRule="auto"/>
        <w:ind w:right="20" w:firstLine="712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lastRenderedPageBreak/>
        <w:t>цели предмета литература входит передача от поколения к поколению нравственных и эстетических традиций русской и мировой культуры, что способствует формированию и воспитанию личности.</w:t>
      </w:r>
    </w:p>
    <w:p w:rsidR="004A5E1E" w:rsidRPr="004A5E1E" w:rsidRDefault="004A5E1E" w:rsidP="00E30E50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Знакомство с фольклорными и литературными произведениями разных времен и народов, их обсуждение, анализ и интерпретация предоставляют обучающимся возможность эстетического и этического самоопределения, приобщают их к миру многообразных идей и представлений, выработанных че</w:t>
      </w:r>
      <w:r w:rsidR="00E30E50">
        <w:rPr>
          <w:rFonts w:eastAsia="Times New Roman"/>
          <w:sz w:val="24"/>
          <w:szCs w:val="24"/>
        </w:rPr>
        <w:t>ловечеством, способствуют форми</w:t>
      </w:r>
      <w:r w:rsidRPr="004A5E1E">
        <w:rPr>
          <w:rFonts w:eastAsia="Times New Roman"/>
          <w:sz w:val="24"/>
          <w:szCs w:val="24"/>
        </w:rPr>
        <w:t>рованию гражданской позиции и национально-культурной идентичности (способности осознанного отнесения себя к родной культуре), а также умению воспринимать родну</w:t>
      </w:r>
      <w:r w:rsidR="00E30E50">
        <w:rPr>
          <w:rFonts w:eastAsia="Times New Roman"/>
          <w:sz w:val="24"/>
          <w:szCs w:val="24"/>
        </w:rPr>
        <w:t>ю культуру в контексте мировой.</w:t>
      </w:r>
    </w:p>
    <w:p w:rsidR="004A5E1E" w:rsidRPr="004A5E1E" w:rsidRDefault="004A5E1E" w:rsidP="00E30E50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b/>
          <w:bCs/>
          <w:sz w:val="24"/>
          <w:szCs w:val="24"/>
        </w:rPr>
        <w:t xml:space="preserve">Стратегическая цель изучения литературы </w:t>
      </w:r>
      <w:r w:rsidRPr="004A5E1E">
        <w:rPr>
          <w:rFonts w:eastAsia="Times New Roman"/>
          <w:sz w:val="24"/>
          <w:szCs w:val="24"/>
        </w:rPr>
        <w:t>на этапе основного общего образования</w:t>
      </w:r>
      <w:r w:rsidRPr="004A5E1E">
        <w:rPr>
          <w:rFonts w:eastAsia="Times New Roman"/>
          <w:b/>
          <w:b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–</w:t>
      </w:r>
      <w:r w:rsidRPr="004A5E1E">
        <w:rPr>
          <w:rFonts w:eastAsia="Times New Roman"/>
          <w:b/>
          <w:b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формирование</w:t>
      </w:r>
      <w:r w:rsidRPr="004A5E1E">
        <w:rPr>
          <w:rFonts w:eastAsia="Times New Roman"/>
          <w:b/>
          <w:b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</w:t>
      </w:r>
      <w:r w:rsidR="00E30E50">
        <w:rPr>
          <w:rFonts w:eastAsia="Times New Roman"/>
          <w:sz w:val="24"/>
          <w:szCs w:val="24"/>
        </w:rPr>
        <w:t>ратурных произведений и самосто</w:t>
      </w:r>
      <w:r w:rsidRPr="004A5E1E">
        <w:rPr>
          <w:rFonts w:eastAsia="Times New Roman"/>
          <w:sz w:val="24"/>
          <w:szCs w:val="24"/>
        </w:rPr>
        <w:t>ятельному истолкованию прочитанного в устной и письменной форме. В опыте чтения, осмысления, говорения о литературе у обучающихся последовательно развивается умение пользоваться</w:t>
      </w:r>
      <w:r w:rsidR="00E30E50">
        <w:rPr>
          <w:rFonts w:eastAsia="Times New Roman"/>
          <w:sz w:val="24"/>
          <w:szCs w:val="24"/>
        </w:rPr>
        <w:t xml:space="preserve"> литературным языком как инстру</w:t>
      </w:r>
      <w:r w:rsidRPr="004A5E1E">
        <w:rPr>
          <w:rFonts w:eastAsia="Times New Roman"/>
          <w:sz w:val="24"/>
          <w:szCs w:val="24"/>
        </w:rPr>
        <w:t>ментом для выражения собственных мыслей и ощущений, воспитывается потребность в осмыслении прочитанного, ф</w:t>
      </w:r>
      <w:r w:rsidR="00E30E50">
        <w:rPr>
          <w:rFonts w:eastAsia="Times New Roman"/>
          <w:sz w:val="24"/>
          <w:szCs w:val="24"/>
        </w:rPr>
        <w:t>ормируется художественный вкус.</w:t>
      </w:r>
    </w:p>
    <w:p w:rsidR="004A5E1E" w:rsidRPr="004A5E1E" w:rsidRDefault="004A5E1E" w:rsidP="00E30E50">
      <w:pPr>
        <w:spacing w:line="360" w:lineRule="auto"/>
        <w:ind w:right="20" w:firstLine="708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Изучение литературы в основной школе (5-9 классы) закладывает необходимый фундамент для </w:t>
      </w:r>
      <w:r w:rsidR="00E30E50">
        <w:rPr>
          <w:rFonts w:eastAsia="Times New Roman"/>
          <w:sz w:val="24"/>
          <w:szCs w:val="24"/>
        </w:rPr>
        <w:t>достижения перечисленных целей.</w:t>
      </w:r>
    </w:p>
    <w:p w:rsidR="004A5E1E" w:rsidRPr="004A5E1E" w:rsidRDefault="004A5E1E" w:rsidP="00E30E50">
      <w:pPr>
        <w:spacing w:line="360" w:lineRule="auto"/>
        <w:ind w:right="20" w:firstLine="708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Объект изучения в учебном процессе − литературное произведение в его жанрово-родовой </w:t>
      </w:r>
      <w:r w:rsidR="00E30E50">
        <w:rPr>
          <w:rFonts w:eastAsia="Times New Roman"/>
          <w:sz w:val="24"/>
          <w:szCs w:val="24"/>
        </w:rPr>
        <w:t>и истори</w:t>
      </w:r>
      <w:r w:rsidRPr="004A5E1E">
        <w:rPr>
          <w:rFonts w:eastAsia="Times New Roman"/>
          <w:sz w:val="24"/>
          <w:szCs w:val="24"/>
        </w:rPr>
        <w:t>ко-культурной специфике. 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чтения (вслух, про себя, по ролям; чтения аналитического, выборочного, комментированного, сопоставительного и др.) и базовых навыков творческого и академического письма, последовательно формирующихся на уроках литературы.</w:t>
      </w:r>
    </w:p>
    <w:p w:rsidR="004A5E1E" w:rsidRPr="004A5E1E" w:rsidRDefault="004A5E1E" w:rsidP="00E30E50">
      <w:pPr>
        <w:spacing w:line="360" w:lineRule="auto"/>
        <w:ind w:left="720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Изучение литературы в школе решает следующие образовательные </w:t>
      </w:r>
      <w:r w:rsidRPr="004A5E1E">
        <w:rPr>
          <w:rFonts w:eastAsia="Times New Roman"/>
          <w:b/>
          <w:bCs/>
          <w:sz w:val="24"/>
          <w:szCs w:val="24"/>
        </w:rPr>
        <w:t>задачи</w:t>
      </w:r>
      <w:r w:rsidR="00E30E50">
        <w:rPr>
          <w:rFonts w:eastAsia="Times New Roman"/>
          <w:sz w:val="24"/>
          <w:szCs w:val="24"/>
        </w:rPr>
        <w:t>:</w:t>
      </w:r>
    </w:p>
    <w:p w:rsidR="004A5E1E" w:rsidRPr="004A5E1E" w:rsidRDefault="004A5E1E" w:rsidP="00E30E50">
      <w:pPr>
        <w:spacing w:line="360" w:lineRule="auto"/>
        <w:ind w:right="20" w:firstLine="708"/>
        <w:rPr>
          <w:rFonts w:eastAsia="Times New Roman"/>
          <w:sz w:val="24"/>
          <w:szCs w:val="24"/>
        </w:rPr>
      </w:pPr>
      <w:r w:rsidRPr="004A5E1E">
        <w:rPr>
          <w:rFonts w:eastAsia="Symbol"/>
          <w:sz w:val="24"/>
          <w:szCs w:val="24"/>
        </w:rPr>
        <w:t></w:t>
      </w:r>
      <w:r w:rsidRPr="004A5E1E">
        <w:rPr>
          <w:rFonts w:eastAsia="Times New Roman"/>
          <w:sz w:val="24"/>
          <w:szCs w:val="24"/>
        </w:rPr>
        <w:t xml:space="preserve"> осознание коммуникативно-эстетических возможностей языка на основе изучения выдающихся произведений русской литературы, литературы сво</w:t>
      </w:r>
      <w:r w:rsidR="00E30E50">
        <w:rPr>
          <w:rFonts w:eastAsia="Times New Roman"/>
          <w:sz w:val="24"/>
          <w:szCs w:val="24"/>
        </w:rPr>
        <w:t>его народа, мировой литературы;</w:t>
      </w:r>
    </w:p>
    <w:p w:rsidR="004A5E1E" w:rsidRPr="004A5E1E" w:rsidRDefault="004A5E1E" w:rsidP="00E30E50">
      <w:pPr>
        <w:spacing w:line="360" w:lineRule="auto"/>
        <w:ind w:right="20" w:firstLine="708"/>
        <w:rPr>
          <w:rFonts w:eastAsia="Times New Roman"/>
          <w:sz w:val="24"/>
          <w:szCs w:val="24"/>
        </w:rPr>
      </w:pPr>
      <w:r w:rsidRPr="004A5E1E">
        <w:rPr>
          <w:rFonts w:eastAsia="Symbol"/>
          <w:sz w:val="24"/>
          <w:szCs w:val="24"/>
        </w:rPr>
        <w:t></w:t>
      </w:r>
      <w:r w:rsidRPr="004A5E1E">
        <w:rPr>
          <w:rFonts w:eastAsia="Times New Roman"/>
          <w:sz w:val="24"/>
          <w:szCs w:val="24"/>
        </w:rPr>
        <w:t xml:space="preserve"> формирование и развитие представлений о литературном произведении как о художественном мире, особ</w:t>
      </w:r>
      <w:r w:rsidR="00E30E50">
        <w:rPr>
          <w:rFonts w:eastAsia="Times New Roman"/>
          <w:sz w:val="24"/>
          <w:szCs w:val="24"/>
        </w:rPr>
        <w:t>ым образом построенном автором;</w:t>
      </w:r>
    </w:p>
    <w:p w:rsidR="004A5E1E" w:rsidRPr="004A5E1E" w:rsidRDefault="004A5E1E" w:rsidP="00E30E50">
      <w:pPr>
        <w:spacing w:line="360" w:lineRule="auto"/>
        <w:ind w:firstLine="708"/>
        <w:rPr>
          <w:rFonts w:eastAsia="Times New Roman"/>
          <w:sz w:val="24"/>
          <w:szCs w:val="24"/>
        </w:rPr>
      </w:pPr>
      <w:r w:rsidRPr="004A5E1E">
        <w:rPr>
          <w:rFonts w:eastAsia="Symbol"/>
          <w:sz w:val="24"/>
          <w:szCs w:val="24"/>
        </w:rPr>
        <w:t></w:t>
      </w:r>
      <w:r w:rsidRPr="004A5E1E">
        <w:rPr>
          <w:rFonts w:eastAsia="Times New Roman"/>
          <w:sz w:val="24"/>
          <w:szCs w:val="24"/>
        </w:rPr>
        <w:t xml:space="preserve"> овладение процедурами смыслового и эстетического анализа те</w:t>
      </w:r>
      <w:r w:rsidR="00E30E50">
        <w:rPr>
          <w:rFonts w:eastAsia="Times New Roman"/>
          <w:sz w:val="24"/>
          <w:szCs w:val="24"/>
        </w:rPr>
        <w:t>кста на основе понимания принци</w:t>
      </w:r>
      <w:r w:rsidRPr="004A5E1E">
        <w:rPr>
          <w:rFonts w:eastAsia="Times New Roman"/>
          <w:sz w:val="24"/>
          <w:szCs w:val="24"/>
        </w:rPr>
        <w:t>пиальных отличий художественного текста от научного, делового, публицистического и т. п.;</w:t>
      </w:r>
    </w:p>
    <w:p w:rsidR="004A5E1E" w:rsidRPr="004A5E1E" w:rsidRDefault="004A5E1E" w:rsidP="00E30E50">
      <w:pPr>
        <w:spacing w:line="360" w:lineRule="auto"/>
        <w:rPr>
          <w:rFonts w:eastAsia="Times New Roman"/>
          <w:sz w:val="24"/>
          <w:szCs w:val="24"/>
        </w:rPr>
      </w:pPr>
    </w:p>
    <w:p w:rsidR="004A5E1E" w:rsidRPr="004A5E1E" w:rsidRDefault="004A5E1E" w:rsidP="00E30E50">
      <w:pPr>
        <w:spacing w:line="360" w:lineRule="auto"/>
        <w:ind w:right="20" w:firstLine="708"/>
        <w:jc w:val="both"/>
        <w:rPr>
          <w:rFonts w:eastAsia="Times New Roman"/>
          <w:sz w:val="24"/>
          <w:szCs w:val="24"/>
        </w:rPr>
      </w:pPr>
      <w:r w:rsidRPr="004A5E1E">
        <w:rPr>
          <w:rFonts w:eastAsia="Symbol"/>
          <w:sz w:val="24"/>
          <w:szCs w:val="24"/>
        </w:rPr>
        <w:t></w:t>
      </w:r>
      <w:r w:rsidRPr="004A5E1E">
        <w:rPr>
          <w:rFonts w:eastAsia="Times New Roman"/>
          <w:sz w:val="24"/>
          <w:szCs w:val="24"/>
        </w:rPr>
        <w:t xml:space="preserve">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</w:t>
      </w:r>
      <w:r w:rsidRPr="004A5E1E">
        <w:rPr>
          <w:rFonts w:eastAsia="Times New Roman"/>
          <w:sz w:val="24"/>
          <w:szCs w:val="24"/>
        </w:rPr>
        <w:lastRenderedPageBreak/>
        <w:t>литературном произведении, на уровне не только эмоционального восприятия, но и интеллектуального осмысления, ответственного отношения к р</w:t>
      </w:r>
      <w:r w:rsidR="00E30E50">
        <w:rPr>
          <w:rFonts w:eastAsia="Times New Roman"/>
          <w:sz w:val="24"/>
          <w:szCs w:val="24"/>
        </w:rPr>
        <w:t>азнообразным художественным смыслам;</w:t>
      </w:r>
    </w:p>
    <w:p w:rsidR="004A5E1E" w:rsidRPr="004A5E1E" w:rsidRDefault="004A5E1E" w:rsidP="00E30E50">
      <w:pPr>
        <w:spacing w:line="360" w:lineRule="auto"/>
        <w:ind w:left="720"/>
        <w:rPr>
          <w:rFonts w:eastAsia="Times New Roman"/>
          <w:sz w:val="24"/>
          <w:szCs w:val="24"/>
        </w:rPr>
      </w:pPr>
      <w:r w:rsidRPr="004A5E1E">
        <w:rPr>
          <w:rFonts w:eastAsia="Symbol"/>
          <w:sz w:val="24"/>
          <w:szCs w:val="24"/>
        </w:rPr>
        <w:t></w:t>
      </w:r>
      <w:r w:rsidRPr="004A5E1E">
        <w:rPr>
          <w:rFonts w:eastAsia="Times New Roman"/>
          <w:sz w:val="24"/>
          <w:szCs w:val="24"/>
        </w:rPr>
        <w:t xml:space="preserve">формирование отношения к литературе как к </w:t>
      </w:r>
      <w:r w:rsidR="00E30E50">
        <w:rPr>
          <w:rFonts w:eastAsia="Times New Roman"/>
          <w:sz w:val="24"/>
          <w:szCs w:val="24"/>
        </w:rPr>
        <w:t>особому способу познания жизни;</w:t>
      </w:r>
    </w:p>
    <w:p w:rsidR="004A5E1E" w:rsidRPr="004A5E1E" w:rsidRDefault="004A5E1E" w:rsidP="00E30E50">
      <w:pPr>
        <w:spacing w:line="360" w:lineRule="auto"/>
        <w:ind w:right="20" w:firstLine="708"/>
        <w:jc w:val="both"/>
        <w:rPr>
          <w:rFonts w:eastAsia="Times New Roman"/>
          <w:sz w:val="24"/>
          <w:szCs w:val="24"/>
        </w:rPr>
      </w:pPr>
      <w:r w:rsidRPr="004A5E1E">
        <w:rPr>
          <w:rFonts w:eastAsia="Symbol"/>
          <w:sz w:val="24"/>
          <w:szCs w:val="24"/>
        </w:rPr>
        <w:t></w:t>
      </w:r>
      <w:r w:rsidRPr="004A5E1E">
        <w:rPr>
          <w:rFonts w:eastAsia="Times New Roman"/>
          <w:sz w:val="24"/>
          <w:szCs w:val="24"/>
        </w:rPr>
        <w:t xml:space="preserve"> воспитание у читателя культуры выражения собственной позиции, способности аргументировать своё мнение и оформлять его словесно в устных и письменных высказываниях </w:t>
      </w:r>
      <w:r w:rsidR="00E30E50">
        <w:rPr>
          <w:rFonts w:eastAsia="Times New Roman"/>
          <w:sz w:val="24"/>
          <w:szCs w:val="24"/>
        </w:rPr>
        <w:t>разных жанров, создавать развёр</w:t>
      </w:r>
      <w:r w:rsidRPr="004A5E1E">
        <w:rPr>
          <w:rFonts w:eastAsia="Times New Roman"/>
          <w:sz w:val="24"/>
          <w:szCs w:val="24"/>
        </w:rPr>
        <w:t>нутые высказывания творческого, аналитического</w:t>
      </w:r>
      <w:r w:rsidR="00E30E50">
        <w:rPr>
          <w:rFonts w:eastAsia="Times New Roman"/>
          <w:sz w:val="24"/>
          <w:szCs w:val="24"/>
        </w:rPr>
        <w:t xml:space="preserve"> и интерпретирующего характера;</w:t>
      </w:r>
    </w:p>
    <w:p w:rsidR="004A5E1E" w:rsidRPr="004A5E1E" w:rsidRDefault="004A5E1E" w:rsidP="00E30E50">
      <w:pPr>
        <w:spacing w:line="360" w:lineRule="auto"/>
        <w:ind w:right="20" w:firstLine="708"/>
        <w:jc w:val="both"/>
        <w:rPr>
          <w:rFonts w:eastAsia="Times New Roman"/>
          <w:sz w:val="24"/>
          <w:szCs w:val="24"/>
        </w:rPr>
      </w:pPr>
      <w:r w:rsidRPr="004A5E1E">
        <w:rPr>
          <w:rFonts w:eastAsia="Symbol"/>
          <w:sz w:val="24"/>
          <w:szCs w:val="24"/>
        </w:rPr>
        <w:t></w:t>
      </w:r>
      <w:r w:rsidRPr="004A5E1E">
        <w:rPr>
          <w:rFonts w:eastAsia="Times New Roman"/>
          <w:sz w:val="24"/>
          <w:szCs w:val="24"/>
        </w:rPr>
        <w:t xml:space="preserve"> воспитание культуры понимания «чужой» позиции, а также уважительного отношения к ценностям других людей, к культуре других эпох и народов; развитие способности понимать литературные художественные произведения, отражающие </w:t>
      </w:r>
      <w:r w:rsidR="00E30E50">
        <w:rPr>
          <w:rFonts w:eastAsia="Times New Roman"/>
          <w:sz w:val="24"/>
          <w:szCs w:val="24"/>
        </w:rPr>
        <w:t>разные этнокультурные традиции;</w:t>
      </w:r>
    </w:p>
    <w:p w:rsidR="004A5E1E" w:rsidRPr="004A5E1E" w:rsidRDefault="004A5E1E" w:rsidP="00E30E50">
      <w:pPr>
        <w:spacing w:line="360" w:lineRule="auto"/>
        <w:ind w:left="720"/>
        <w:rPr>
          <w:rFonts w:eastAsia="Times New Roman"/>
          <w:sz w:val="24"/>
          <w:szCs w:val="24"/>
        </w:rPr>
      </w:pPr>
      <w:r w:rsidRPr="004A5E1E">
        <w:rPr>
          <w:rFonts w:eastAsia="Symbol"/>
          <w:sz w:val="24"/>
          <w:szCs w:val="24"/>
        </w:rPr>
        <w:t></w:t>
      </w:r>
      <w:r w:rsidRPr="004A5E1E">
        <w:rPr>
          <w:rFonts w:eastAsia="Times New Roman"/>
          <w:sz w:val="24"/>
          <w:szCs w:val="24"/>
        </w:rPr>
        <w:t>воспитание квалифицированного читателя со сформированным эстетическим вкусом;</w:t>
      </w:r>
    </w:p>
    <w:p w:rsidR="004A5E1E" w:rsidRPr="004A5E1E" w:rsidRDefault="004A5E1E" w:rsidP="00E30E50">
      <w:pPr>
        <w:spacing w:line="360" w:lineRule="auto"/>
        <w:ind w:left="720"/>
        <w:rPr>
          <w:rFonts w:eastAsia="Times New Roman"/>
          <w:sz w:val="24"/>
          <w:szCs w:val="24"/>
        </w:rPr>
      </w:pPr>
      <w:r w:rsidRPr="004A5E1E">
        <w:rPr>
          <w:rFonts w:eastAsia="Symbol"/>
          <w:sz w:val="24"/>
          <w:szCs w:val="24"/>
        </w:rPr>
        <w:t></w:t>
      </w:r>
      <w:r w:rsidRPr="004A5E1E">
        <w:rPr>
          <w:rFonts w:eastAsia="Times New Roman"/>
          <w:sz w:val="24"/>
          <w:szCs w:val="24"/>
        </w:rPr>
        <w:t>формирование отношения к литературе как к одной из основн</w:t>
      </w:r>
      <w:r w:rsidR="00E30E50">
        <w:rPr>
          <w:rFonts w:eastAsia="Times New Roman"/>
          <w:sz w:val="24"/>
          <w:szCs w:val="24"/>
        </w:rPr>
        <w:t>ых культурных ценностей народа;</w:t>
      </w:r>
    </w:p>
    <w:p w:rsidR="004A5E1E" w:rsidRPr="004A5E1E" w:rsidRDefault="004A5E1E" w:rsidP="00E30E50">
      <w:pPr>
        <w:spacing w:line="360" w:lineRule="auto"/>
        <w:ind w:right="20" w:firstLine="708"/>
        <w:rPr>
          <w:rFonts w:eastAsia="Times New Roman"/>
          <w:sz w:val="24"/>
          <w:szCs w:val="24"/>
        </w:rPr>
      </w:pPr>
      <w:r w:rsidRPr="004A5E1E">
        <w:rPr>
          <w:rFonts w:eastAsia="Symbol"/>
          <w:sz w:val="24"/>
          <w:szCs w:val="24"/>
        </w:rPr>
        <w:t></w:t>
      </w:r>
      <w:r w:rsidRPr="004A5E1E">
        <w:rPr>
          <w:rFonts w:eastAsia="Times New Roman"/>
          <w:sz w:val="24"/>
          <w:szCs w:val="24"/>
        </w:rPr>
        <w:t xml:space="preserve"> обеспечение через чтение и изучение классической и совреме</w:t>
      </w:r>
      <w:r w:rsidR="00E30E50">
        <w:rPr>
          <w:rFonts w:eastAsia="Times New Roman"/>
          <w:sz w:val="24"/>
          <w:szCs w:val="24"/>
        </w:rPr>
        <w:t>нной литературы культурной самоидентификации;</w:t>
      </w:r>
    </w:p>
    <w:p w:rsidR="004A5E1E" w:rsidRPr="004A5E1E" w:rsidRDefault="004A5E1E" w:rsidP="00E30E50">
      <w:pPr>
        <w:spacing w:line="360" w:lineRule="auto"/>
        <w:ind w:left="720"/>
        <w:rPr>
          <w:rFonts w:eastAsia="Times New Roman"/>
          <w:sz w:val="24"/>
          <w:szCs w:val="24"/>
        </w:rPr>
      </w:pPr>
      <w:r w:rsidRPr="004A5E1E">
        <w:rPr>
          <w:rFonts w:eastAsia="Symbol"/>
          <w:sz w:val="24"/>
          <w:szCs w:val="24"/>
        </w:rPr>
        <w:t></w:t>
      </w:r>
      <w:r w:rsidRPr="004A5E1E">
        <w:rPr>
          <w:rFonts w:eastAsia="Times New Roman"/>
          <w:sz w:val="24"/>
          <w:szCs w:val="24"/>
        </w:rPr>
        <w:t>осознание значимости чтения и изучения литературы для своего дальнейшего развития;</w:t>
      </w:r>
    </w:p>
    <w:p w:rsidR="004A5E1E" w:rsidRPr="004A5E1E" w:rsidRDefault="004A5E1E" w:rsidP="00E30E50">
      <w:pPr>
        <w:spacing w:line="360" w:lineRule="auto"/>
        <w:ind w:left="720"/>
        <w:rPr>
          <w:rFonts w:eastAsia="Times New Roman"/>
          <w:sz w:val="24"/>
          <w:szCs w:val="24"/>
        </w:rPr>
      </w:pPr>
      <w:r w:rsidRPr="004A5E1E">
        <w:rPr>
          <w:rFonts w:eastAsia="Symbol"/>
          <w:sz w:val="24"/>
          <w:szCs w:val="24"/>
        </w:rPr>
        <w:t></w:t>
      </w:r>
      <w:r w:rsidRPr="004A5E1E">
        <w:rPr>
          <w:rFonts w:eastAsia="Times New Roman"/>
          <w:sz w:val="24"/>
          <w:szCs w:val="24"/>
        </w:rPr>
        <w:t>формирование у школьника стремления сознательно пла</w:t>
      </w:r>
      <w:r w:rsidR="00E30E50">
        <w:rPr>
          <w:rFonts w:eastAsia="Times New Roman"/>
          <w:sz w:val="24"/>
          <w:szCs w:val="24"/>
        </w:rPr>
        <w:t>нировать своё досуговое чтение.</w:t>
      </w:r>
    </w:p>
    <w:p w:rsidR="004A5E1E" w:rsidRPr="004A5E1E" w:rsidRDefault="004A5E1E" w:rsidP="00E30E50">
      <w:pPr>
        <w:numPr>
          <w:ilvl w:val="0"/>
          <w:numId w:val="77"/>
        </w:numPr>
        <w:tabs>
          <w:tab w:val="left" w:pos="897"/>
        </w:tabs>
        <w:spacing w:line="360" w:lineRule="auto"/>
        <w:ind w:right="20" w:firstLine="712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процессе обучения в основной школе эти задачи решаются постепенно, последовательно и постоянно; их решение продолжается и в старшей школе;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школы.</w:t>
      </w:r>
    </w:p>
    <w:p w:rsidR="004A5E1E" w:rsidRPr="004A5E1E" w:rsidRDefault="004A5E1E" w:rsidP="00E30E50">
      <w:pPr>
        <w:spacing w:line="360" w:lineRule="auto"/>
        <w:ind w:left="720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Примерная программа п</w:t>
      </w:r>
      <w:r w:rsidR="00E30E50">
        <w:rPr>
          <w:rFonts w:eastAsia="Times New Roman"/>
          <w:sz w:val="24"/>
          <w:szCs w:val="24"/>
        </w:rPr>
        <w:t>о литературе строится с учетом:</w:t>
      </w:r>
    </w:p>
    <w:p w:rsidR="004A5E1E" w:rsidRPr="004A5E1E" w:rsidRDefault="004A5E1E" w:rsidP="00E30E50">
      <w:pPr>
        <w:spacing w:line="360" w:lineRule="auto"/>
        <w:ind w:left="1080" w:right="20" w:hanging="372"/>
        <w:rPr>
          <w:rFonts w:eastAsia="Times New Roman"/>
          <w:sz w:val="24"/>
          <w:szCs w:val="24"/>
        </w:rPr>
      </w:pPr>
      <w:r w:rsidRPr="004A5E1E">
        <w:rPr>
          <w:rFonts w:eastAsia="Symbol"/>
          <w:sz w:val="24"/>
          <w:szCs w:val="24"/>
        </w:rPr>
        <w:t></w:t>
      </w:r>
      <w:r w:rsidRPr="004A5E1E">
        <w:rPr>
          <w:rFonts w:eastAsia="Times New Roman"/>
          <w:b/>
          <w:bCs/>
          <w:sz w:val="24"/>
          <w:szCs w:val="24"/>
        </w:rPr>
        <w:t xml:space="preserve"> лучших традиций </w:t>
      </w:r>
      <w:r w:rsidRPr="004A5E1E">
        <w:rPr>
          <w:rFonts w:eastAsia="Times New Roman"/>
          <w:sz w:val="24"/>
          <w:szCs w:val="24"/>
        </w:rPr>
        <w:t>отечественной</w:t>
      </w:r>
      <w:r w:rsidRPr="004A5E1E">
        <w:rPr>
          <w:rFonts w:eastAsia="Times New Roman"/>
          <w:b/>
          <w:bCs/>
          <w:sz w:val="24"/>
          <w:szCs w:val="24"/>
        </w:rPr>
        <w:t xml:space="preserve"> методики </w:t>
      </w:r>
      <w:r w:rsidRPr="004A5E1E">
        <w:rPr>
          <w:rFonts w:eastAsia="Times New Roman"/>
          <w:sz w:val="24"/>
          <w:szCs w:val="24"/>
        </w:rPr>
        <w:t>преподавания литературы, заложенных трудами В.И.Водовозова, А.Д. Алферова, В.Я.Стоюнина, В.П.Острогорского, Л.И.Поливанова, В.В.Голубкова, Н.М.Соколова, М.А.Рыбниковой, И.С.Збарского, В.Г.Ма</w:t>
      </w:r>
      <w:r w:rsidR="00E30E50">
        <w:rPr>
          <w:rFonts w:eastAsia="Times New Roman"/>
          <w:sz w:val="24"/>
          <w:szCs w:val="24"/>
        </w:rPr>
        <w:t>ранцмана, З.Н.Новлянской и др.;</w:t>
      </w:r>
    </w:p>
    <w:p w:rsidR="004A5E1E" w:rsidRPr="00E30E50" w:rsidRDefault="004A5E1E" w:rsidP="00E30E50">
      <w:pPr>
        <w:spacing w:line="360" w:lineRule="auto"/>
        <w:ind w:left="1080" w:hanging="372"/>
        <w:rPr>
          <w:rFonts w:eastAsia="Times New Roman"/>
          <w:sz w:val="24"/>
          <w:szCs w:val="24"/>
        </w:rPr>
      </w:pPr>
      <w:r w:rsidRPr="004A5E1E">
        <w:rPr>
          <w:rFonts w:eastAsia="Symbol"/>
          <w:sz w:val="24"/>
          <w:szCs w:val="24"/>
        </w:rPr>
        <w:t></w:t>
      </w:r>
      <w:r w:rsidRPr="004A5E1E">
        <w:rPr>
          <w:rFonts w:eastAsia="Times New Roman"/>
          <w:b/>
          <w:bCs/>
          <w:sz w:val="24"/>
          <w:szCs w:val="24"/>
        </w:rPr>
        <w:t xml:space="preserve"> традиций изучения конкретных произведений </w:t>
      </w:r>
      <w:r w:rsidRPr="004A5E1E">
        <w:rPr>
          <w:rFonts w:eastAsia="Times New Roman"/>
          <w:sz w:val="24"/>
          <w:szCs w:val="24"/>
        </w:rPr>
        <w:t>(прежде всего русской и зарубежной классики),</w:t>
      </w:r>
      <w:r w:rsidRPr="004A5E1E">
        <w:rPr>
          <w:rFonts w:eastAsia="Times New Roman"/>
          <w:b/>
          <w:bCs/>
          <w:sz w:val="24"/>
          <w:szCs w:val="24"/>
        </w:rPr>
        <w:t xml:space="preserve"> </w:t>
      </w:r>
      <w:r w:rsidR="00E30E50">
        <w:rPr>
          <w:rFonts w:eastAsia="Times New Roman"/>
          <w:sz w:val="24"/>
          <w:szCs w:val="24"/>
        </w:rPr>
        <w:t>сложившихся в школьной практике;</w:t>
      </w:r>
    </w:p>
    <w:p w:rsidR="00AB1D3F" w:rsidRPr="00E30E50" w:rsidRDefault="00AB1D3F" w:rsidP="00E30E50">
      <w:pPr>
        <w:numPr>
          <w:ilvl w:val="0"/>
          <w:numId w:val="78"/>
        </w:numPr>
        <w:tabs>
          <w:tab w:val="left" w:pos="1080"/>
        </w:tabs>
        <w:spacing w:line="360" w:lineRule="auto"/>
        <w:ind w:left="1080" w:hanging="368"/>
        <w:jc w:val="both"/>
        <w:rPr>
          <w:rFonts w:eastAsia="Symbol"/>
          <w:sz w:val="24"/>
          <w:szCs w:val="24"/>
        </w:rPr>
      </w:pPr>
      <w:r w:rsidRPr="004A5E1E">
        <w:rPr>
          <w:rFonts w:eastAsia="Times New Roman"/>
          <w:b/>
          <w:bCs/>
          <w:sz w:val="24"/>
          <w:szCs w:val="24"/>
        </w:rPr>
        <w:t xml:space="preserve">традиций научного анализа, а также художественной интерпретации </w:t>
      </w:r>
      <w:r w:rsidRPr="004A5E1E">
        <w:rPr>
          <w:rFonts w:eastAsia="Times New Roman"/>
          <w:sz w:val="24"/>
          <w:szCs w:val="24"/>
        </w:rPr>
        <w:t>средствами</w:t>
      </w:r>
      <w:r w:rsidRPr="004A5E1E">
        <w:rPr>
          <w:rFonts w:eastAsia="Times New Roman"/>
          <w:b/>
          <w:bCs/>
          <w:sz w:val="24"/>
          <w:szCs w:val="24"/>
        </w:rPr>
        <w:t xml:space="preserve"> литературы и других видов искусств </w:t>
      </w:r>
      <w:r w:rsidRPr="004A5E1E">
        <w:rPr>
          <w:rFonts w:eastAsia="Times New Roman"/>
          <w:sz w:val="24"/>
          <w:szCs w:val="24"/>
        </w:rPr>
        <w:t>литературных произведений,</w:t>
      </w:r>
      <w:r w:rsidRPr="004A5E1E">
        <w:rPr>
          <w:rFonts w:eastAsia="Times New Roman"/>
          <w:b/>
          <w:b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входящих в</w:t>
      </w:r>
      <w:r w:rsidR="00E30E50">
        <w:rPr>
          <w:rFonts w:eastAsia="Times New Roman"/>
          <w:b/>
          <w:bCs/>
          <w:sz w:val="24"/>
          <w:szCs w:val="24"/>
        </w:rPr>
        <w:t xml:space="preserve"> национальный литературный ка</w:t>
      </w:r>
      <w:r w:rsidRPr="00E30E50">
        <w:rPr>
          <w:rFonts w:eastAsia="Times New Roman"/>
          <w:b/>
          <w:bCs/>
          <w:sz w:val="24"/>
          <w:szCs w:val="24"/>
        </w:rPr>
        <w:t>нон (</w:t>
      </w:r>
      <w:r w:rsidRPr="00E30E50">
        <w:rPr>
          <w:rFonts w:eastAsia="Times New Roman"/>
          <w:sz w:val="24"/>
          <w:szCs w:val="24"/>
        </w:rPr>
        <w:t>то есть образующих совокупность наиболее авторитетных для</w:t>
      </w:r>
      <w:r w:rsidR="00E30E50">
        <w:rPr>
          <w:rFonts w:eastAsia="Times New Roman"/>
          <w:sz w:val="24"/>
          <w:szCs w:val="24"/>
        </w:rPr>
        <w:t xml:space="preserve"> национальной традиции писатель</w:t>
      </w:r>
      <w:r w:rsidRPr="00E30E50">
        <w:rPr>
          <w:rFonts w:eastAsia="Times New Roman"/>
          <w:sz w:val="24"/>
          <w:szCs w:val="24"/>
        </w:rPr>
        <w:t>ских имен, корпусов их творчества и их отдельных произведений)</w:t>
      </w:r>
      <w:r w:rsidRPr="00E30E50">
        <w:rPr>
          <w:rFonts w:eastAsia="Times New Roman"/>
          <w:b/>
          <w:bCs/>
          <w:sz w:val="24"/>
          <w:szCs w:val="24"/>
        </w:rPr>
        <w:t>;</w:t>
      </w:r>
    </w:p>
    <w:p w:rsidR="00AB1D3F" w:rsidRPr="004A5E1E" w:rsidRDefault="00AB1D3F" w:rsidP="00E30E50">
      <w:pPr>
        <w:spacing w:line="360" w:lineRule="auto"/>
        <w:rPr>
          <w:rFonts w:eastAsia="Symbol"/>
          <w:sz w:val="24"/>
          <w:szCs w:val="24"/>
        </w:rPr>
      </w:pPr>
    </w:p>
    <w:p w:rsidR="00AB1D3F" w:rsidRPr="00E30E50" w:rsidRDefault="00AB1D3F" w:rsidP="00E30E50">
      <w:pPr>
        <w:numPr>
          <w:ilvl w:val="0"/>
          <w:numId w:val="78"/>
        </w:numPr>
        <w:tabs>
          <w:tab w:val="left" w:pos="1080"/>
        </w:tabs>
        <w:spacing w:line="360" w:lineRule="auto"/>
        <w:ind w:left="1080" w:right="20" w:hanging="368"/>
        <w:rPr>
          <w:rFonts w:eastAsia="Symbol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необходимой </w:t>
      </w:r>
      <w:r w:rsidRPr="004A5E1E">
        <w:rPr>
          <w:rFonts w:eastAsia="Times New Roman"/>
          <w:b/>
          <w:bCs/>
          <w:sz w:val="24"/>
          <w:szCs w:val="24"/>
        </w:rPr>
        <w:t>вариативности</w:t>
      </w:r>
      <w:r w:rsidRPr="004A5E1E">
        <w:rPr>
          <w:rFonts w:eastAsia="Times New Roman"/>
          <w:sz w:val="24"/>
          <w:szCs w:val="24"/>
        </w:rPr>
        <w:t xml:space="preserve"> авторской / рабочей программы по </w:t>
      </w:r>
      <w:r w:rsidR="00E30E50">
        <w:rPr>
          <w:rFonts w:eastAsia="Times New Roman"/>
          <w:sz w:val="24"/>
          <w:szCs w:val="24"/>
        </w:rPr>
        <w:t>литературе при сохранении обяза</w:t>
      </w:r>
      <w:r w:rsidRPr="004A5E1E">
        <w:rPr>
          <w:rFonts w:eastAsia="Times New Roman"/>
          <w:sz w:val="24"/>
          <w:szCs w:val="24"/>
        </w:rPr>
        <w:t>тельных базовых элементов содержания предмета;</w:t>
      </w:r>
    </w:p>
    <w:p w:rsidR="00AB1D3F" w:rsidRPr="00E30E50" w:rsidRDefault="00AB1D3F" w:rsidP="00E30E50">
      <w:pPr>
        <w:numPr>
          <w:ilvl w:val="0"/>
          <w:numId w:val="78"/>
        </w:numPr>
        <w:tabs>
          <w:tab w:val="left" w:pos="1080"/>
        </w:tabs>
        <w:spacing w:line="360" w:lineRule="auto"/>
        <w:ind w:left="1080" w:right="20" w:hanging="368"/>
        <w:rPr>
          <w:rFonts w:eastAsia="Symbol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lastRenderedPageBreak/>
        <w:t xml:space="preserve">соответствия рекомендуемых к изучению литературных произведений </w:t>
      </w:r>
      <w:r w:rsidR="00E30E50">
        <w:rPr>
          <w:rFonts w:eastAsia="Times New Roman"/>
          <w:b/>
          <w:bCs/>
          <w:sz w:val="24"/>
          <w:szCs w:val="24"/>
        </w:rPr>
        <w:t>возрастным и психологиче</w:t>
      </w:r>
      <w:r w:rsidRPr="004A5E1E">
        <w:rPr>
          <w:rFonts w:eastAsia="Times New Roman"/>
          <w:b/>
          <w:bCs/>
          <w:sz w:val="24"/>
          <w:szCs w:val="24"/>
        </w:rPr>
        <w:t xml:space="preserve">ским </w:t>
      </w:r>
      <w:r w:rsidRPr="004A5E1E">
        <w:rPr>
          <w:rFonts w:eastAsia="Times New Roman"/>
          <w:sz w:val="24"/>
          <w:szCs w:val="24"/>
        </w:rPr>
        <w:t>особенностям обучающихся;</w:t>
      </w:r>
    </w:p>
    <w:p w:rsidR="00AB1D3F" w:rsidRPr="00E30E50" w:rsidRDefault="00AB1D3F" w:rsidP="00E30E50">
      <w:pPr>
        <w:numPr>
          <w:ilvl w:val="0"/>
          <w:numId w:val="78"/>
        </w:numPr>
        <w:tabs>
          <w:tab w:val="left" w:pos="1080"/>
        </w:tabs>
        <w:spacing w:line="360" w:lineRule="auto"/>
        <w:ind w:left="1080" w:hanging="368"/>
        <w:rPr>
          <w:rFonts w:eastAsia="Symbol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требований современного культурно-исторического контекста к изучению классической литературы;</w:t>
      </w:r>
    </w:p>
    <w:p w:rsidR="00AB1D3F" w:rsidRPr="00E30E50" w:rsidRDefault="00AB1D3F" w:rsidP="00E30E50">
      <w:pPr>
        <w:numPr>
          <w:ilvl w:val="0"/>
          <w:numId w:val="78"/>
        </w:numPr>
        <w:tabs>
          <w:tab w:val="left" w:pos="1080"/>
        </w:tabs>
        <w:spacing w:line="360" w:lineRule="auto"/>
        <w:ind w:left="1080" w:right="20" w:hanging="368"/>
        <w:rPr>
          <w:rFonts w:eastAsia="Symbol"/>
          <w:sz w:val="24"/>
          <w:szCs w:val="24"/>
        </w:rPr>
      </w:pPr>
      <w:r w:rsidRPr="004A5E1E">
        <w:rPr>
          <w:rFonts w:eastAsia="Times New Roman"/>
          <w:b/>
          <w:bCs/>
          <w:sz w:val="24"/>
          <w:szCs w:val="24"/>
        </w:rPr>
        <w:t>минимального количества учебного времени</w:t>
      </w:r>
      <w:r w:rsidRPr="004A5E1E">
        <w:rPr>
          <w:rFonts w:eastAsia="Times New Roman"/>
          <w:sz w:val="24"/>
          <w:szCs w:val="24"/>
        </w:rPr>
        <w:t>,</w:t>
      </w:r>
      <w:r w:rsidRPr="004A5E1E">
        <w:rPr>
          <w:rFonts w:eastAsia="Times New Roman"/>
          <w:b/>
          <w:b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отведенного на и</w:t>
      </w:r>
      <w:r w:rsidR="00E30E50">
        <w:rPr>
          <w:rFonts w:eastAsia="Times New Roman"/>
          <w:sz w:val="24"/>
          <w:szCs w:val="24"/>
        </w:rPr>
        <w:t>зучение литературы согласно дей</w:t>
      </w:r>
      <w:r w:rsidRPr="004A5E1E">
        <w:rPr>
          <w:rFonts w:eastAsia="Times New Roman"/>
          <w:sz w:val="24"/>
          <w:szCs w:val="24"/>
        </w:rPr>
        <w:t>ствующему ФГОС и Базисному учебному плану.</w:t>
      </w:r>
    </w:p>
    <w:p w:rsidR="00AB1D3F" w:rsidRPr="004A5E1E" w:rsidRDefault="00AB1D3F" w:rsidP="00E30E50">
      <w:pPr>
        <w:spacing w:line="360" w:lineRule="auto"/>
        <w:ind w:firstLine="708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Примерная программа предоставляет автору рабочей программы свободу в распределении материала по годам обучения и четвертям, в выстраивании собственной логики его компоновки. Программа построена как своего рода «</w:t>
      </w:r>
      <w:r w:rsidRPr="004A5E1E">
        <w:rPr>
          <w:rFonts w:eastAsia="Times New Roman"/>
          <w:b/>
          <w:bCs/>
          <w:sz w:val="24"/>
          <w:szCs w:val="24"/>
        </w:rPr>
        <w:t>конструктор»</w:t>
      </w:r>
      <w:r w:rsidRPr="004A5E1E">
        <w:rPr>
          <w:rFonts w:eastAsia="Times New Roman"/>
          <w:sz w:val="24"/>
          <w:szCs w:val="24"/>
        </w:rPr>
        <w:t>, из общих блоков которого можно собирать собственн</w:t>
      </w:r>
      <w:r w:rsidR="00E30E50">
        <w:rPr>
          <w:rFonts w:eastAsia="Times New Roman"/>
          <w:sz w:val="24"/>
          <w:szCs w:val="24"/>
        </w:rPr>
        <w:t>ую конструкцию. Общность инвари</w:t>
      </w:r>
      <w:r w:rsidRPr="004A5E1E">
        <w:rPr>
          <w:rFonts w:eastAsia="Times New Roman"/>
          <w:sz w:val="24"/>
          <w:szCs w:val="24"/>
        </w:rPr>
        <w:t>антных разделов программы обеспечит преемственность в изучении литературы и единство обязательного содер-жания программы во всех образовательных учреждениях, возможности компоновки – необходимую вариативность.</w:t>
      </w:r>
    </w:p>
    <w:p w:rsidR="00AB1D3F" w:rsidRPr="00E30E50" w:rsidRDefault="00AB1D3F" w:rsidP="00E30E50">
      <w:pPr>
        <w:numPr>
          <w:ilvl w:val="0"/>
          <w:numId w:val="79"/>
        </w:numPr>
        <w:tabs>
          <w:tab w:val="left" w:pos="900"/>
        </w:tabs>
        <w:spacing w:line="360" w:lineRule="auto"/>
        <w:ind w:right="20" w:firstLine="712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соответствии с действующим Федеральным законом «Об образовании</w:t>
      </w:r>
      <w:r w:rsidR="00E30E50">
        <w:rPr>
          <w:rFonts w:eastAsia="Times New Roman"/>
          <w:sz w:val="24"/>
          <w:szCs w:val="24"/>
        </w:rPr>
        <w:t xml:space="preserve"> в Российской Федерации» образо</w:t>
      </w:r>
      <w:r w:rsidRPr="004A5E1E">
        <w:rPr>
          <w:rFonts w:eastAsia="Times New Roman"/>
          <w:sz w:val="24"/>
          <w:szCs w:val="24"/>
        </w:rPr>
        <w:t>вательные программы самостоятельно разрабатываются и утверждаются органи</w:t>
      </w:r>
      <w:r w:rsidR="00E30E50">
        <w:rPr>
          <w:rFonts w:eastAsia="Times New Roman"/>
          <w:sz w:val="24"/>
          <w:szCs w:val="24"/>
        </w:rPr>
        <w:t>зацией, осуществляющей образова</w:t>
      </w:r>
      <w:r w:rsidRPr="004A5E1E">
        <w:rPr>
          <w:rFonts w:eastAsia="Times New Roman"/>
          <w:sz w:val="24"/>
          <w:szCs w:val="24"/>
        </w:rPr>
        <w:t>тельную деятельность. Это значит, что учитель имеет возможность строить образовательный процесс разными способами: может выбрать УМК и следовать ему, может при необходимости откорректировать пр</w:t>
      </w:r>
      <w:r w:rsidR="00E30E50">
        <w:rPr>
          <w:rFonts w:eastAsia="Times New Roman"/>
          <w:sz w:val="24"/>
          <w:szCs w:val="24"/>
        </w:rPr>
        <w:t>ограмму вы</w:t>
      </w:r>
      <w:r w:rsidRPr="004A5E1E">
        <w:rPr>
          <w:rFonts w:eastAsia="Times New Roman"/>
          <w:sz w:val="24"/>
          <w:szCs w:val="24"/>
        </w:rPr>
        <w:t>бранного УМК и, наконец, опираясь на ФГОС и примерную программу, может разработать собственную рабочую программу в соответствии с локальными нормативными правовыми актами образовательной организации. Учитель имеет право опираться на какую-то одну линию учебников, использовать несколько учебников или учебных пособий. Законодательство требует соответствия разработанной программы Федерал</w:t>
      </w:r>
      <w:r w:rsidR="00E30E50">
        <w:rPr>
          <w:rFonts w:eastAsia="Times New Roman"/>
          <w:sz w:val="24"/>
          <w:szCs w:val="24"/>
        </w:rPr>
        <w:t>ьному государственному образова</w:t>
      </w:r>
      <w:r w:rsidRPr="004A5E1E">
        <w:rPr>
          <w:rFonts w:eastAsia="Times New Roman"/>
          <w:sz w:val="24"/>
          <w:szCs w:val="24"/>
        </w:rPr>
        <w:t>тельному стандарту и учёта положений данной примерной образовательной программы.</w:t>
      </w:r>
    </w:p>
    <w:p w:rsidR="00AB1D3F" w:rsidRPr="004A5E1E" w:rsidRDefault="00AB1D3F" w:rsidP="00E30E50">
      <w:pPr>
        <w:spacing w:line="360" w:lineRule="auto"/>
        <w:ind w:right="20" w:firstLine="708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Содержание программы по литературе включает в себя указание литературных произведений и их авторов. Помимо этого в программе присутствуют единицы более высокого порядка (жанрово-тематические объединения произведений; группы авторов, обзоры). Отдельно вынесен список теоретических понятий, подлеж</w:t>
      </w:r>
      <w:r w:rsidR="00E30E50">
        <w:rPr>
          <w:rFonts w:eastAsia="Times New Roman"/>
          <w:sz w:val="24"/>
          <w:szCs w:val="24"/>
        </w:rPr>
        <w:t>ащих освоению в основной школе.</w:t>
      </w:r>
    </w:p>
    <w:p w:rsidR="00AB1D3F" w:rsidRPr="004A5E1E" w:rsidRDefault="00AB1D3F" w:rsidP="00440126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Рабочая программа учебного курса строится на произведениях из </w:t>
      </w:r>
      <w:r w:rsidRPr="004A5E1E">
        <w:rPr>
          <w:rFonts w:eastAsia="Times New Roman"/>
          <w:b/>
          <w:bCs/>
          <w:sz w:val="24"/>
          <w:szCs w:val="24"/>
        </w:rPr>
        <w:t>трех списков</w:t>
      </w:r>
      <w:r w:rsidRPr="004A5E1E">
        <w:rPr>
          <w:rFonts w:eastAsia="Times New Roman"/>
          <w:sz w:val="24"/>
          <w:szCs w:val="24"/>
        </w:rPr>
        <w:t xml:space="preserve">: А, В и С (см. таблицу ниже). Эти три списка равноправны по статусу (то есть произведения </w:t>
      </w:r>
      <w:r w:rsidRPr="004A5E1E">
        <w:rPr>
          <w:rFonts w:eastAsia="Times New Roman"/>
          <w:b/>
          <w:bCs/>
          <w:sz w:val="24"/>
          <w:szCs w:val="24"/>
        </w:rPr>
        <w:t>всех списков</w:t>
      </w:r>
      <w:r w:rsidRPr="004A5E1E">
        <w:rPr>
          <w:rFonts w:eastAsia="Times New Roman"/>
          <w:sz w:val="24"/>
          <w:szCs w:val="24"/>
        </w:rPr>
        <w:t xml:space="preserve"> должны быть </w:t>
      </w:r>
      <w:r w:rsidRPr="004A5E1E">
        <w:rPr>
          <w:rFonts w:eastAsia="Times New Roman"/>
          <w:b/>
          <w:bCs/>
          <w:sz w:val="24"/>
          <w:szCs w:val="24"/>
        </w:rPr>
        <w:t>обязательно</w:t>
      </w:r>
      <w:r w:rsidRPr="004A5E1E">
        <w:rPr>
          <w:rFonts w:eastAsia="Times New Roman"/>
          <w:sz w:val="24"/>
          <w:szCs w:val="24"/>
        </w:rPr>
        <w:t xml:space="preserve"> пред</w:t>
      </w:r>
      <w:r w:rsidR="00440126">
        <w:rPr>
          <w:rFonts w:eastAsia="Times New Roman"/>
          <w:sz w:val="24"/>
          <w:szCs w:val="24"/>
        </w:rPr>
        <w:t>став-лены в рабочих программах.</w:t>
      </w:r>
    </w:p>
    <w:p w:rsidR="00AB1D3F" w:rsidRPr="004A5E1E" w:rsidRDefault="00AB1D3F" w:rsidP="00440126">
      <w:pPr>
        <w:spacing w:line="360" w:lineRule="auto"/>
        <w:ind w:right="20" w:firstLine="708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b/>
          <w:bCs/>
          <w:sz w:val="24"/>
          <w:szCs w:val="24"/>
        </w:rPr>
        <w:t xml:space="preserve">Список А </w:t>
      </w:r>
      <w:r w:rsidRPr="004A5E1E">
        <w:rPr>
          <w:rFonts w:eastAsia="Times New Roman"/>
          <w:sz w:val="24"/>
          <w:szCs w:val="24"/>
        </w:rPr>
        <w:t>представляет собой</w:t>
      </w:r>
      <w:r w:rsidRPr="004A5E1E">
        <w:rPr>
          <w:rFonts w:eastAsia="Times New Roman"/>
          <w:b/>
          <w:bCs/>
          <w:sz w:val="24"/>
          <w:szCs w:val="24"/>
        </w:rPr>
        <w:t xml:space="preserve"> перечень конкретных произведений </w:t>
      </w:r>
      <w:r w:rsidRPr="004A5E1E">
        <w:rPr>
          <w:rFonts w:eastAsia="Times New Roman"/>
          <w:sz w:val="24"/>
          <w:szCs w:val="24"/>
        </w:rPr>
        <w:t>(например:</w:t>
      </w:r>
      <w:r w:rsidRPr="004A5E1E">
        <w:rPr>
          <w:rFonts w:eastAsia="Times New Roman"/>
          <w:b/>
          <w:b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А.С.Пушкин</w:t>
      </w:r>
      <w:r w:rsidRPr="004A5E1E">
        <w:rPr>
          <w:rFonts w:eastAsia="Times New Roman"/>
          <w:b/>
          <w:b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«Евгений</w:t>
      </w:r>
      <w:r w:rsidRPr="004A5E1E">
        <w:rPr>
          <w:rFonts w:eastAsia="Times New Roman"/>
          <w:b/>
          <w:b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 xml:space="preserve">Онегин», Н.В.Гоголь «Мертвые души» и т.д.). В этот список попадают «ключевые» произведения литературы, предназначенные для обязательного изучения. Вариативной части в списке </w:t>
      </w:r>
      <w:r w:rsidRPr="004A5E1E">
        <w:rPr>
          <w:rFonts w:eastAsia="Times New Roman"/>
          <w:b/>
          <w:bCs/>
          <w:sz w:val="24"/>
          <w:szCs w:val="24"/>
        </w:rPr>
        <w:t>А</w:t>
      </w:r>
      <w:r w:rsidRPr="004A5E1E">
        <w:rPr>
          <w:rFonts w:eastAsia="Times New Roman"/>
          <w:sz w:val="24"/>
          <w:szCs w:val="24"/>
        </w:rPr>
        <w:t xml:space="preserve"> нет.</w:t>
      </w:r>
    </w:p>
    <w:p w:rsidR="00AB1D3F" w:rsidRPr="004A5E1E" w:rsidRDefault="00AB1D3F" w:rsidP="00440126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b/>
          <w:bCs/>
          <w:sz w:val="24"/>
          <w:szCs w:val="24"/>
        </w:rPr>
        <w:t xml:space="preserve">Список В </w:t>
      </w:r>
      <w:r w:rsidRPr="004A5E1E">
        <w:rPr>
          <w:rFonts w:eastAsia="Times New Roman"/>
          <w:sz w:val="24"/>
          <w:szCs w:val="24"/>
        </w:rPr>
        <w:t>представляет собой</w:t>
      </w:r>
      <w:r w:rsidRPr="004A5E1E">
        <w:rPr>
          <w:rFonts w:eastAsia="Times New Roman"/>
          <w:b/>
          <w:bCs/>
          <w:sz w:val="24"/>
          <w:szCs w:val="24"/>
        </w:rPr>
        <w:t xml:space="preserve"> перечень</w:t>
      </w:r>
      <w:r w:rsidR="00440126">
        <w:rPr>
          <w:rFonts w:eastAsia="Times New Roman"/>
          <w:b/>
          <w:bCs/>
          <w:sz w:val="24"/>
          <w:szCs w:val="24"/>
        </w:rPr>
        <w:t xml:space="preserve"> </w:t>
      </w:r>
      <w:r w:rsidRPr="004A5E1E">
        <w:rPr>
          <w:rFonts w:eastAsia="Times New Roman"/>
          <w:b/>
          <w:bCs/>
          <w:sz w:val="24"/>
          <w:szCs w:val="24"/>
        </w:rPr>
        <w:t xml:space="preserve">авторов, </w:t>
      </w:r>
      <w:r w:rsidRPr="004A5E1E">
        <w:rPr>
          <w:rFonts w:eastAsia="Times New Roman"/>
          <w:sz w:val="24"/>
          <w:szCs w:val="24"/>
        </w:rPr>
        <w:t>изучение которых обязательно в школе.</w:t>
      </w:r>
      <w:r w:rsidRPr="004A5E1E">
        <w:rPr>
          <w:rFonts w:eastAsia="Times New Roman"/>
          <w:b/>
          <w:b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Список содержит</w:t>
      </w:r>
      <w:r w:rsidRPr="004A5E1E">
        <w:rPr>
          <w:rFonts w:eastAsia="Times New Roman"/>
          <w:b/>
          <w:b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 xml:space="preserve">также примеры тех произведений, которые могут изучаться – конкретное произведение каждого автора выбирается составителем программы. Перечень </w:t>
      </w:r>
      <w:r w:rsidRPr="004A5E1E">
        <w:rPr>
          <w:rFonts w:eastAsia="Times New Roman"/>
          <w:sz w:val="24"/>
          <w:szCs w:val="24"/>
        </w:rPr>
        <w:lastRenderedPageBreak/>
        <w:t xml:space="preserve">произведений названных в списке </w:t>
      </w:r>
      <w:r w:rsidRPr="004A5E1E">
        <w:rPr>
          <w:rFonts w:eastAsia="Times New Roman"/>
          <w:b/>
          <w:bCs/>
          <w:sz w:val="24"/>
          <w:szCs w:val="24"/>
        </w:rPr>
        <w:t>В</w:t>
      </w:r>
      <w:r w:rsidRPr="004A5E1E">
        <w:rPr>
          <w:rFonts w:eastAsia="Times New Roman"/>
          <w:sz w:val="24"/>
          <w:szCs w:val="24"/>
        </w:rPr>
        <w:t xml:space="preserve"> авторов является ориентировочным (он предопределен традицией изучения в школе, жанром, разработанностью методических подходов и т.п.) и может быть дополнен составителями программ УМК и рабочих программ. Минимальное кол</w:t>
      </w:r>
      <w:r w:rsidR="00440126">
        <w:rPr>
          <w:rFonts w:eastAsia="Times New Roman"/>
          <w:sz w:val="24"/>
          <w:szCs w:val="24"/>
        </w:rPr>
        <w:t>ичество произведений, обязатель</w:t>
      </w:r>
      <w:r w:rsidRPr="004A5E1E">
        <w:rPr>
          <w:rFonts w:eastAsia="Times New Roman"/>
          <w:sz w:val="24"/>
          <w:szCs w:val="24"/>
        </w:rPr>
        <w:t xml:space="preserve">ных для изучения, указано, например: А.Блок. 1стихотворение; М.Булгаков. 1 повесть. В программы включаются произведения всех указанных в списке </w:t>
      </w:r>
      <w:r w:rsidRPr="004A5E1E">
        <w:rPr>
          <w:rFonts w:eastAsia="Times New Roman"/>
          <w:b/>
          <w:bCs/>
          <w:sz w:val="24"/>
          <w:szCs w:val="24"/>
        </w:rPr>
        <w:t>В</w:t>
      </w:r>
      <w:r w:rsidRPr="004A5E1E">
        <w:rPr>
          <w:rFonts w:eastAsia="Times New Roman"/>
          <w:sz w:val="24"/>
          <w:szCs w:val="24"/>
        </w:rPr>
        <w:t xml:space="preserve"> авторов. Единство списков в разных рабочих программах скрепляется в списке </w:t>
      </w:r>
      <w:r w:rsidRPr="004A5E1E">
        <w:rPr>
          <w:rFonts w:eastAsia="Times New Roman"/>
          <w:b/>
          <w:bCs/>
          <w:sz w:val="24"/>
          <w:szCs w:val="24"/>
        </w:rPr>
        <w:t>В</w:t>
      </w:r>
      <w:r w:rsidR="00440126">
        <w:rPr>
          <w:rFonts w:eastAsia="Times New Roman"/>
          <w:sz w:val="24"/>
          <w:szCs w:val="24"/>
        </w:rPr>
        <w:t xml:space="preserve"> фигурой автора.</w:t>
      </w:r>
    </w:p>
    <w:p w:rsidR="00AB1D3F" w:rsidRPr="004A5E1E" w:rsidRDefault="00AB1D3F" w:rsidP="00440126">
      <w:pPr>
        <w:spacing w:line="360" w:lineRule="auto"/>
        <w:ind w:right="20" w:firstLine="708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b/>
          <w:bCs/>
          <w:sz w:val="24"/>
          <w:szCs w:val="24"/>
        </w:rPr>
        <w:t xml:space="preserve">Список С </w:t>
      </w:r>
      <w:r w:rsidRPr="004A5E1E">
        <w:rPr>
          <w:rFonts w:eastAsia="Times New Roman"/>
          <w:sz w:val="24"/>
          <w:szCs w:val="24"/>
        </w:rPr>
        <w:t>представляет собой</w:t>
      </w:r>
      <w:r w:rsidRPr="004A5E1E">
        <w:rPr>
          <w:rFonts w:eastAsia="Times New Roman"/>
          <w:b/>
          <w:bCs/>
          <w:sz w:val="24"/>
          <w:szCs w:val="24"/>
        </w:rPr>
        <w:t xml:space="preserve"> перечень литературных явлений, </w:t>
      </w:r>
      <w:r w:rsidRPr="004A5E1E">
        <w:rPr>
          <w:rFonts w:eastAsia="Times New Roman"/>
          <w:sz w:val="24"/>
          <w:szCs w:val="24"/>
        </w:rPr>
        <w:t>выделенных по определенному принципу</w:t>
      </w:r>
      <w:r w:rsidRPr="004A5E1E">
        <w:rPr>
          <w:rFonts w:eastAsia="Times New Roman"/>
          <w:b/>
          <w:b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 xml:space="preserve">(тематическому, хронологическому, жанровому и т.п.). Конкретного автора и произведение, на материале которого может быть изучено данное литературное явление, выбирает составитель программы. Минимальное количество произведений указано, например: Поэзия пушкинской эпохи: К.Н.Батюшков, А.А.Дельвиг, Н.М.Языков, Е.А.Баратынский (2-3 стихотворения на выбор). В программах указываются произведения писателей всех групп авторов из списка </w:t>
      </w:r>
      <w:r w:rsidRPr="004A5E1E">
        <w:rPr>
          <w:rFonts w:eastAsia="Times New Roman"/>
          <w:b/>
          <w:bCs/>
          <w:sz w:val="24"/>
          <w:szCs w:val="24"/>
        </w:rPr>
        <w:t>С</w:t>
      </w:r>
      <w:r w:rsidRPr="004A5E1E">
        <w:rPr>
          <w:rFonts w:eastAsia="Times New Roman"/>
          <w:sz w:val="24"/>
          <w:szCs w:val="24"/>
        </w:rPr>
        <w:t xml:space="preserve">. Этот жанрово-тематический список строится вокруг важных смысловых точек литературного процесса, знакомство с которыми для учеников в школе обязательно. Единство рабочих программ скрепляется в списке </w:t>
      </w:r>
      <w:r w:rsidRPr="004A5E1E">
        <w:rPr>
          <w:rFonts w:eastAsia="Times New Roman"/>
          <w:b/>
          <w:bCs/>
          <w:sz w:val="24"/>
          <w:szCs w:val="24"/>
        </w:rPr>
        <w:t>С</w:t>
      </w:r>
      <w:r w:rsidRPr="004A5E1E">
        <w:rPr>
          <w:rFonts w:eastAsia="Times New Roman"/>
          <w:sz w:val="24"/>
          <w:szCs w:val="24"/>
        </w:rPr>
        <w:t xml:space="preserve"> проблемно-тематическими и жанровыми блоками; вариативность касается наполнения этих блоков, тоже во многом предопределенного традицией изучения в школе, разработаннос</w:t>
      </w:r>
      <w:r w:rsidR="00440126">
        <w:rPr>
          <w:rFonts w:eastAsia="Times New Roman"/>
          <w:sz w:val="24"/>
          <w:szCs w:val="24"/>
        </w:rPr>
        <w:t>тью методических подходов и пр.</w:t>
      </w:r>
    </w:p>
    <w:p w:rsidR="00AB1D3F" w:rsidRPr="004A5E1E" w:rsidRDefault="00AB1D3F" w:rsidP="00440126">
      <w:pPr>
        <w:spacing w:line="360" w:lineRule="auto"/>
        <w:ind w:right="20" w:firstLine="708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Во всех таблицах в скобках указывается класс, в котором обращение к </w:t>
      </w:r>
      <w:r w:rsidR="00440126">
        <w:rPr>
          <w:rFonts w:eastAsia="Times New Roman"/>
          <w:sz w:val="24"/>
          <w:szCs w:val="24"/>
        </w:rPr>
        <w:t>тому или иному произведению, ав</w:t>
      </w:r>
      <w:r w:rsidRPr="004A5E1E">
        <w:rPr>
          <w:rFonts w:eastAsia="Times New Roman"/>
          <w:sz w:val="24"/>
          <w:szCs w:val="24"/>
        </w:rPr>
        <w:t>тору, проблемно-тематическому или жанровому блоку представ</w:t>
      </w:r>
      <w:r w:rsidR="00440126">
        <w:rPr>
          <w:rFonts w:eastAsia="Times New Roman"/>
          <w:sz w:val="24"/>
          <w:szCs w:val="24"/>
        </w:rPr>
        <w:t>ляется наиболее целесообразным.</w:t>
      </w:r>
    </w:p>
    <w:p w:rsidR="00AB1D3F" w:rsidRPr="004A5E1E" w:rsidRDefault="00AB1D3F" w:rsidP="00E30E50">
      <w:pPr>
        <w:spacing w:line="360" w:lineRule="auto"/>
        <w:ind w:right="20" w:firstLine="708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Единство литературного образования обеспечивается на разных уровнях: это общие для изучени</w:t>
      </w:r>
      <w:r w:rsidR="00440126">
        <w:rPr>
          <w:rFonts w:eastAsia="Times New Roman"/>
          <w:sz w:val="24"/>
          <w:szCs w:val="24"/>
        </w:rPr>
        <w:t>я произве</w:t>
      </w:r>
      <w:r w:rsidRPr="004A5E1E">
        <w:rPr>
          <w:rFonts w:eastAsia="Times New Roman"/>
          <w:sz w:val="24"/>
          <w:szCs w:val="24"/>
        </w:rPr>
        <w:t>дения, общие, ключевые для культуры, авторы, общие проблемно-тематические и жанровые блоки. Кроме того – и</w:t>
      </w:r>
    </w:p>
    <w:p w:rsidR="00AB1D3F" w:rsidRPr="004A5E1E" w:rsidRDefault="00AB1D3F" w:rsidP="00E30E50">
      <w:pPr>
        <w:spacing w:line="360" w:lineRule="auto"/>
        <w:rPr>
          <w:rFonts w:eastAsia="Times New Roman"/>
          <w:sz w:val="24"/>
          <w:szCs w:val="24"/>
        </w:rPr>
      </w:pPr>
    </w:p>
    <w:p w:rsidR="00AB1D3F" w:rsidRPr="004A5E1E" w:rsidRDefault="00AB1D3F" w:rsidP="00440126">
      <w:pPr>
        <w:spacing w:line="360" w:lineRule="auto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это самое важное – </w:t>
      </w:r>
      <w:r w:rsidRPr="004A5E1E">
        <w:rPr>
          <w:rFonts w:eastAsia="Times New Roman"/>
          <w:b/>
          <w:bCs/>
          <w:sz w:val="24"/>
          <w:szCs w:val="24"/>
        </w:rPr>
        <w:t>в логике ФГОС единство образовательного пространств</w:t>
      </w:r>
      <w:r w:rsidR="00440126">
        <w:rPr>
          <w:rFonts w:eastAsia="Times New Roman"/>
          <w:b/>
          <w:bCs/>
          <w:sz w:val="24"/>
          <w:szCs w:val="24"/>
        </w:rPr>
        <w:t>а достигается за счет формирова</w:t>
      </w:r>
      <w:r w:rsidRPr="004A5E1E">
        <w:rPr>
          <w:rFonts w:eastAsia="Times New Roman"/>
          <w:b/>
          <w:bCs/>
          <w:sz w:val="24"/>
          <w:szCs w:val="24"/>
        </w:rPr>
        <w:t>ния общих компетенций</w:t>
      </w:r>
      <w:r w:rsidRPr="004A5E1E">
        <w:rPr>
          <w:rFonts w:eastAsia="Times New Roman"/>
          <w:sz w:val="24"/>
          <w:szCs w:val="24"/>
        </w:rPr>
        <w:t>.</w:t>
      </w:r>
      <w:r w:rsidRPr="004A5E1E">
        <w:rPr>
          <w:rFonts w:eastAsia="Times New Roman"/>
          <w:b/>
          <w:b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При смене образовательного учреждения обучающийся должен попасть не на урок по</w:t>
      </w:r>
      <w:r w:rsidRPr="004A5E1E">
        <w:rPr>
          <w:rFonts w:eastAsia="Times New Roman"/>
          <w:b/>
          <w:b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тому же произведению, которое он в это время изучал в предыдущей школе, а в ту же систему сформированных умений, на ту же ступень владения базовыми предметными компетенциями.</w:t>
      </w:r>
    </w:p>
    <w:p w:rsidR="00AB1D3F" w:rsidRPr="004A5E1E" w:rsidRDefault="00AB1D3F" w:rsidP="00E30E50">
      <w:pPr>
        <w:spacing w:line="360" w:lineRule="auto"/>
        <w:rPr>
          <w:rFonts w:eastAsia="Times New Roman"/>
          <w:sz w:val="24"/>
          <w:szCs w:val="24"/>
        </w:rPr>
      </w:pPr>
    </w:p>
    <w:p w:rsidR="00AB1D3F" w:rsidRPr="00440126" w:rsidRDefault="00AB1D3F" w:rsidP="00440126">
      <w:pPr>
        <w:spacing w:line="360" w:lineRule="auto"/>
        <w:ind w:right="20" w:firstLine="708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Дополнительно для своей рабочей программы учитель может также выбрать литературные произведения, входящие в круг актуального чтения обучающихся, при условии освоения необходимого минимума произведений из всех </w:t>
      </w:r>
      <w:r w:rsidRPr="004A5E1E">
        <w:rPr>
          <w:rFonts w:eastAsia="Times New Roman"/>
          <w:b/>
          <w:bCs/>
          <w:sz w:val="24"/>
          <w:szCs w:val="24"/>
        </w:rPr>
        <w:t>трех обязательных</w:t>
      </w:r>
      <w:r w:rsidRPr="004A5E1E">
        <w:rPr>
          <w:rFonts w:eastAsia="Times New Roman"/>
          <w:sz w:val="24"/>
          <w:szCs w:val="24"/>
        </w:rPr>
        <w:t xml:space="preserve"> списков. Это может серьезно повысить интерес школьников к пр</w:t>
      </w:r>
      <w:r w:rsidR="00440126">
        <w:rPr>
          <w:rFonts w:eastAsia="Times New Roman"/>
          <w:sz w:val="24"/>
          <w:szCs w:val="24"/>
        </w:rPr>
        <w:t>едмету и их мотивацию к чтению.</w:t>
      </w:r>
    </w:p>
    <w:p w:rsidR="00AB1D3F" w:rsidRPr="004A5E1E" w:rsidRDefault="00AB1D3F" w:rsidP="00440126">
      <w:pPr>
        <w:spacing w:line="360" w:lineRule="auto"/>
        <w:ind w:firstLine="708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lastRenderedPageBreak/>
        <w:t>Предложенная структура списка позволит обеспечить единство инвари</w:t>
      </w:r>
      <w:r w:rsidR="00440126">
        <w:rPr>
          <w:rFonts w:eastAsia="Times New Roman"/>
          <w:sz w:val="24"/>
          <w:szCs w:val="24"/>
        </w:rPr>
        <w:t>антной части всех программ и од</w:t>
      </w:r>
      <w:r w:rsidRPr="004A5E1E">
        <w:rPr>
          <w:rFonts w:eastAsia="Times New Roman"/>
          <w:sz w:val="24"/>
          <w:szCs w:val="24"/>
        </w:rPr>
        <w:t>новременно удовлетворить потребности обучающихся и учителей разных образо</w:t>
      </w:r>
      <w:r w:rsidR="00440126">
        <w:rPr>
          <w:rFonts w:eastAsia="Times New Roman"/>
          <w:sz w:val="24"/>
          <w:szCs w:val="24"/>
        </w:rPr>
        <w:t>вательных организаций в самосто</w:t>
      </w:r>
      <w:r w:rsidRPr="004A5E1E">
        <w:rPr>
          <w:rFonts w:eastAsia="Times New Roman"/>
          <w:sz w:val="24"/>
          <w:szCs w:val="24"/>
        </w:rPr>
        <w:t>ятельном выборе произведений.</w:t>
      </w:r>
    </w:p>
    <w:p w:rsidR="00AB1D3F" w:rsidRPr="004A5E1E" w:rsidRDefault="00AB1D3F" w:rsidP="00440126">
      <w:pPr>
        <w:spacing w:line="360" w:lineRule="auto"/>
        <w:ind w:right="20" w:firstLine="708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Контрольно-измерительные материалы в рамках государственной итоговой аттестации разрабатываются с ориентацией на три списка примерной программы. Характер конкретных вопросов итоговой аттестации зависит от того, какая единица представлена в списке (конкретное произведение, автор, литературное явление).</w:t>
      </w:r>
    </w:p>
    <w:p w:rsidR="00AB1D3F" w:rsidRPr="004A5E1E" w:rsidRDefault="00AB1D3F" w:rsidP="00440126">
      <w:pPr>
        <w:spacing w:line="360" w:lineRule="auto"/>
        <w:ind w:firstLine="708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При формировании списков учитывались эстетическая значимость про</w:t>
      </w:r>
      <w:r w:rsidR="00440126">
        <w:rPr>
          <w:rFonts w:eastAsia="Times New Roman"/>
          <w:sz w:val="24"/>
          <w:szCs w:val="24"/>
        </w:rPr>
        <w:t>изведения, соответствие его воз</w:t>
      </w:r>
      <w:r w:rsidRPr="004A5E1E">
        <w:rPr>
          <w:rFonts w:eastAsia="Times New Roman"/>
          <w:sz w:val="24"/>
          <w:szCs w:val="24"/>
        </w:rPr>
        <w:t>растным и психологическим особенностям школьников, а также сложившиеся в образовательной отечественной практике традиции обучения литературе. В таблице представлены списки в кратком виде, чтобы легче было увидеть принцип; более детализированные списки представлены после таблицы.</w:t>
      </w:r>
    </w:p>
    <w:p w:rsidR="00AB1D3F" w:rsidRPr="004A5E1E" w:rsidRDefault="00AB1D3F" w:rsidP="00E30E50">
      <w:pPr>
        <w:spacing w:line="360" w:lineRule="auto"/>
        <w:ind w:left="72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Структура настоящей Примерной программы не предусматривает включения тематического планирования.</w:t>
      </w:r>
    </w:p>
    <w:p w:rsidR="00AB1D3F" w:rsidRPr="004A5E1E" w:rsidRDefault="00AB1D3F" w:rsidP="00E30E50">
      <w:pPr>
        <w:spacing w:line="360" w:lineRule="auto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Тематическое планирование разрабатывается составителями рабочих программ.</w:t>
      </w:r>
    </w:p>
    <w:p w:rsidR="00AB1D3F" w:rsidRPr="004A5E1E" w:rsidRDefault="00AB1D3F" w:rsidP="00440126">
      <w:pPr>
        <w:spacing w:line="360" w:lineRule="auto"/>
        <w:ind w:left="72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При составлении рабочих программ следует учесть:</w:t>
      </w:r>
    </w:p>
    <w:p w:rsidR="00AB1D3F" w:rsidRPr="00440126" w:rsidRDefault="00AB1D3F" w:rsidP="00E30E50">
      <w:pPr>
        <w:numPr>
          <w:ilvl w:val="0"/>
          <w:numId w:val="80"/>
        </w:numPr>
        <w:tabs>
          <w:tab w:val="left" w:pos="1416"/>
        </w:tabs>
        <w:spacing w:line="360" w:lineRule="auto"/>
        <w:ind w:firstLine="712"/>
        <w:jc w:val="both"/>
        <w:rPr>
          <w:rFonts w:eastAsia="Symbol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В программе каждого класса должны быть представлены разн</w:t>
      </w:r>
      <w:r w:rsidR="00440126">
        <w:rPr>
          <w:rFonts w:eastAsia="Times New Roman"/>
          <w:sz w:val="24"/>
          <w:szCs w:val="24"/>
        </w:rPr>
        <w:t>ожанровые произведения; произве</w:t>
      </w:r>
      <w:r w:rsidRPr="004A5E1E">
        <w:rPr>
          <w:rFonts w:eastAsia="Times New Roman"/>
          <w:sz w:val="24"/>
          <w:szCs w:val="24"/>
        </w:rPr>
        <w:t>дения на разные темы; произведения разных эпох; программа каждого года должна демонстрировать детям разные грани литературы.</w:t>
      </w:r>
    </w:p>
    <w:p w:rsidR="00AB1D3F" w:rsidRPr="00440126" w:rsidRDefault="00AB1D3F" w:rsidP="00E30E50">
      <w:pPr>
        <w:numPr>
          <w:ilvl w:val="0"/>
          <w:numId w:val="80"/>
        </w:numPr>
        <w:tabs>
          <w:tab w:val="left" w:pos="1416"/>
        </w:tabs>
        <w:spacing w:line="360" w:lineRule="auto"/>
        <w:ind w:right="20" w:firstLine="712"/>
        <w:jc w:val="both"/>
        <w:rPr>
          <w:rFonts w:eastAsia="Symbol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В программе должно быть предусмотрено возвращение к творчеству таких писателей, как А.С. Пушкин, Н.В. Гоголь, М.Ю. Лермонтов, А.П. Чехов. В этом случае внутри программы 5-9 классов выстраивается своего рода вертикаль, предусматривающая наращение объема прочитанных ранее произведений этих авторов и углубление представлений об их творчестве.</w:t>
      </w:r>
    </w:p>
    <w:p w:rsidR="00AB1D3F" w:rsidRPr="004A5E1E" w:rsidRDefault="00AB1D3F" w:rsidP="00E30E50">
      <w:pPr>
        <w:spacing w:line="360" w:lineRule="auto"/>
        <w:ind w:firstLine="708"/>
        <w:jc w:val="both"/>
        <w:rPr>
          <w:rFonts w:eastAsia="Symbol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Важно помнить, что изучение русской классики продолжится в стар</w:t>
      </w:r>
      <w:r w:rsidR="00440126">
        <w:rPr>
          <w:rFonts w:eastAsia="Times New Roman"/>
          <w:sz w:val="24"/>
          <w:szCs w:val="24"/>
        </w:rPr>
        <w:t>шей школе, где обучающиеся суще</w:t>
      </w:r>
      <w:r w:rsidRPr="004A5E1E">
        <w:rPr>
          <w:rFonts w:eastAsia="Times New Roman"/>
          <w:sz w:val="24"/>
          <w:szCs w:val="24"/>
        </w:rPr>
        <w:t>ственно расширят знакомство с авторами, представленными в списках основно</w:t>
      </w:r>
      <w:r w:rsidR="00440126">
        <w:rPr>
          <w:rFonts w:eastAsia="Times New Roman"/>
          <w:sz w:val="24"/>
          <w:szCs w:val="24"/>
        </w:rPr>
        <w:t>й школы (например, с Н.А. Некра</w:t>
      </w:r>
      <w:r w:rsidRPr="004A5E1E">
        <w:rPr>
          <w:rFonts w:eastAsia="Times New Roman"/>
          <w:sz w:val="24"/>
          <w:szCs w:val="24"/>
        </w:rPr>
        <w:t>совым, Н.С. Лесковым, Л.Н. Толстым, А.П. Чеховым, А.А. Ахматовой, В.В. Маяковским и т.п.).</w:t>
      </w:r>
    </w:p>
    <w:p w:rsidR="00AB1D3F" w:rsidRPr="004A5E1E" w:rsidRDefault="00AB1D3F" w:rsidP="00AB1D3F">
      <w:pPr>
        <w:rPr>
          <w:rFonts w:eastAsia="Symbol"/>
          <w:sz w:val="24"/>
          <w:szCs w:val="24"/>
        </w:rPr>
      </w:pPr>
    </w:p>
    <w:p w:rsidR="00440126" w:rsidRPr="004A5E1E" w:rsidRDefault="00440126" w:rsidP="00440126">
      <w:pPr>
        <w:spacing w:line="360" w:lineRule="auto"/>
        <w:ind w:firstLine="708"/>
        <w:rPr>
          <w:rFonts w:eastAsia="Symbol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При составлении программ возможно использовать </w:t>
      </w:r>
      <w:r w:rsidRPr="004A5E1E">
        <w:rPr>
          <w:rFonts w:eastAsia="Times New Roman"/>
          <w:b/>
          <w:bCs/>
          <w:sz w:val="24"/>
          <w:szCs w:val="24"/>
        </w:rPr>
        <w:t>жанрово-тематические блоки</w:t>
      </w:r>
      <w:r>
        <w:rPr>
          <w:rFonts w:eastAsia="Times New Roman"/>
          <w:sz w:val="24"/>
          <w:szCs w:val="24"/>
        </w:rPr>
        <w:t>, хорошо зарекомендо</w:t>
      </w:r>
      <w:r w:rsidRPr="004A5E1E">
        <w:rPr>
          <w:rFonts w:eastAsia="Times New Roman"/>
          <w:sz w:val="24"/>
          <w:szCs w:val="24"/>
        </w:rPr>
        <w:t>вавшие себя на практике.</w:t>
      </w:r>
    </w:p>
    <w:p w:rsidR="00440126" w:rsidRPr="004A5E1E" w:rsidRDefault="00440126" w:rsidP="00440126">
      <w:pPr>
        <w:spacing w:line="360" w:lineRule="auto"/>
        <w:rPr>
          <w:sz w:val="24"/>
          <w:szCs w:val="24"/>
        </w:rPr>
      </w:pPr>
    </w:p>
    <w:p w:rsidR="00440126" w:rsidRPr="004A5E1E" w:rsidRDefault="00440126" w:rsidP="00440126">
      <w:pPr>
        <w:spacing w:line="360" w:lineRule="auto"/>
        <w:ind w:left="720"/>
        <w:rPr>
          <w:sz w:val="24"/>
          <w:szCs w:val="24"/>
        </w:rPr>
      </w:pPr>
      <w:r w:rsidRPr="004A5E1E">
        <w:rPr>
          <w:rFonts w:eastAsia="Times New Roman"/>
          <w:b/>
          <w:bCs/>
          <w:sz w:val="24"/>
          <w:szCs w:val="24"/>
        </w:rPr>
        <w:t>Основные теоретико-литературные понятия, требующие освоения в основной школе</w:t>
      </w:r>
    </w:p>
    <w:p w:rsidR="00440126" w:rsidRPr="004A5E1E" w:rsidRDefault="00440126" w:rsidP="00440126">
      <w:pPr>
        <w:numPr>
          <w:ilvl w:val="0"/>
          <w:numId w:val="81"/>
        </w:numPr>
        <w:tabs>
          <w:tab w:val="left" w:pos="1420"/>
        </w:tabs>
        <w:spacing w:line="360" w:lineRule="auto"/>
        <w:ind w:left="1420" w:hanging="708"/>
        <w:rPr>
          <w:rFonts w:eastAsia="Symbol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Художественная литература как искусство слова. Художественный образ.</w:t>
      </w:r>
    </w:p>
    <w:p w:rsidR="00440126" w:rsidRPr="00440126" w:rsidRDefault="00440126" w:rsidP="00440126">
      <w:pPr>
        <w:numPr>
          <w:ilvl w:val="0"/>
          <w:numId w:val="81"/>
        </w:numPr>
        <w:tabs>
          <w:tab w:val="left" w:pos="1420"/>
        </w:tabs>
        <w:spacing w:line="360" w:lineRule="auto"/>
        <w:ind w:left="1420" w:hanging="708"/>
        <w:rPr>
          <w:rFonts w:eastAsia="Symbol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Устное народное творчество. Жанры фольклора. Миф и фольклор.</w:t>
      </w:r>
    </w:p>
    <w:p w:rsidR="00440126" w:rsidRPr="00440126" w:rsidRDefault="00440126" w:rsidP="00440126">
      <w:pPr>
        <w:numPr>
          <w:ilvl w:val="0"/>
          <w:numId w:val="81"/>
        </w:numPr>
        <w:tabs>
          <w:tab w:val="left" w:pos="1416"/>
        </w:tabs>
        <w:spacing w:line="360" w:lineRule="auto"/>
        <w:ind w:right="20" w:firstLine="712"/>
        <w:rPr>
          <w:rFonts w:eastAsia="Symbol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Литературные роды (эпос, лирика, драма) и жанры (эпос, роман, повесть, рассказ, новелла, притча, басня; баллада, поэма; ода, послание, элегия; комедия, драма, трагедия).</w:t>
      </w:r>
    </w:p>
    <w:p w:rsidR="00440126" w:rsidRPr="00440126" w:rsidRDefault="00440126" w:rsidP="00440126">
      <w:pPr>
        <w:numPr>
          <w:ilvl w:val="0"/>
          <w:numId w:val="81"/>
        </w:numPr>
        <w:tabs>
          <w:tab w:val="left" w:pos="1420"/>
        </w:tabs>
        <w:spacing w:line="360" w:lineRule="auto"/>
        <w:ind w:left="1420" w:hanging="708"/>
        <w:rPr>
          <w:rFonts w:eastAsia="Symbol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lastRenderedPageBreak/>
        <w:t>Основные литературные направления: классицизм, сентимента</w:t>
      </w:r>
      <w:r>
        <w:rPr>
          <w:rFonts w:eastAsia="Times New Roman"/>
          <w:sz w:val="24"/>
          <w:szCs w:val="24"/>
        </w:rPr>
        <w:t>лизм, романтизм, реализм, модер</w:t>
      </w:r>
      <w:r w:rsidRPr="00440126">
        <w:rPr>
          <w:rFonts w:eastAsia="Times New Roman"/>
          <w:sz w:val="24"/>
          <w:szCs w:val="24"/>
        </w:rPr>
        <w:t>низм.</w:t>
      </w:r>
    </w:p>
    <w:p w:rsidR="00440126" w:rsidRPr="00440126" w:rsidRDefault="00440126" w:rsidP="00440126">
      <w:pPr>
        <w:numPr>
          <w:ilvl w:val="0"/>
          <w:numId w:val="81"/>
        </w:numPr>
        <w:tabs>
          <w:tab w:val="left" w:pos="1416"/>
        </w:tabs>
        <w:spacing w:line="360" w:lineRule="auto"/>
        <w:ind w:right="20" w:firstLine="712"/>
        <w:jc w:val="both"/>
        <w:rPr>
          <w:rFonts w:eastAsia="Symbol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Форма и содержание литературного произведения: тема, проблематика, идея; автор-повествователь, герой-рассказчик, точка зрения, адресат, читатель; герой, персонаж, действующее лицо, лирический герой, система образов персонажей; сюжет, фабула, композиция, конфликт, стадии развития дейст</w:t>
      </w:r>
      <w:r>
        <w:rPr>
          <w:rFonts w:eastAsia="Times New Roman"/>
          <w:sz w:val="24"/>
          <w:szCs w:val="24"/>
        </w:rPr>
        <w:t>вия: экспозиция, завязка, разви</w:t>
      </w:r>
      <w:r w:rsidRPr="004A5E1E">
        <w:rPr>
          <w:rFonts w:eastAsia="Times New Roman"/>
          <w:sz w:val="24"/>
          <w:szCs w:val="24"/>
        </w:rPr>
        <w:t>тие действия, кульминация, развязка; художественная деталь, портрет, пейзаж, интерьер; диалог, монолог, авторское отступление, лирическое отступление; эпиграф.</w:t>
      </w:r>
    </w:p>
    <w:p w:rsidR="00440126" w:rsidRPr="00440126" w:rsidRDefault="00440126" w:rsidP="00440126">
      <w:pPr>
        <w:numPr>
          <w:ilvl w:val="0"/>
          <w:numId w:val="81"/>
        </w:numPr>
        <w:tabs>
          <w:tab w:val="left" w:pos="1420"/>
        </w:tabs>
        <w:spacing w:line="360" w:lineRule="auto"/>
        <w:ind w:left="1420" w:hanging="708"/>
        <w:rPr>
          <w:rFonts w:eastAsia="Symbol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Язык художественного произведения. Изобразительно-выразительные средства в художественном</w:t>
      </w:r>
      <w:r>
        <w:rPr>
          <w:rFonts w:eastAsia="Symbol"/>
          <w:sz w:val="24"/>
          <w:szCs w:val="24"/>
        </w:rPr>
        <w:t xml:space="preserve"> </w:t>
      </w:r>
      <w:r w:rsidRPr="00440126">
        <w:rPr>
          <w:rFonts w:eastAsia="Times New Roman"/>
          <w:sz w:val="24"/>
          <w:szCs w:val="24"/>
        </w:rPr>
        <w:t>произведении: эпитет, метафора, сравнение, антитеза, оксюморон. Гипербола, литота. Аллегория. Ирония, юмор, сатира. Анафора. Звукопись, аллитерация, ассонанс.</w:t>
      </w:r>
    </w:p>
    <w:p w:rsidR="00440126" w:rsidRPr="004A5E1E" w:rsidRDefault="00440126" w:rsidP="00440126">
      <w:pPr>
        <w:spacing w:line="360" w:lineRule="auto"/>
        <w:rPr>
          <w:rFonts w:eastAsia="Symbol"/>
          <w:sz w:val="24"/>
          <w:szCs w:val="24"/>
        </w:rPr>
      </w:pPr>
    </w:p>
    <w:p w:rsidR="00440126" w:rsidRPr="00440126" w:rsidRDefault="00440126" w:rsidP="00440126">
      <w:pPr>
        <w:spacing w:line="360" w:lineRule="auto"/>
        <w:ind w:left="720"/>
        <w:rPr>
          <w:rFonts w:eastAsia="Symbol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Стих и проза. Основы стихосложения: стихотворный мет</w:t>
      </w:r>
      <w:r>
        <w:rPr>
          <w:rFonts w:eastAsia="Times New Roman"/>
          <w:sz w:val="24"/>
          <w:szCs w:val="24"/>
        </w:rPr>
        <w:t>р и размер, ритм, рифма, строфа</w:t>
      </w:r>
    </w:p>
    <w:p w:rsidR="00440126" w:rsidRPr="004A5E1E" w:rsidRDefault="00440126" w:rsidP="00440126">
      <w:pPr>
        <w:spacing w:line="360" w:lineRule="auto"/>
        <w:rPr>
          <w:sz w:val="24"/>
          <w:szCs w:val="24"/>
        </w:rPr>
      </w:pPr>
    </w:p>
    <w:p w:rsidR="00440126" w:rsidRPr="004A5E1E" w:rsidRDefault="00440126" w:rsidP="00440126">
      <w:pPr>
        <w:spacing w:line="360" w:lineRule="auto"/>
        <w:ind w:left="760"/>
        <w:rPr>
          <w:sz w:val="24"/>
          <w:szCs w:val="24"/>
        </w:rPr>
      </w:pPr>
      <w:r w:rsidRPr="004A5E1E">
        <w:rPr>
          <w:rFonts w:eastAsia="Times New Roman"/>
          <w:b/>
          <w:bCs/>
          <w:sz w:val="24"/>
          <w:szCs w:val="24"/>
        </w:rPr>
        <w:t>2.2.2.3.ИНОСТРАННЫЙ ЯЗЫК</w:t>
      </w:r>
    </w:p>
    <w:p w:rsidR="00440126" w:rsidRPr="004A5E1E" w:rsidRDefault="00440126" w:rsidP="00440126">
      <w:pPr>
        <w:spacing w:line="360" w:lineRule="auto"/>
        <w:rPr>
          <w:sz w:val="24"/>
          <w:szCs w:val="24"/>
        </w:rPr>
      </w:pPr>
    </w:p>
    <w:p w:rsidR="00440126" w:rsidRPr="004A5E1E" w:rsidRDefault="00440126" w:rsidP="00440126">
      <w:pPr>
        <w:spacing w:line="360" w:lineRule="auto"/>
        <w:ind w:left="760" w:right="503"/>
        <w:rPr>
          <w:sz w:val="24"/>
          <w:szCs w:val="24"/>
        </w:rPr>
      </w:pPr>
      <w:r w:rsidRPr="004A5E1E">
        <w:rPr>
          <w:rFonts w:eastAsia="Times New Roman"/>
          <w:b/>
          <w:bCs/>
          <w:sz w:val="24"/>
          <w:szCs w:val="24"/>
        </w:rPr>
        <w:t xml:space="preserve">Особенности адаптации рабочей программы по предмету </w:t>
      </w:r>
      <w:r w:rsidRPr="004A5E1E">
        <w:rPr>
          <w:rFonts w:eastAsia="Times New Roman"/>
          <w:sz w:val="24"/>
          <w:szCs w:val="24"/>
        </w:rPr>
        <w:t>«Иностранный язык»</w:t>
      </w:r>
    </w:p>
    <w:p w:rsidR="00440126" w:rsidRPr="004A5E1E" w:rsidRDefault="00440126" w:rsidP="00440126">
      <w:pPr>
        <w:spacing w:line="360" w:lineRule="auto"/>
        <w:rPr>
          <w:sz w:val="24"/>
          <w:szCs w:val="24"/>
        </w:rPr>
      </w:pPr>
    </w:p>
    <w:p w:rsidR="00440126" w:rsidRPr="004A5E1E" w:rsidRDefault="00440126" w:rsidP="00440126">
      <w:pPr>
        <w:spacing w:line="360" w:lineRule="auto"/>
        <w:ind w:firstLine="761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Готовность к обучению иностранному языку у детей с ЗПР несколько сн</w:t>
      </w:r>
      <w:r>
        <w:rPr>
          <w:rFonts w:eastAsia="Times New Roman"/>
          <w:sz w:val="24"/>
          <w:szCs w:val="24"/>
        </w:rPr>
        <w:t>ижена, что связано со слабой по</w:t>
      </w:r>
      <w:r w:rsidRPr="004A5E1E">
        <w:rPr>
          <w:rFonts w:eastAsia="Times New Roman"/>
          <w:sz w:val="24"/>
          <w:szCs w:val="24"/>
        </w:rPr>
        <w:t>знавательной активностью, недостаточностью внимания, памяти, пространстве</w:t>
      </w:r>
      <w:r>
        <w:rPr>
          <w:rFonts w:eastAsia="Times New Roman"/>
          <w:sz w:val="24"/>
          <w:szCs w:val="24"/>
        </w:rPr>
        <w:t>нной ориентировки и другими особ</w:t>
      </w:r>
      <w:r w:rsidRPr="004A5E1E">
        <w:rPr>
          <w:rFonts w:eastAsia="Times New Roman"/>
          <w:sz w:val="24"/>
          <w:szCs w:val="24"/>
        </w:rPr>
        <w:t>енностями, отрицательно влияющими на успешность их обучения и воспитания.</w:t>
      </w:r>
    </w:p>
    <w:p w:rsidR="00440126" w:rsidRPr="00440126" w:rsidRDefault="00440126" w:rsidP="00440126">
      <w:pPr>
        <w:spacing w:line="360" w:lineRule="auto"/>
        <w:ind w:right="20" w:firstLine="761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Программа для детей с ЗПР не предполагает сокращения тематических разделов. Однако объем изучаемого лексического, синтаксического и грамматического материала претерпевает существенные изменения. Может быть изменен объем изучаемого грамматического материала. Исключение его вызвано малой практической значимостью</w:t>
      </w:r>
      <w:r>
        <w:rPr>
          <w:sz w:val="24"/>
          <w:szCs w:val="24"/>
        </w:rPr>
        <w:t xml:space="preserve"> и </w:t>
      </w:r>
      <w:r w:rsidRPr="004A5E1E">
        <w:rPr>
          <w:rFonts w:eastAsia="Times New Roman"/>
          <w:sz w:val="24"/>
          <w:szCs w:val="24"/>
        </w:rPr>
        <w:t>сложностью, которую он представляет для детей с ЗПР. За счет освободившегося времени более детально отра-батывается материал по чтению, развитию устной речи и доступной грамматики.</w:t>
      </w:r>
    </w:p>
    <w:p w:rsidR="00440126" w:rsidRPr="004A5E1E" w:rsidRDefault="00440126" w:rsidP="00440126">
      <w:pPr>
        <w:spacing w:line="360" w:lineRule="auto"/>
        <w:rPr>
          <w:rFonts w:eastAsia="Times New Roman"/>
          <w:sz w:val="24"/>
          <w:szCs w:val="24"/>
        </w:rPr>
      </w:pPr>
    </w:p>
    <w:p w:rsidR="00440126" w:rsidRPr="00440126" w:rsidRDefault="00440126" w:rsidP="00440126">
      <w:pPr>
        <w:spacing w:line="360" w:lineRule="auto"/>
        <w:ind w:right="20" w:firstLine="780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На уроках иностранного языка формируются лексические умения в ходе выполнения упражнений, которые обеспечивают запоминание новых слов и выражений и употребление их в</w:t>
      </w:r>
      <w:r>
        <w:rPr>
          <w:rFonts w:eastAsia="Times New Roman"/>
          <w:sz w:val="24"/>
          <w:szCs w:val="24"/>
        </w:rPr>
        <w:t xml:space="preserve"> речи. Используются информацион</w:t>
      </w:r>
      <w:r w:rsidRPr="004A5E1E">
        <w:rPr>
          <w:rFonts w:eastAsia="Times New Roman"/>
          <w:sz w:val="24"/>
          <w:szCs w:val="24"/>
        </w:rPr>
        <w:t>но-коммуникационные технологии, что позволяет «особенному» ребенку с удовольствием заниматься английским языком. При овладении диалогической речью в ситуациях повседневного общения ребенок учится вести элемен-тарный диалог побудительного характера: отдавать распоряжения, предлагать сделать что-либо. Так как внимание</w:t>
      </w:r>
      <w:r>
        <w:rPr>
          <w:rFonts w:eastAsia="Times New Roman"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 xml:space="preserve">особенного ребенка не может долго концентрироваться на выполнении однообразных и утомительных упражнений, для переключения внимания можно использовать игровые </w:t>
      </w:r>
      <w:r w:rsidRPr="004A5E1E">
        <w:rPr>
          <w:rFonts w:eastAsia="Times New Roman"/>
          <w:sz w:val="24"/>
          <w:szCs w:val="24"/>
        </w:rPr>
        <w:lastRenderedPageBreak/>
        <w:t>ситуации и занимательные сюжеты. Разнообразие упражнений и игр помогает ребенку легче и быстрее запомнить изучаемый материал, а это ведет к расширению лингвистического кругозора: помогает освоить элементарные лингвистические п</w:t>
      </w:r>
      <w:r>
        <w:rPr>
          <w:rFonts w:eastAsia="Times New Roman"/>
          <w:sz w:val="24"/>
          <w:szCs w:val="24"/>
        </w:rPr>
        <w:t>редставления, доступные и необх</w:t>
      </w:r>
      <w:r w:rsidRPr="004A5E1E">
        <w:rPr>
          <w:rFonts w:eastAsia="Times New Roman"/>
          <w:sz w:val="24"/>
          <w:szCs w:val="24"/>
        </w:rPr>
        <w:t>одимые для овладения устной и письменной речью на английском языке. Использование моделей предложений очень важно для постепенного развития мышления, внимания, памяти, восприятия и воображения ребенка. Развитие метапредметных умений предполагает умение действовать по образцу при выполнении упражнений и составлении элементарных высказываний. Таким образом, достигается минимально достаточный уровень коммуникативной компетенции, ведь приоритетом при изучении иностранного языка является формирование речевых умений в гово-рении.</w:t>
      </w:r>
    </w:p>
    <w:p w:rsidR="00440126" w:rsidRPr="00440126" w:rsidRDefault="00440126" w:rsidP="00440126">
      <w:pPr>
        <w:numPr>
          <w:ilvl w:val="1"/>
          <w:numId w:val="83"/>
        </w:numPr>
        <w:tabs>
          <w:tab w:val="left" w:pos="1001"/>
        </w:tabs>
        <w:spacing w:line="360" w:lineRule="auto"/>
        <w:ind w:right="20" w:firstLine="784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основе обучения иностранному языку детей с ЗПР лежит обучение 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>чтению.</w:t>
      </w:r>
      <w:r w:rsidRPr="004A5E1E">
        <w:rPr>
          <w:rFonts w:eastAsia="Times New Roman"/>
          <w:sz w:val="24"/>
          <w:szCs w:val="24"/>
        </w:rPr>
        <w:t xml:space="preserve"> Письмо на всех этапах обучения используется только как средство, способствующее более прочному усвоению лексикограмматического материала, а также формированию навыков и умений в чтении и устной речи. В лексический минимум можно не включать малоупотребительные слова, а лучше расширить интернациональную лексику, которую легко понять при чтении. Узнавание таких слов способствует развитию догадки, кроме того, закрепляются буквеннозвуковые соот-ветствия. Возможен акцент внимания на чтении и переводе прочитанного, поскольку при переводе дети осознают смысл прочитанного и у них исчезает боязнь пред незнакомым текстом. Новую лексику можно отрабатывать в предложениях и сочетать это с работой со словарем. На дом задаются не новые упражнения, а отработанные на уроке. Объем домашнего чтения можно сокращать, задания давать выборочно.</w:t>
      </w:r>
    </w:p>
    <w:p w:rsidR="00440126" w:rsidRPr="004A5E1E" w:rsidRDefault="00440126" w:rsidP="00440126">
      <w:pPr>
        <w:spacing w:line="360" w:lineRule="auto"/>
        <w:ind w:left="180" w:right="20" w:firstLine="739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Все задания для формирования и развития речевых умений на уроке являются коммуникативными, т. е. в их выполнении есть коммуникативный смысл, формируется социокультурная</w:t>
      </w:r>
      <w:r>
        <w:rPr>
          <w:rFonts w:eastAsia="Times New Roman"/>
          <w:sz w:val="24"/>
          <w:szCs w:val="24"/>
        </w:rPr>
        <w:t xml:space="preserve"> компетенция, а значит, впослед</w:t>
      </w:r>
      <w:r w:rsidRPr="004A5E1E">
        <w:rPr>
          <w:rFonts w:eastAsia="Times New Roman"/>
          <w:sz w:val="24"/>
          <w:szCs w:val="24"/>
        </w:rPr>
        <w:t>ствии состоится выход в реальное общение и постепенная соци</w:t>
      </w:r>
      <w:r>
        <w:rPr>
          <w:rFonts w:eastAsia="Times New Roman"/>
          <w:sz w:val="24"/>
          <w:szCs w:val="24"/>
        </w:rPr>
        <w:t>ализация в иноязычной культуре.</w:t>
      </w:r>
    </w:p>
    <w:p w:rsidR="00440126" w:rsidRPr="004A5E1E" w:rsidRDefault="00440126" w:rsidP="00440126">
      <w:pPr>
        <w:spacing w:line="360" w:lineRule="auto"/>
        <w:ind w:left="180" w:right="20" w:firstLine="739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Коррекционная задача должна четко ориентировать педагога на развитие способностей и возможностей ребенка и на исправление имеющихся недостатков на основе использования специальных педаго</w:t>
      </w:r>
      <w:r>
        <w:rPr>
          <w:rFonts w:eastAsia="Times New Roman"/>
          <w:sz w:val="24"/>
          <w:szCs w:val="24"/>
        </w:rPr>
        <w:t>гических и пси</w:t>
      </w:r>
      <w:r w:rsidRPr="004A5E1E">
        <w:rPr>
          <w:rFonts w:eastAsia="Times New Roman"/>
          <w:sz w:val="24"/>
          <w:szCs w:val="24"/>
        </w:rPr>
        <w:t>хологических приемов. Педагог, планируя занятие, должен определить, какие психические процессы (внимание, восприятие, память, мышление, речь) будут наиболее задействованы в ходе занятия. Именно на эти процессы и надо ориентироваться, формулируя коррекционную задачу. Сам учебный материал определяет, какие анализаторы будут наиболее задействованы на уроке. Коррекционно - развивающая задача должна быть предельно конкретной,</w:t>
      </w:r>
    </w:p>
    <w:p w:rsidR="00440126" w:rsidRPr="00440126" w:rsidRDefault="00440126" w:rsidP="00440126">
      <w:pPr>
        <w:numPr>
          <w:ilvl w:val="0"/>
          <w:numId w:val="83"/>
        </w:numPr>
        <w:tabs>
          <w:tab w:val="left" w:pos="340"/>
        </w:tabs>
        <w:spacing w:line="360" w:lineRule="auto"/>
        <w:ind w:left="340" w:hanging="15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конкретная коррекционная направленность является обязательным условием хорошего урока.</w:t>
      </w:r>
    </w:p>
    <w:p w:rsidR="00440126" w:rsidRPr="004A5E1E" w:rsidRDefault="00440126" w:rsidP="00440126">
      <w:pPr>
        <w:spacing w:line="360" w:lineRule="auto"/>
        <w:ind w:firstLine="919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Создание благоприятного психологического климата, ситуации успе</w:t>
      </w:r>
      <w:r>
        <w:rPr>
          <w:rFonts w:eastAsia="Times New Roman"/>
          <w:sz w:val="24"/>
          <w:szCs w:val="24"/>
        </w:rPr>
        <w:t>ха, использование здоровьесбере</w:t>
      </w:r>
      <w:r w:rsidRPr="004A5E1E">
        <w:rPr>
          <w:rFonts w:eastAsia="Times New Roman"/>
          <w:sz w:val="24"/>
          <w:szCs w:val="24"/>
        </w:rPr>
        <w:t xml:space="preserve">гающих технологий, адаптированной программы с учетом особенностей психофизического развития и возможностей особых детей, иллюстративного и аудиоматериала, </w:t>
      </w:r>
      <w:r w:rsidRPr="004A5E1E">
        <w:rPr>
          <w:rFonts w:eastAsia="Times New Roman"/>
          <w:sz w:val="24"/>
          <w:szCs w:val="24"/>
        </w:rPr>
        <w:lastRenderedPageBreak/>
        <w:t>интерактивных элементарных заданий и ситуации успеха просто необходимы на каждом уроке Специфика обучения иностранному языку детей с ЗПР предполагает большое коли-чество игрового, занимательного материала и наличие зрительных опор, необходимых для усвоения разных струк-тур. Психологические особенности детей с ЗПР таковы, что даже в подростковом возрасте наряду с учебной значительное место занимает игровая деятельность. Поэтому введение в урок элементов игры, игровая подача материала повышают работоспособность детей на уроке и способствует развитию у них познавательных интересов.</w:t>
      </w:r>
    </w:p>
    <w:p w:rsidR="00440126" w:rsidRPr="004A5E1E" w:rsidRDefault="00440126" w:rsidP="00440126">
      <w:pPr>
        <w:spacing w:line="360" w:lineRule="auto"/>
        <w:ind w:left="78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Рекомендуется использовать следующие группы методических приемов.</w:t>
      </w:r>
    </w:p>
    <w:p w:rsidR="00440126" w:rsidRPr="004A5E1E" w:rsidRDefault="00440126" w:rsidP="00440126">
      <w:pPr>
        <w:spacing w:line="360" w:lineRule="auto"/>
        <w:ind w:left="92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1) Разъяснение:</w:t>
      </w:r>
    </w:p>
    <w:p w:rsidR="00440126" w:rsidRPr="00440126" w:rsidRDefault="00440126" w:rsidP="00440126">
      <w:pPr>
        <w:numPr>
          <w:ilvl w:val="1"/>
          <w:numId w:val="84"/>
        </w:numPr>
        <w:tabs>
          <w:tab w:val="left" w:pos="540"/>
        </w:tabs>
        <w:spacing w:line="360" w:lineRule="auto"/>
        <w:ind w:left="540" w:hanging="35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Поэтапное разъяснение заданий;</w:t>
      </w:r>
    </w:p>
    <w:p w:rsidR="00440126" w:rsidRPr="004A5E1E" w:rsidRDefault="00440126" w:rsidP="00440126">
      <w:pPr>
        <w:numPr>
          <w:ilvl w:val="1"/>
          <w:numId w:val="84"/>
        </w:numPr>
        <w:tabs>
          <w:tab w:val="left" w:pos="540"/>
        </w:tabs>
        <w:spacing w:line="360" w:lineRule="auto"/>
        <w:ind w:left="540" w:hanging="35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Последовательное выполнение заданий;</w:t>
      </w:r>
    </w:p>
    <w:p w:rsidR="00440126" w:rsidRPr="004A5E1E" w:rsidRDefault="00440126" w:rsidP="00440126">
      <w:pPr>
        <w:numPr>
          <w:ilvl w:val="1"/>
          <w:numId w:val="84"/>
        </w:numPr>
        <w:tabs>
          <w:tab w:val="left" w:pos="540"/>
        </w:tabs>
        <w:spacing w:line="360" w:lineRule="auto"/>
        <w:ind w:left="540" w:hanging="35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повторение учащимся инструкции к выполнению задания;</w:t>
      </w:r>
    </w:p>
    <w:p w:rsidR="00440126" w:rsidRPr="00440126" w:rsidRDefault="00440126" w:rsidP="00440126">
      <w:pPr>
        <w:numPr>
          <w:ilvl w:val="0"/>
          <w:numId w:val="84"/>
        </w:numPr>
        <w:tabs>
          <w:tab w:val="left" w:pos="360"/>
        </w:tabs>
        <w:spacing w:line="360" w:lineRule="auto"/>
        <w:ind w:left="360" w:hanging="35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обеспечение аудиовизуальными техническими средствами обучения;</w:t>
      </w:r>
    </w:p>
    <w:p w:rsidR="00440126" w:rsidRPr="004A5E1E" w:rsidRDefault="00440126" w:rsidP="00440126">
      <w:pPr>
        <w:numPr>
          <w:ilvl w:val="0"/>
          <w:numId w:val="84"/>
        </w:numPr>
        <w:tabs>
          <w:tab w:val="left" w:pos="360"/>
        </w:tabs>
        <w:spacing w:line="360" w:lineRule="auto"/>
        <w:ind w:left="360" w:hanging="35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близость к учащимся во время объяснения задания, зрительный контакт.</w:t>
      </w:r>
    </w:p>
    <w:p w:rsidR="00440126" w:rsidRPr="00440126" w:rsidRDefault="00440126" w:rsidP="00440126">
      <w:pPr>
        <w:numPr>
          <w:ilvl w:val="2"/>
          <w:numId w:val="84"/>
        </w:numPr>
        <w:tabs>
          <w:tab w:val="left" w:pos="1220"/>
        </w:tabs>
        <w:spacing w:line="360" w:lineRule="auto"/>
        <w:ind w:left="1220" w:hanging="43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Перемена видов деятельности:</w:t>
      </w:r>
    </w:p>
    <w:p w:rsidR="00440126" w:rsidRPr="00440126" w:rsidRDefault="00440126" w:rsidP="00440126">
      <w:pPr>
        <w:numPr>
          <w:ilvl w:val="0"/>
          <w:numId w:val="84"/>
        </w:numPr>
        <w:tabs>
          <w:tab w:val="left" w:pos="360"/>
        </w:tabs>
        <w:spacing w:line="360" w:lineRule="auto"/>
        <w:ind w:left="360" w:hanging="35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подготовка учащихся к перемене вида деятельности;</w:t>
      </w:r>
    </w:p>
    <w:p w:rsidR="00440126" w:rsidRPr="00440126" w:rsidRDefault="00440126" w:rsidP="00440126">
      <w:pPr>
        <w:numPr>
          <w:ilvl w:val="0"/>
          <w:numId w:val="84"/>
        </w:numPr>
        <w:tabs>
          <w:tab w:val="left" w:pos="360"/>
        </w:tabs>
        <w:spacing w:line="360" w:lineRule="auto"/>
        <w:ind w:left="360" w:hanging="35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чередование занятий и физкультурных пауз;</w:t>
      </w:r>
    </w:p>
    <w:p w:rsidR="00440126" w:rsidRPr="004A5E1E" w:rsidRDefault="00440126" w:rsidP="00440126">
      <w:pPr>
        <w:numPr>
          <w:ilvl w:val="0"/>
          <w:numId w:val="84"/>
        </w:numPr>
        <w:tabs>
          <w:tab w:val="left" w:pos="360"/>
        </w:tabs>
        <w:spacing w:line="360" w:lineRule="auto"/>
        <w:ind w:left="36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</w:t>
      </w:r>
      <w:r w:rsidRPr="004A5E1E">
        <w:rPr>
          <w:rFonts w:eastAsia="Times New Roman"/>
          <w:sz w:val="24"/>
          <w:szCs w:val="24"/>
        </w:rPr>
        <w:t>ставление дополнительного времени для завершения задания;</w:t>
      </w:r>
    </w:p>
    <w:p w:rsidR="00440126" w:rsidRPr="004A5E1E" w:rsidRDefault="00440126" w:rsidP="00440126">
      <w:pPr>
        <w:numPr>
          <w:ilvl w:val="0"/>
          <w:numId w:val="84"/>
        </w:numPr>
        <w:tabs>
          <w:tab w:val="left" w:pos="360"/>
        </w:tabs>
        <w:spacing w:line="360" w:lineRule="auto"/>
        <w:ind w:left="360" w:hanging="35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предоставление дополнительного времени для сдачи домашнего задания;</w:t>
      </w:r>
    </w:p>
    <w:p w:rsidR="00440126" w:rsidRPr="00440126" w:rsidRDefault="00440126" w:rsidP="00440126">
      <w:pPr>
        <w:numPr>
          <w:ilvl w:val="0"/>
          <w:numId w:val="84"/>
        </w:numPr>
        <w:tabs>
          <w:tab w:val="left" w:pos="360"/>
        </w:tabs>
        <w:spacing w:line="360" w:lineRule="auto"/>
        <w:ind w:left="360" w:hanging="35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работа на компьютерном тренажере;</w:t>
      </w:r>
    </w:p>
    <w:p w:rsidR="00440126" w:rsidRPr="004A5E1E" w:rsidRDefault="00440126" w:rsidP="00440126">
      <w:pPr>
        <w:numPr>
          <w:ilvl w:val="0"/>
          <w:numId w:val="84"/>
        </w:numPr>
        <w:tabs>
          <w:tab w:val="left" w:pos="360"/>
        </w:tabs>
        <w:spacing w:line="360" w:lineRule="auto"/>
        <w:ind w:left="360" w:hanging="35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использование листов с упражнениями, которые требуют минимального заполнения;</w:t>
      </w:r>
    </w:p>
    <w:p w:rsidR="00440126" w:rsidRPr="004A5E1E" w:rsidRDefault="00440126" w:rsidP="00440126">
      <w:pPr>
        <w:numPr>
          <w:ilvl w:val="0"/>
          <w:numId w:val="84"/>
        </w:numPr>
        <w:tabs>
          <w:tab w:val="left" w:pos="360"/>
        </w:tabs>
        <w:spacing w:line="360" w:lineRule="auto"/>
        <w:ind w:left="360" w:hanging="35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использование упражнений с пропущенными словами/предложениями;</w:t>
      </w:r>
    </w:p>
    <w:p w:rsidR="00440126" w:rsidRPr="004A5E1E" w:rsidRDefault="00440126" w:rsidP="00440126">
      <w:pPr>
        <w:numPr>
          <w:ilvl w:val="0"/>
          <w:numId w:val="84"/>
        </w:numPr>
        <w:tabs>
          <w:tab w:val="left" w:pos="360"/>
        </w:tabs>
        <w:spacing w:line="360" w:lineRule="auto"/>
        <w:ind w:left="360" w:hanging="35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дополнение печатных материалов видеоматериалами;</w:t>
      </w:r>
    </w:p>
    <w:p w:rsidR="00440126" w:rsidRPr="004A5E1E" w:rsidRDefault="00440126" w:rsidP="00440126">
      <w:pPr>
        <w:numPr>
          <w:ilvl w:val="0"/>
          <w:numId w:val="84"/>
        </w:numPr>
        <w:tabs>
          <w:tab w:val="left" w:pos="360"/>
        </w:tabs>
        <w:spacing w:line="360" w:lineRule="auto"/>
        <w:ind w:left="360" w:hanging="35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обеспечение учащихся печатными копиями заданий, написанных на доске.</w:t>
      </w:r>
    </w:p>
    <w:p w:rsidR="00440126" w:rsidRPr="00440126" w:rsidRDefault="00440126" w:rsidP="00440126">
      <w:pPr>
        <w:numPr>
          <w:ilvl w:val="2"/>
          <w:numId w:val="85"/>
        </w:numPr>
        <w:tabs>
          <w:tab w:val="left" w:pos="1160"/>
        </w:tabs>
        <w:spacing w:line="360" w:lineRule="auto"/>
        <w:ind w:left="1160" w:hanging="37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Индивидуальное оценивание ответов учащихся с ЗПР:</w:t>
      </w:r>
    </w:p>
    <w:p w:rsidR="00440126" w:rsidRPr="004A5E1E" w:rsidRDefault="00440126" w:rsidP="00440126">
      <w:pPr>
        <w:numPr>
          <w:ilvl w:val="0"/>
          <w:numId w:val="85"/>
        </w:numPr>
        <w:tabs>
          <w:tab w:val="left" w:pos="360"/>
        </w:tabs>
        <w:spacing w:line="360" w:lineRule="auto"/>
        <w:ind w:left="360" w:hanging="35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использование индивидуальной шкалы оценок в соответствии с успехами и затраченными усилиями;</w:t>
      </w:r>
    </w:p>
    <w:p w:rsidR="00440126" w:rsidRPr="004A5E1E" w:rsidRDefault="00440126" w:rsidP="00440126">
      <w:pPr>
        <w:spacing w:line="360" w:lineRule="auto"/>
        <w:rPr>
          <w:rFonts w:eastAsia="Times New Roman"/>
          <w:sz w:val="24"/>
          <w:szCs w:val="24"/>
        </w:rPr>
      </w:pPr>
    </w:p>
    <w:p w:rsidR="00440126" w:rsidRPr="004A5E1E" w:rsidRDefault="00440126" w:rsidP="00440126">
      <w:pPr>
        <w:numPr>
          <w:ilvl w:val="0"/>
          <w:numId w:val="85"/>
        </w:numPr>
        <w:tabs>
          <w:tab w:val="left" w:pos="360"/>
        </w:tabs>
        <w:spacing w:line="360" w:lineRule="auto"/>
        <w:ind w:left="360" w:hanging="35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ежедневная оценка с целью выведения четвертной отметки;</w:t>
      </w:r>
    </w:p>
    <w:p w:rsidR="00440126" w:rsidRPr="004A5E1E" w:rsidRDefault="00440126" w:rsidP="00440126">
      <w:pPr>
        <w:numPr>
          <w:ilvl w:val="0"/>
          <w:numId w:val="85"/>
        </w:numPr>
        <w:tabs>
          <w:tab w:val="left" w:pos="360"/>
        </w:tabs>
        <w:spacing w:line="360" w:lineRule="auto"/>
        <w:ind w:left="360" w:hanging="35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разрешение переделать задание, с которым ребёнок не справился;</w:t>
      </w:r>
    </w:p>
    <w:p w:rsidR="00440126" w:rsidRPr="004A5E1E" w:rsidRDefault="00440126" w:rsidP="00440126">
      <w:pPr>
        <w:numPr>
          <w:ilvl w:val="0"/>
          <w:numId w:val="85"/>
        </w:numPr>
        <w:tabs>
          <w:tab w:val="left" w:pos="360"/>
        </w:tabs>
        <w:spacing w:line="360" w:lineRule="auto"/>
        <w:ind w:left="360" w:hanging="35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оценка переделанных работ.</w:t>
      </w:r>
    </w:p>
    <w:p w:rsidR="00440126" w:rsidRPr="004A5E1E" w:rsidRDefault="00440126" w:rsidP="00440126">
      <w:pPr>
        <w:spacing w:line="360" w:lineRule="auto"/>
        <w:rPr>
          <w:sz w:val="24"/>
          <w:szCs w:val="24"/>
        </w:rPr>
      </w:pPr>
    </w:p>
    <w:p w:rsidR="00440126" w:rsidRPr="004A5E1E" w:rsidRDefault="00440126" w:rsidP="00440126">
      <w:pPr>
        <w:tabs>
          <w:tab w:val="left" w:pos="2100"/>
        </w:tabs>
        <w:spacing w:line="360" w:lineRule="auto"/>
        <w:ind w:left="780"/>
        <w:rPr>
          <w:sz w:val="24"/>
          <w:szCs w:val="24"/>
        </w:rPr>
      </w:pPr>
      <w:r w:rsidRPr="004A5E1E">
        <w:rPr>
          <w:rFonts w:eastAsia="Times New Roman"/>
          <w:b/>
          <w:bCs/>
          <w:sz w:val="24"/>
          <w:szCs w:val="24"/>
        </w:rPr>
        <w:t>2.2.2.4.</w:t>
      </w:r>
      <w:r w:rsidRPr="004A5E1E">
        <w:rPr>
          <w:sz w:val="24"/>
          <w:szCs w:val="24"/>
        </w:rPr>
        <w:tab/>
      </w:r>
      <w:r w:rsidRPr="004A5E1E">
        <w:rPr>
          <w:rFonts w:eastAsia="Times New Roman"/>
          <w:b/>
          <w:bCs/>
          <w:sz w:val="24"/>
          <w:szCs w:val="24"/>
        </w:rPr>
        <w:t xml:space="preserve">МАТЕМАТИКА 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>Числа и величины</w:t>
      </w:r>
    </w:p>
    <w:p w:rsidR="00440126" w:rsidRPr="004A5E1E" w:rsidRDefault="00440126" w:rsidP="00440126">
      <w:pPr>
        <w:spacing w:line="360" w:lineRule="auto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Счёт предметов. Чтение и запись чисел от нуля до миллиона. Классы и разряды. Представление многозначных чисел</w:t>
      </w:r>
      <w:r>
        <w:rPr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в виде суммы разрядных слагаемых. Сравнение и упорядочение чисел, знаки сравнения.</w:t>
      </w:r>
    </w:p>
    <w:p w:rsidR="00440126" w:rsidRPr="004A5E1E" w:rsidRDefault="00440126" w:rsidP="00440126">
      <w:pPr>
        <w:spacing w:line="360" w:lineRule="auto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Измерение величин; сравнение и упорядочение величин. Единицы массы (грамм, </w:t>
      </w:r>
      <w:r>
        <w:rPr>
          <w:rFonts w:eastAsia="Times New Roman"/>
          <w:sz w:val="24"/>
          <w:szCs w:val="24"/>
        </w:rPr>
        <w:t>килограмм, центнер, тонна), вме</w:t>
      </w:r>
      <w:r w:rsidRPr="004A5E1E">
        <w:rPr>
          <w:rFonts w:eastAsia="Times New Roman"/>
          <w:sz w:val="24"/>
          <w:szCs w:val="24"/>
        </w:rPr>
        <w:t xml:space="preserve">стимости (литр), времени (секунда, минута, час). Соотношения между </w:t>
      </w:r>
      <w:r w:rsidRPr="004A5E1E">
        <w:rPr>
          <w:rFonts w:eastAsia="Times New Roman"/>
          <w:sz w:val="24"/>
          <w:szCs w:val="24"/>
        </w:rPr>
        <w:lastRenderedPageBreak/>
        <w:t>единицами измерения однородных величин. Сравнение и упорядочение однородных величин. Доля величины (половина, треть, четверть, десятая, сотая, тысяч-ная).</w:t>
      </w:r>
    </w:p>
    <w:p w:rsidR="00440126" w:rsidRPr="004A5E1E" w:rsidRDefault="00440126" w:rsidP="00440126">
      <w:pPr>
        <w:spacing w:line="360" w:lineRule="auto"/>
        <w:rPr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>Арифметические действия</w:t>
      </w:r>
    </w:p>
    <w:p w:rsidR="00440126" w:rsidRPr="004A5E1E" w:rsidRDefault="00440126" w:rsidP="00440126">
      <w:pPr>
        <w:spacing w:line="360" w:lineRule="auto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делением.</w:t>
      </w:r>
      <w:r>
        <w:rPr>
          <w:rFonts w:eastAsia="Times New Roman"/>
          <w:sz w:val="24"/>
          <w:szCs w:val="24"/>
        </w:rPr>
        <w:t xml:space="preserve"> Нахожде</w:t>
      </w:r>
      <w:r w:rsidRPr="004A5E1E">
        <w:rPr>
          <w:rFonts w:eastAsia="Times New Roman"/>
          <w:sz w:val="24"/>
          <w:szCs w:val="24"/>
        </w:rPr>
        <w:t>ние неизвестного компонента арифметического действия. Деление с остатком. Числовое выражение. Установление порядка выполнения действий в числовых выражениях со скобками и без скобок. Нахождение значения числового выражения.</w:t>
      </w:r>
    </w:p>
    <w:p w:rsidR="00440126" w:rsidRPr="004A5E1E" w:rsidRDefault="00440126" w:rsidP="00440126">
      <w:pPr>
        <w:spacing w:line="360" w:lineRule="auto"/>
        <w:ind w:right="20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440126" w:rsidRPr="004A5E1E" w:rsidRDefault="00440126" w:rsidP="00440126">
      <w:pPr>
        <w:spacing w:line="360" w:lineRule="auto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Алгоритмы письменного сложения, вычитания, умножения и деления многозначных чисел.</w:t>
      </w:r>
    </w:p>
    <w:p w:rsidR="00440126" w:rsidRPr="004A5E1E" w:rsidRDefault="00440126" w:rsidP="00440126">
      <w:pPr>
        <w:spacing w:line="360" w:lineRule="auto"/>
        <w:ind w:right="20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Способы проверки правильности вычислений (алгоритм, обратное действие, оценка достоверности, прикидки результата, вычисление на калькуляторе).</w:t>
      </w:r>
    </w:p>
    <w:p w:rsidR="00440126" w:rsidRPr="004A5E1E" w:rsidRDefault="00440126" w:rsidP="00440126">
      <w:pPr>
        <w:spacing w:line="360" w:lineRule="auto"/>
        <w:rPr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>Работа с текстовыми задачами</w:t>
      </w:r>
    </w:p>
    <w:p w:rsidR="00440126" w:rsidRPr="004A5E1E" w:rsidRDefault="00440126" w:rsidP="00440126">
      <w:pPr>
        <w:spacing w:line="360" w:lineRule="auto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Решение текстовых задач арифметическим способом. Задачи, содержащие отношения «больше (меньше) на...», «больше (меньше) в...». Зависимости между величинами, характеризующими процессы движения, работы, купли-продажи и др.</w:t>
      </w:r>
    </w:p>
    <w:p w:rsidR="00440126" w:rsidRPr="004A5E1E" w:rsidRDefault="00440126" w:rsidP="00440126">
      <w:pPr>
        <w:spacing w:line="360" w:lineRule="auto"/>
        <w:ind w:right="20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Скорость, время, путь; объём работы, время, производительность труда; количество товара, его цена и стоимость и др. Планирование хода решения задачи. Представление текста задачи (схема, таблица, диаграмма и другие модели). Задачи на нахождение доли целого и целого по его доле.</w:t>
      </w:r>
    </w:p>
    <w:p w:rsidR="00440126" w:rsidRPr="004A5E1E" w:rsidRDefault="00440126" w:rsidP="00440126">
      <w:pPr>
        <w:spacing w:line="360" w:lineRule="auto"/>
        <w:rPr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>Пространственные отношения. Геометрические фигуры</w:t>
      </w:r>
    </w:p>
    <w:p w:rsidR="00440126" w:rsidRPr="004A5E1E" w:rsidRDefault="00440126" w:rsidP="00440126">
      <w:pPr>
        <w:spacing w:line="360" w:lineRule="auto"/>
        <w:ind w:right="20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Взаимное расположение предметов в пространстве и на плоскости (выше- ниже, </w:t>
      </w:r>
      <w:r>
        <w:rPr>
          <w:rFonts w:eastAsia="Times New Roman"/>
          <w:sz w:val="24"/>
          <w:szCs w:val="24"/>
        </w:rPr>
        <w:t>слева-справа, сверху-снизу, бли</w:t>
      </w:r>
      <w:r w:rsidRPr="004A5E1E">
        <w:rPr>
          <w:rFonts w:eastAsia="Times New Roman"/>
          <w:sz w:val="24"/>
          <w:szCs w:val="24"/>
        </w:rPr>
        <w:t>же—дальше, между и пр.) Распознавание геометрических фигур: точка, линия (кривая, прямая), отрезок, ломаная, угол, многоугольник, треугольник, прямоугольник, квадрат, окружность, круг.</w:t>
      </w:r>
    </w:p>
    <w:p w:rsidR="00440126" w:rsidRPr="004A5E1E" w:rsidRDefault="00440126" w:rsidP="00440126">
      <w:pPr>
        <w:spacing w:line="360" w:lineRule="auto"/>
        <w:rPr>
          <w:sz w:val="24"/>
          <w:szCs w:val="24"/>
        </w:rPr>
      </w:pPr>
    </w:p>
    <w:p w:rsidR="00440126" w:rsidRPr="004A5E1E" w:rsidRDefault="00440126" w:rsidP="00440126">
      <w:pPr>
        <w:spacing w:line="360" w:lineRule="auto"/>
        <w:ind w:right="20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Геометрические формы в окружающем мире. Распознавание и называние: куб, шар, параллелепипед, пирамида, цилиндр, конус.</w:t>
      </w:r>
    </w:p>
    <w:p w:rsidR="00440126" w:rsidRPr="004A5E1E" w:rsidRDefault="00440126" w:rsidP="00440126">
      <w:pPr>
        <w:spacing w:line="360" w:lineRule="auto"/>
        <w:rPr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>Геометрические величины</w:t>
      </w:r>
    </w:p>
    <w:p w:rsidR="00440126" w:rsidRPr="004A5E1E" w:rsidRDefault="00440126" w:rsidP="00440126">
      <w:pPr>
        <w:spacing w:line="360" w:lineRule="auto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Геометрические величины и их измерение. Измерение длины отрезка. Единицы длины (мм, см, дм, м, км). Периметр.</w:t>
      </w:r>
    </w:p>
    <w:p w:rsidR="00440126" w:rsidRPr="004A5E1E" w:rsidRDefault="00440126" w:rsidP="00440126">
      <w:pPr>
        <w:spacing w:line="360" w:lineRule="auto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Вычисление периметра многоугольника.</w:t>
      </w:r>
    </w:p>
    <w:p w:rsidR="00440126" w:rsidRPr="004A5E1E" w:rsidRDefault="00440126" w:rsidP="00440126">
      <w:pPr>
        <w:spacing w:line="360" w:lineRule="auto"/>
        <w:ind w:right="20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Площадь геометрической фигуры. Единицы площади (см2, дм2, м2). Точное и приближённое измерение площади геометрической фигуры. Вычисление площади прямоугольника.</w:t>
      </w:r>
    </w:p>
    <w:p w:rsidR="00440126" w:rsidRPr="004A5E1E" w:rsidRDefault="00440126" w:rsidP="00440126">
      <w:pPr>
        <w:spacing w:line="360" w:lineRule="auto"/>
        <w:rPr>
          <w:sz w:val="24"/>
          <w:szCs w:val="24"/>
        </w:rPr>
      </w:pPr>
    </w:p>
    <w:p w:rsidR="00440126" w:rsidRPr="004A5E1E" w:rsidRDefault="00440126" w:rsidP="00440126">
      <w:pPr>
        <w:spacing w:line="360" w:lineRule="auto"/>
        <w:ind w:left="780"/>
        <w:rPr>
          <w:sz w:val="24"/>
          <w:szCs w:val="24"/>
        </w:rPr>
      </w:pPr>
      <w:r w:rsidRPr="004A5E1E">
        <w:rPr>
          <w:rFonts w:eastAsia="Times New Roman"/>
          <w:b/>
          <w:bCs/>
          <w:sz w:val="24"/>
          <w:szCs w:val="24"/>
        </w:rPr>
        <w:t>2.2.2.5. ИНФОРМАТИКА</w:t>
      </w:r>
    </w:p>
    <w:p w:rsidR="00440126" w:rsidRPr="004A5E1E" w:rsidRDefault="00440126" w:rsidP="00440126">
      <w:pPr>
        <w:spacing w:line="360" w:lineRule="auto"/>
        <w:rPr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>Работа с информацией</w:t>
      </w:r>
    </w:p>
    <w:p w:rsidR="00440126" w:rsidRPr="004A5E1E" w:rsidRDefault="00440126" w:rsidP="00440126">
      <w:pPr>
        <w:spacing w:line="360" w:lineRule="auto"/>
        <w:ind w:right="146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lastRenderedPageBreak/>
        <w:t>Построение простейших выражений с помощью логических связок и слов («и»; «не»; «если... то...»; «верно/неверно, что...»; «каждый»; «все»; «некоторые»); истинность утверждений.</w:t>
      </w:r>
    </w:p>
    <w:p w:rsidR="00440126" w:rsidRPr="004A5E1E" w:rsidRDefault="00440126" w:rsidP="00440126">
      <w:pPr>
        <w:spacing w:line="360" w:lineRule="auto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Составление конечной последовательности (цепочки) предметов, чисел, геометрических фигур и др. по правилу.</w:t>
      </w:r>
    </w:p>
    <w:p w:rsidR="00440126" w:rsidRPr="004A5E1E" w:rsidRDefault="00440126" w:rsidP="00440126">
      <w:pPr>
        <w:spacing w:line="360" w:lineRule="auto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Составление, запись и выполнение простого алгоритма, плана поиска информации.</w:t>
      </w:r>
    </w:p>
    <w:p w:rsidR="00440126" w:rsidRPr="004A5E1E" w:rsidRDefault="00440126" w:rsidP="00440126">
      <w:pPr>
        <w:spacing w:line="360" w:lineRule="auto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Чтение и заполнение таблицы. Интерпретация данных таблицы. Чтение столбчатой диаграммы. Создание простей-шей информационной модели (схема, таблица, цепочка).</w:t>
      </w:r>
    </w:p>
    <w:p w:rsidR="00440126" w:rsidRPr="004A5E1E" w:rsidRDefault="00440126" w:rsidP="00440126">
      <w:pPr>
        <w:spacing w:line="360" w:lineRule="auto"/>
        <w:rPr>
          <w:sz w:val="24"/>
          <w:szCs w:val="24"/>
        </w:rPr>
      </w:pPr>
    </w:p>
    <w:p w:rsidR="00440126" w:rsidRPr="004A5E1E" w:rsidRDefault="00440126" w:rsidP="00440126">
      <w:pPr>
        <w:spacing w:line="360" w:lineRule="auto"/>
        <w:ind w:left="780"/>
        <w:rPr>
          <w:sz w:val="24"/>
          <w:szCs w:val="24"/>
        </w:rPr>
      </w:pPr>
      <w:r w:rsidRPr="004A5E1E">
        <w:rPr>
          <w:rFonts w:eastAsia="Times New Roman"/>
          <w:b/>
          <w:bCs/>
          <w:sz w:val="24"/>
          <w:szCs w:val="24"/>
        </w:rPr>
        <w:t>2.2.2.6.  История</w:t>
      </w:r>
    </w:p>
    <w:p w:rsidR="00440126" w:rsidRPr="004A5E1E" w:rsidRDefault="00440126" w:rsidP="00440126">
      <w:pPr>
        <w:spacing w:line="360" w:lineRule="auto"/>
        <w:ind w:left="780"/>
        <w:rPr>
          <w:sz w:val="24"/>
          <w:szCs w:val="24"/>
        </w:rPr>
      </w:pPr>
      <w:r w:rsidRPr="004A5E1E">
        <w:rPr>
          <w:rFonts w:eastAsia="Times New Roman"/>
          <w:b/>
          <w:bCs/>
          <w:sz w:val="24"/>
          <w:szCs w:val="24"/>
        </w:rPr>
        <w:t>Предлагаемая программа по истории России включает обязате</w:t>
      </w:r>
      <w:r>
        <w:rPr>
          <w:rFonts w:eastAsia="Times New Roman"/>
          <w:b/>
          <w:bCs/>
          <w:sz w:val="24"/>
          <w:szCs w:val="24"/>
        </w:rPr>
        <w:t>льный минимум содержания истори</w:t>
      </w:r>
      <w:r w:rsidRPr="004A5E1E">
        <w:rPr>
          <w:rFonts w:eastAsia="Times New Roman"/>
          <w:b/>
          <w:bCs/>
          <w:sz w:val="24"/>
          <w:szCs w:val="24"/>
        </w:rPr>
        <w:t>ческого образования в основной школе.</w:t>
      </w:r>
    </w:p>
    <w:p w:rsidR="00440126" w:rsidRPr="004A5E1E" w:rsidRDefault="00440126" w:rsidP="00440126">
      <w:pPr>
        <w:spacing w:line="360" w:lineRule="auto"/>
        <w:ind w:right="20" w:firstLine="780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Программа предполагает эмоционально-образное изучение истории России как последовательного ряда неповторимых событий прошлого. В основе такого подхода лежат научно выявленные особенности познавательных возможностей учащихся с ОВЗ и опыт преподавания таким детям. Программа обеспечивает дифференцированный подход к учащимся с ОВЗ и направлена на достижение следующих целей:</w:t>
      </w:r>
    </w:p>
    <w:p w:rsidR="00440126" w:rsidRPr="004A5E1E" w:rsidRDefault="00440126" w:rsidP="00440126">
      <w:pPr>
        <w:spacing w:line="360" w:lineRule="auto"/>
        <w:ind w:left="78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активизация познавательной деятельности учащихся;</w:t>
      </w:r>
    </w:p>
    <w:p w:rsidR="00440126" w:rsidRPr="004A5E1E" w:rsidRDefault="00440126" w:rsidP="00440126">
      <w:pPr>
        <w:numPr>
          <w:ilvl w:val="0"/>
          <w:numId w:val="86"/>
        </w:numPr>
        <w:tabs>
          <w:tab w:val="left" w:pos="800"/>
        </w:tabs>
        <w:spacing w:line="360" w:lineRule="auto"/>
        <w:ind w:left="800" w:hanging="357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повышение уровня их умственного развития;</w:t>
      </w:r>
    </w:p>
    <w:p w:rsidR="00440126" w:rsidRPr="004A5E1E" w:rsidRDefault="00440126" w:rsidP="00440126">
      <w:pPr>
        <w:numPr>
          <w:ilvl w:val="0"/>
          <w:numId w:val="86"/>
        </w:numPr>
        <w:tabs>
          <w:tab w:val="left" w:pos="800"/>
        </w:tabs>
        <w:spacing w:line="360" w:lineRule="auto"/>
        <w:ind w:left="800" w:hanging="357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воспитание гражданских качеств и патриотических чувств учащихся;</w:t>
      </w:r>
    </w:p>
    <w:p w:rsidR="00440126" w:rsidRPr="004A5E1E" w:rsidRDefault="00440126" w:rsidP="00440126">
      <w:pPr>
        <w:numPr>
          <w:ilvl w:val="0"/>
          <w:numId w:val="86"/>
        </w:numPr>
        <w:tabs>
          <w:tab w:val="left" w:pos="800"/>
        </w:tabs>
        <w:spacing w:line="360" w:lineRule="auto"/>
        <w:ind w:left="800" w:hanging="357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приобщение к национальным и мировым культурным традициям;</w:t>
      </w:r>
    </w:p>
    <w:p w:rsidR="00440126" w:rsidRPr="00440126" w:rsidRDefault="00440126" w:rsidP="00440126">
      <w:pPr>
        <w:numPr>
          <w:ilvl w:val="0"/>
          <w:numId w:val="86"/>
        </w:numPr>
        <w:tabs>
          <w:tab w:val="left" w:pos="800"/>
        </w:tabs>
        <w:spacing w:line="360" w:lineRule="auto"/>
        <w:ind w:left="800" w:hanging="357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освоение знаний о важнейших событиях и процессах всемирной истории;</w:t>
      </w:r>
    </w:p>
    <w:p w:rsidR="00440126" w:rsidRPr="004A5E1E" w:rsidRDefault="00440126" w:rsidP="00440126">
      <w:pPr>
        <w:numPr>
          <w:ilvl w:val="0"/>
          <w:numId w:val="86"/>
        </w:numPr>
        <w:tabs>
          <w:tab w:val="left" w:pos="790"/>
        </w:tabs>
        <w:spacing w:line="360" w:lineRule="auto"/>
        <w:ind w:left="800" w:right="20" w:hanging="357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овладение элементарными методами исторического познания, умениям</w:t>
      </w:r>
      <w:r>
        <w:rPr>
          <w:rFonts w:eastAsia="Times New Roman"/>
          <w:sz w:val="24"/>
          <w:szCs w:val="24"/>
        </w:rPr>
        <w:t>и работать с различными источни</w:t>
      </w:r>
      <w:r w:rsidRPr="004A5E1E">
        <w:rPr>
          <w:rFonts w:eastAsia="Times New Roman"/>
          <w:sz w:val="24"/>
          <w:szCs w:val="24"/>
        </w:rPr>
        <w:t>ками исторической информации;</w:t>
      </w:r>
    </w:p>
    <w:p w:rsidR="00440126" w:rsidRPr="004A5E1E" w:rsidRDefault="00440126" w:rsidP="00440126">
      <w:pPr>
        <w:spacing w:line="360" w:lineRule="auto"/>
        <w:rPr>
          <w:rFonts w:eastAsia="Times New Roman"/>
          <w:sz w:val="24"/>
          <w:szCs w:val="24"/>
        </w:rPr>
      </w:pPr>
    </w:p>
    <w:p w:rsidR="00440126" w:rsidRPr="00440126" w:rsidRDefault="00440126" w:rsidP="00440126">
      <w:pPr>
        <w:numPr>
          <w:ilvl w:val="0"/>
          <w:numId w:val="86"/>
        </w:numPr>
        <w:tabs>
          <w:tab w:val="left" w:pos="790"/>
        </w:tabs>
        <w:spacing w:line="360" w:lineRule="auto"/>
        <w:ind w:left="800" w:right="20" w:hanging="357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применение знаний и представлений об исторически сложившейся системе социальных норм и ценностей народов России.</w:t>
      </w:r>
    </w:p>
    <w:p w:rsidR="00440126" w:rsidRPr="004A5E1E" w:rsidRDefault="00440126" w:rsidP="00440126">
      <w:pPr>
        <w:spacing w:line="360" w:lineRule="auto"/>
        <w:ind w:left="800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Отличительными особеннос</w:t>
      </w:r>
      <w:r>
        <w:rPr>
          <w:rFonts w:eastAsia="Times New Roman"/>
          <w:sz w:val="24"/>
          <w:szCs w:val="24"/>
        </w:rPr>
        <w:t>тями данной программы являются:</w:t>
      </w:r>
    </w:p>
    <w:p w:rsidR="00440126" w:rsidRPr="00440126" w:rsidRDefault="00440126" w:rsidP="00440126">
      <w:pPr>
        <w:numPr>
          <w:ilvl w:val="0"/>
          <w:numId w:val="86"/>
        </w:numPr>
        <w:tabs>
          <w:tab w:val="left" w:pos="790"/>
        </w:tabs>
        <w:spacing w:line="360" w:lineRule="auto"/>
        <w:ind w:left="800" w:right="20" w:hanging="357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минимальный объём дидактических единиц с целью защиты обучающихся с ОВЗ, в частности с НОДА, от перегрузок и сохранения их психического и физического здоровья;</w:t>
      </w:r>
    </w:p>
    <w:p w:rsidR="00440126" w:rsidRPr="00440126" w:rsidRDefault="00440126" w:rsidP="00440126">
      <w:pPr>
        <w:numPr>
          <w:ilvl w:val="0"/>
          <w:numId w:val="86"/>
        </w:numPr>
        <w:tabs>
          <w:tab w:val="left" w:pos="790"/>
        </w:tabs>
        <w:spacing w:line="360" w:lineRule="auto"/>
        <w:ind w:left="800" w:right="20" w:hanging="357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соответствие основным направлениям модернизации образования, поско</w:t>
      </w:r>
      <w:r>
        <w:rPr>
          <w:rFonts w:eastAsia="Times New Roman"/>
          <w:sz w:val="24"/>
          <w:szCs w:val="24"/>
        </w:rPr>
        <w:t>льку делается акцент на роль че</w:t>
      </w:r>
      <w:r w:rsidRPr="004A5E1E">
        <w:rPr>
          <w:rFonts w:eastAsia="Times New Roman"/>
          <w:sz w:val="24"/>
          <w:szCs w:val="24"/>
        </w:rPr>
        <w:t>ловеческого фактора, цивилизационную составляющую исторического процесса.</w:t>
      </w:r>
    </w:p>
    <w:p w:rsidR="00440126" w:rsidRPr="004A5E1E" w:rsidRDefault="00440126" w:rsidP="00440126">
      <w:pPr>
        <w:spacing w:line="360" w:lineRule="auto"/>
        <w:ind w:right="2300" w:firstLine="566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Требования к уровню подготовки обучающихся с НОДА и ЗПР Ученики должны освоить следующие виды деятельности и умения.</w:t>
      </w:r>
    </w:p>
    <w:p w:rsidR="00440126" w:rsidRDefault="00440126" w:rsidP="00440126">
      <w:pPr>
        <w:tabs>
          <w:tab w:val="left" w:pos="1160"/>
          <w:tab w:val="left" w:pos="3060"/>
        </w:tabs>
        <w:spacing w:line="360" w:lineRule="auto"/>
        <w:ind w:left="80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1.</w:t>
      </w:r>
      <w:r w:rsidRPr="004A5E1E">
        <w:rPr>
          <w:sz w:val="24"/>
          <w:szCs w:val="24"/>
        </w:rPr>
        <w:tab/>
      </w:r>
      <w:r w:rsidRPr="004A5E1E">
        <w:rPr>
          <w:rFonts w:eastAsia="Times New Roman"/>
          <w:b/>
          <w:bCs/>
          <w:i/>
          <w:iCs/>
          <w:sz w:val="24"/>
          <w:szCs w:val="24"/>
        </w:rPr>
        <w:t>Указывать:</w:t>
      </w:r>
      <w:r w:rsidRPr="004A5E1E">
        <w:rPr>
          <w:sz w:val="24"/>
          <w:szCs w:val="24"/>
        </w:rPr>
        <w:tab/>
      </w:r>
    </w:p>
    <w:p w:rsidR="00440126" w:rsidRDefault="00440126" w:rsidP="00440126">
      <w:pPr>
        <w:tabs>
          <w:tab w:val="left" w:pos="1160"/>
          <w:tab w:val="left" w:pos="3060"/>
        </w:tabs>
        <w:spacing w:line="360" w:lineRule="auto"/>
        <w:ind w:left="800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а) хронологические рамки существования</w:t>
      </w:r>
    </w:p>
    <w:p w:rsidR="00440126" w:rsidRDefault="00440126" w:rsidP="00440126">
      <w:pPr>
        <w:spacing w:line="360" w:lineRule="auto"/>
        <w:ind w:right="20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lastRenderedPageBreak/>
        <w:t>Древнерусского государства;</w:t>
      </w:r>
    </w:p>
    <w:p w:rsidR="00440126" w:rsidRPr="004A5E1E" w:rsidRDefault="00440126" w:rsidP="00440126">
      <w:pPr>
        <w:spacing w:line="360" w:lineRule="auto"/>
        <w:ind w:right="2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 б) даты крещения Руси, сражений русских воинов против завоевателей, становления Русского государства.</w:t>
      </w:r>
    </w:p>
    <w:p w:rsidR="00440126" w:rsidRPr="00440126" w:rsidRDefault="00440126" w:rsidP="00440126">
      <w:pPr>
        <w:numPr>
          <w:ilvl w:val="1"/>
          <w:numId w:val="87"/>
        </w:numPr>
        <w:tabs>
          <w:tab w:val="left" w:pos="1166"/>
        </w:tabs>
        <w:spacing w:line="360" w:lineRule="auto"/>
        <w:ind w:right="20" w:firstLine="803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Называть: </w:t>
      </w:r>
      <w:r w:rsidRPr="004A5E1E">
        <w:rPr>
          <w:rFonts w:eastAsia="Times New Roman"/>
          <w:sz w:val="24"/>
          <w:szCs w:val="24"/>
        </w:rPr>
        <w:t>а)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место,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обстоятельства,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участников событий,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указанных в п. 1.;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б)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князей,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политических,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общественных и военных деятелей; в) наиболее значительных представителей и памятники культуры древней и средневековой Руси.</w:t>
      </w:r>
    </w:p>
    <w:p w:rsidR="00440126" w:rsidRPr="004A5E1E" w:rsidRDefault="00440126" w:rsidP="00440126">
      <w:pPr>
        <w:numPr>
          <w:ilvl w:val="1"/>
          <w:numId w:val="87"/>
        </w:numPr>
        <w:tabs>
          <w:tab w:val="left" w:pos="1180"/>
        </w:tabs>
        <w:spacing w:line="360" w:lineRule="auto"/>
        <w:ind w:left="1180" w:hanging="377"/>
        <w:rPr>
          <w:rFonts w:eastAsia="Times New Roman"/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>Называть</w:t>
      </w:r>
      <w:r w:rsidRPr="004A5E1E">
        <w:rPr>
          <w:rFonts w:eastAsia="Times New Roman"/>
          <w:sz w:val="24"/>
          <w:szCs w:val="24"/>
        </w:rPr>
        <w:t>,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показывать </w:t>
      </w:r>
      <w:r w:rsidRPr="004A5E1E">
        <w:rPr>
          <w:rFonts w:eastAsia="Times New Roman"/>
          <w:sz w:val="24"/>
          <w:szCs w:val="24"/>
        </w:rPr>
        <w:t>на исторической карте:</w:t>
      </w:r>
    </w:p>
    <w:p w:rsidR="00440126" w:rsidRPr="004A5E1E" w:rsidRDefault="00440126" w:rsidP="00440126">
      <w:pPr>
        <w:numPr>
          <w:ilvl w:val="0"/>
          <w:numId w:val="87"/>
        </w:numPr>
        <w:tabs>
          <w:tab w:val="left" w:pos="360"/>
        </w:tabs>
        <w:spacing w:line="360" w:lineRule="auto"/>
        <w:ind w:left="360" w:hanging="35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территории расселения восточнославянских племен;</w:t>
      </w:r>
    </w:p>
    <w:p w:rsidR="00440126" w:rsidRPr="00440126" w:rsidRDefault="00440126" w:rsidP="00440126">
      <w:pPr>
        <w:numPr>
          <w:ilvl w:val="0"/>
          <w:numId w:val="87"/>
        </w:numPr>
        <w:tabs>
          <w:tab w:val="left" w:pos="360"/>
        </w:tabs>
        <w:spacing w:line="360" w:lineRule="auto"/>
        <w:ind w:left="360" w:hanging="35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основные древнерусские города;</w:t>
      </w:r>
    </w:p>
    <w:p w:rsidR="00440126" w:rsidRPr="004A5E1E" w:rsidRDefault="00440126" w:rsidP="00440126">
      <w:pPr>
        <w:numPr>
          <w:ilvl w:val="0"/>
          <w:numId w:val="87"/>
        </w:numPr>
        <w:tabs>
          <w:tab w:val="left" w:pos="360"/>
        </w:tabs>
        <w:spacing w:line="360" w:lineRule="auto"/>
        <w:ind w:left="360" w:hanging="35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крупнейшие русские земли периода политической раздробленности;</w:t>
      </w:r>
    </w:p>
    <w:p w:rsidR="00440126" w:rsidRPr="004A5E1E" w:rsidRDefault="00440126" w:rsidP="00440126">
      <w:pPr>
        <w:numPr>
          <w:ilvl w:val="0"/>
          <w:numId w:val="87"/>
        </w:numPr>
        <w:tabs>
          <w:tab w:val="left" w:pos="360"/>
        </w:tabs>
        <w:spacing w:line="360" w:lineRule="auto"/>
        <w:ind w:left="360" w:hanging="35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основные центры собирания русских земель;</w:t>
      </w:r>
    </w:p>
    <w:p w:rsidR="00440126" w:rsidRPr="004A5E1E" w:rsidRDefault="00440126" w:rsidP="00440126">
      <w:pPr>
        <w:numPr>
          <w:ilvl w:val="0"/>
          <w:numId w:val="87"/>
        </w:numPr>
        <w:tabs>
          <w:tab w:val="left" w:pos="360"/>
        </w:tabs>
        <w:spacing w:line="360" w:lineRule="auto"/>
        <w:ind w:left="360" w:hanging="35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территорию Русского государства в XV —XIX вв.</w:t>
      </w:r>
    </w:p>
    <w:p w:rsidR="00440126" w:rsidRPr="00440126" w:rsidRDefault="00440126" w:rsidP="00440126">
      <w:pPr>
        <w:numPr>
          <w:ilvl w:val="1"/>
          <w:numId w:val="88"/>
        </w:numPr>
        <w:tabs>
          <w:tab w:val="left" w:pos="1180"/>
        </w:tabs>
        <w:spacing w:line="360" w:lineRule="auto"/>
        <w:ind w:left="1180" w:hanging="377"/>
        <w:rPr>
          <w:rFonts w:eastAsia="Times New Roman"/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Описывать </w:t>
      </w:r>
      <w:r w:rsidRPr="004A5E1E">
        <w:rPr>
          <w:rFonts w:eastAsia="Times New Roman"/>
          <w:sz w:val="24"/>
          <w:szCs w:val="24"/>
        </w:rPr>
        <w:t>занятия,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образ жизни населения древней и средневековой Руси,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России.</w:t>
      </w:r>
    </w:p>
    <w:p w:rsidR="00440126" w:rsidRPr="00440126" w:rsidRDefault="00440126" w:rsidP="00440126">
      <w:pPr>
        <w:numPr>
          <w:ilvl w:val="1"/>
          <w:numId w:val="88"/>
        </w:numPr>
        <w:tabs>
          <w:tab w:val="left" w:pos="1169"/>
        </w:tabs>
        <w:spacing w:line="360" w:lineRule="auto"/>
        <w:ind w:right="20" w:firstLine="803"/>
        <w:rPr>
          <w:rFonts w:eastAsia="Times New Roman"/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Составлять </w:t>
      </w:r>
      <w:r w:rsidRPr="004A5E1E">
        <w:rPr>
          <w:rFonts w:eastAsia="Times New Roman"/>
          <w:sz w:val="24"/>
          <w:szCs w:val="24"/>
        </w:rPr>
        <w:t>описание памятников русской культуры: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а)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жилых построек,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храмов;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б)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предметов труда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и быта; в) произведений искусства.</w:t>
      </w:r>
    </w:p>
    <w:p w:rsidR="00440126" w:rsidRPr="00440126" w:rsidRDefault="00440126" w:rsidP="00440126">
      <w:pPr>
        <w:numPr>
          <w:ilvl w:val="1"/>
          <w:numId w:val="88"/>
        </w:numPr>
        <w:tabs>
          <w:tab w:val="left" w:pos="1166"/>
        </w:tabs>
        <w:spacing w:line="360" w:lineRule="auto"/>
        <w:ind w:right="20" w:firstLine="803"/>
        <w:rPr>
          <w:rFonts w:eastAsia="Times New Roman"/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Соотносить </w:t>
      </w:r>
      <w:r w:rsidRPr="004A5E1E">
        <w:rPr>
          <w:rFonts w:eastAsia="Times New Roman"/>
          <w:sz w:val="24"/>
          <w:szCs w:val="24"/>
        </w:rPr>
        <w:t>факты и общие процессы борьбы русского народа против захватчиков;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становления и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развития Русского государства, закрепощения крестьян.</w:t>
      </w:r>
    </w:p>
    <w:p w:rsidR="00440126" w:rsidRPr="004A5E1E" w:rsidRDefault="00440126" w:rsidP="00440126">
      <w:pPr>
        <w:numPr>
          <w:ilvl w:val="1"/>
          <w:numId w:val="88"/>
        </w:numPr>
        <w:tabs>
          <w:tab w:val="left" w:pos="1180"/>
        </w:tabs>
        <w:spacing w:line="360" w:lineRule="auto"/>
        <w:ind w:left="1180" w:hanging="377"/>
        <w:rPr>
          <w:rFonts w:eastAsia="Times New Roman"/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Называть </w:t>
      </w:r>
      <w:r w:rsidRPr="004A5E1E">
        <w:rPr>
          <w:rFonts w:eastAsia="Times New Roman"/>
          <w:sz w:val="24"/>
          <w:szCs w:val="24"/>
        </w:rPr>
        <w:t>характерные,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существенные особенности:</w:t>
      </w:r>
    </w:p>
    <w:p w:rsidR="00440126" w:rsidRPr="004A5E1E" w:rsidRDefault="00440126" w:rsidP="00440126">
      <w:pPr>
        <w:numPr>
          <w:ilvl w:val="0"/>
          <w:numId w:val="88"/>
        </w:numPr>
        <w:tabs>
          <w:tab w:val="left" w:pos="360"/>
        </w:tabs>
        <w:spacing w:line="360" w:lineRule="auto"/>
        <w:ind w:left="360" w:hanging="35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экономических и социальных отношений в древней, средневековой Руси, России;</w:t>
      </w:r>
    </w:p>
    <w:p w:rsidR="00440126" w:rsidRPr="004A5E1E" w:rsidRDefault="00440126" w:rsidP="00440126">
      <w:pPr>
        <w:numPr>
          <w:ilvl w:val="0"/>
          <w:numId w:val="88"/>
        </w:numPr>
        <w:tabs>
          <w:tab w:val="left" w:pos="360"/>
        </w:tabs>
        <w:spacing w:line="360" w:lineRule="auto"/>
        <w:ind w:left="360" w:hanging="35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социальные положения разных групп населения;</w:t>
      </w:r>
    </w:p>
    <w:p w:rsidR="00440126" w:rsidRPr="00440126" w:rsidRDefault="00440126" w:rsidP="00440126">
      <w:pPr>
        <w:numPr>
          <w:ilvl w:val="0"/>
          <w:numId w:val="88"/>
        </w:numPr>
        <w:tabs>
          <w:tab w:val="left" w:pos="360"/>
        </w:tabs>
        <w:spacing w:line="360" w:lineRule="auto"/>
        <w:ind w:left="360" w:hanging="35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развития русских земель в разные периоды истории;</w:t>
      </w:r>
    </w:p>
    <w:p w:rsidR="00440126" w:rsidRPr="004A5E1E" w:rsidRDefault="00440126" w:rsidP="00440126">
      <w:pPr>
        <w:numPr>
          <w:ilvl w:val="0"/>
          <w:numId w:val="88"/>
        </w:numPr>
        <w:tabs>
          <w:tab w:val="left" w:pos="349"/>
        </w:tabs>
        <w:spacing w:line="360" w:lineRule="auto"/>
        <w:ind w:left="440" w:right="20" w:hanging="43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политического устройства Древнерусского государства, Московского госуда</w:t>
      </w:r>
      <w:r>
        <w:rPr>
          <w:rFonts w:eastAsia="Times New Roman"/>
          <w:sz w:val="24"/>
          <w:szCs w:val="24"/>
        </w:rPr>
        <w:t>рства, Российской империи, внут</w:t>
      </w:r>
      <w:r w:rsidRPr="004A5E1E">
        <w:rPr>
          <w:rFonts w:eastAsia="Times New Roman"/>
          <w:sz w:val="24"/>
          <w:szCs w:val="24"/>
        </w:rPr>
        <w:t>ренней и внешней политики русских самодержцев, императоров.</w:t>
      </w:r>
    </w:p>
    <w:p w:rsidR="00440126" w:rsidRPr="004A5E1E" w:rsidRDefault="00440126" w:rsidP="00440126">
      <w:pPr>
        <w:spacing w:line="360" w:lineRule="auto"/>
        <w:rPr>
          <w:rFonts w:eastAsia="Times New Roman"/>
          <w:sz w:val="24"/>
          <w:szCs w:val="24"/>
        </w:rPr>
      </w:pPr>
    </w:p>
    <w:p w:rsidR="00440126" w:rsidRPr="004A5E1E" w:rsidRDefault="00440126" w:rsidP="00440126">
      <w:pPr>
        <w:numPr>
          <w:ilvl w:val="1"/>
          <w:numId w:val="89"/>
        </w:numPr>
        <w:tabs>
          <w:tab w:val="left" w:pos="1180"/>
        </w:tabs>
        <w:spacing w:line="360" w:lineRule="auto"/>
        <w:ind w:left="1180" w:hanging="377"/>
        <w:rPr>
          <w:rFonts w:eastAsia="Times New Roman"/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Объяснять </w:t>
      </w:r>
      <w:r w:rsidRPr="004A5E1E">
        <w:rPr>
          <w:rFonts w:eastAsia="Times New Roman"/>
          <w:sz w:val="24"/>
          <w:szCs w:val="24"/>
        </w:rPr>
        <w:t>значение понятий по разным периодам истории России</w:t>
      </w:r>
    </w:p>
    <w:p w:rsidR="00440126" w:rsidRPr="00440126" w:rsidRDefault="00440126" w:rsidP="00440126">
      <w:pPr>
        <w:numPr>
          <w:ilvl w:val="1"/>
          <w:numId w:val="89"/>
        </w:numPr>
        <w:tabs>
          <w:tab w:val="left" w:pos="1180"/>
        </w:tabs>
        <w:spacing w:line="360" w:lineRule="auto"/>
        <w:ind w:left="1180" w:hanging="377"/>
        <w:rPr>
          <w:rFonts w:eastAsia="Times New Roman"/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Сравнивать: </w:t>
      </w:r>
      <w:r w:rsidRPr="004A5E1E">
        <w:rPr>
          <w:rFonts w:eastAsia="Times New Roman"/>
          <w:sz w:val="24"/>
          <w:szCs w:val="24"/>
        </w:rPr>
        <w:t>развитие отдельных русских земель в разные исторические периоды;</w:t>
      </w:r>
    </w:p>
    <w:p w:rsidR="00440126" w:rsidRPr="00440126" w:rsidRDefault="00440126" w:rsidP="00440126">
      <w:pPr>
        <w:numPr>
          <w:ilvl w:val="1"/>
          <w:numId w:val="89"/>
        </w:numPr>
        <w:tabs>
          <w:tab w:val="left" w:pos="1294"/>
        </w:tabs>
        <w:spacing w:line="360" w:lineRule="auto"/>
        <w:ind w:right="20" w:firstLine="803"/>
        <w:rPr>
          <w:rFonts w:eastAsia="Times New Roman"/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Излагать </w:t>
      </w:r>
      <w:r w:rsidRPr="004A5E1E">
        <w:rPr>
          <w:rFonts w:eastAsia="Times New Roman"/>
          <w:sz w:val="24"/>
          <w:szCs w:val="24"/>
        </w:rPr>
        <w:t>суждения о причинах и последствиях внутриполитических и внешнеполитических,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соци</w:t>
      </w:r>
      <w:r w:rsidRPr="004A5E1E">
        <w:rPr>
          <w:rFonts w:eastAsia="Times New Roman"/>
          <w:sz w:val="24"/>
          <w:szCs w:val="24"/>
        </w:rPr>
        <w:t>альных событий истории России;</w:t>
      </w:r>
    </w:p>
    <w:p w:rsidR="00440126" w:rsidRPr="004A5E1E" w:rsidRDefault="00440126" w:rsidP="00440126">
      <w:pPr>
        <w:numPr>
          <w:ilvl w:val="1"/>
          <w:numId w:val="89"/>
        </w:numPr>
        <w:tabs>
          <w:tab w:val="left" w:pos="1300"/>
        </w:tabs>
        <w:spacing w:line="360" w:lineRule="auto"/>
        <w:ind w:left="1300" w:hanging="497"/>
        <w:rPr>
          <w:rFonts w:eastAsia="Times New Roman"/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 xml:space="preserve">Приводить </w:t>
      </w:r>
      <w:r w:rsidRPr="004A5E1E">
        <w:rPr>
          <w:rFonts w:eastAsia="Times New Roman"/>
          <w:sz w:val="24"/>
          <w:szCs w:val="24"/>
        </w:rPr>
        <w:t>оценки событий и деятельности исторических деятелей Руси и России.</w:t>
      </w:r>
    </w:p>
    <w:p w:rsidR="00440126" w:rsidRPr="004A5E1E" w:rsidRDefault="00440126" w:rsidP="00440126">
      <w:pPr>
        <w:spacing w:line="360" w:lineRule="auto"/>
        <w:rPr>
          <w:sz w:val="24"/>
          <w:szCs w:val="24"/>
        </w:rPr>
      </w:pPr>
    </w:p>
    <w:p w:rsidR="00440126" w:rsidRPr="004A5E1E" w:rsidRDefault="00440126" w:rsidP="00440126">
      <w:pPr>
        <w:spacing w:line="360" w:lineRule="auto"/>
        <w:ind w:left="800"/>
        <w:rPr>
          <w:sz w:val="24"/>
          <w:szCs w:val="24"/>
        </w:rPr>
      </w:pPr>
      <w:r w:rsidRPr="004A5E1E">
        <w:rPr>
          <w:rFonts w:eastAsia="Times New Roman"/>
          <w:b/>
          <w:bCs/>
          <w:sz w:val="24"/>
          <w:szCs w:val="24"/>
        </w:rPr>
        <w:t>2.2.2.7. ОБЩЕСТВОЗНАНИЕ</w:t>
      </w:r>
    </w:p>
    <w:p w:rsidR="00440126" w:rsidRPr="004A5E1E" w:rsidRDefault="00440126" w:rsidP="00440126">
      <w:pPr>
        <w:spacing w:line="360" w:lineRule="auto"/>
        <w:rPr>
          <w:sz w:val="24"/>
          <w:szCs w:val="24"/>
        </w:rPr>
      </w:pPr>
    </w:p>
    <w:p w:rsidR="00440126" w:rsidRPr="004A5E1E" w:rsidRDefault="00440126" w:rsidP="00440126">
      <w:pPr>
        <w:spacing w:line="360" w:lineRule="auto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Общество - совокупность людей, которые объединены общей культурой и связа</w:t>
      </w:r>
      <w:r>
        <w:rPr>
          <w:rFonts w:eastAsia="Times New Roman"/>
          <w:sz w:val="24"/>
          <w:szCs w:val="24"/>
        </w:rPr>
        <w:t>ны друг с другом совместной дея</w:t>
      </w:r>
      <w:r w:rsidRPr="004A5E1E">
        <w:rPr>
          <w:rFonts w:eastAsia="Times New Roman"/>
          <w:sz w:val="24"/>
          <w:szCs w:val="24"/>
        </w:rPr>
        <w:t>тельностью во имя общей цели. Духовно-нравственные и культурные ценности</w:t>
      </w:r>
      <w:r>
        <w:rPr>
          <w:rFonts w:eastAsia="Times New Roman"/>
          <w:sz w:val="24"/>
          <w:szCs w:val="24"/>
        </w:rPr>
        <w:t xml:space="preserve"> - основа жизнеспособности обще</w:t>
      </w:r>
      <w:r w:rsidRPr="004A5E1E">
        <w:rPr>
          <w:rFonts w:eastAsia="Times New Roman"/>
          <w:sz w:val="24"/>
          <w:szCs w:val="24"/>
        </w:rPr>
        <w:t>ства.</w:t>
      </w:r>
    </w:p>
    <w:p w:rsidR="00440126" w:rsidRPr="004A5E1E" w:rsidRDefault="00440126" w:rsidP="00440126">
      <w:pPr>
        <w:spacing w:line="360" w:lineRule="auto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Человек -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</w:t>
      </w:r>
      <w:r w:rsidRPr="004A5E1E">
        <w:rPr>
          <w:rFonts w:eastAsia="Times New Roman"/>
          <w:sz w:val="24"/>
          <w:szCs w:val="24"/>
        </w:rPr>
        <w:lastRenderedPageBreak/>
        <w:t>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чу-жому мнению.</w:t>
      </w:r>
    </w:p>
    <w:p w:rsidR="00440126" w:rsidRPr="004A5E1E" w:rsidRDefault="00440126" w:rsidP="00440126">
      <w:pPr>
        <w:spacing w:line="360" w:lineRule="auto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Семья — самое близкое окружение человека. Семейные традиции. Взаимоотношения в семье и взаимопомощь</w:t>
      </w:r>
      <w:r w:rsidRPr="00AB1D3F">
        <w:rPr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членов семьи. Оказание посильной помощи взрослым. Забота о детях, престар</w:t>
      </w:r>
      <w:r>
        <w:rPr>
          <w:rFonts w:eastAsia="Times New Roman"/>
          <w:sz w:val="24"/>
          <w:szCs w:val="24"/>
        </w:rPr>
        <w:t>елых, больных — долг каждого че</w:t>
      </w:r>
      <w:r w:rsidRPr="004A5E1E">
        <w:rPr>
          <w:rFonts w:eastAsia="Times New Roman"/>
          <w:sz w:val="24"/>
          <w:szCs w:val="24"/>
        </w:rPr>
        <w:t>ловека. Родословная. Имена и фамилии членов семьи. Составление схемы родословного древа, истории семьи. Правила поведения в школе, на уроке. Классный, школьный коллектив, совместная учёба, игры, отдых. Составление режима дня школьника.</w:t>
      </w:r>
    </w:p>
    <w:p w:rsidR="00440126" w:rsidRPr="004A5E1E" w:rsidRDefault="00440126" w:rsidP="00440126">
      <w:pPr>
        <w:spacing w:line="360" w:lineRule="auto"/>
        <w:ind w:right="20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одноклассникам.</w:t>
      </w:r>
    </w:p>
    <w:p w:rsidR="00440126" w:rsidRPr="004A5E1E" w:rsidRDefault="00440126" w:rsidP="00440126">
      <w:pPr>
        <w:spacing w:line="360" w:lineRule="auto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Значение труда в жизни человека и общества. Трудолюбие как общественно</w:t>
      </w:r>
      <w:r>
        <w:rPr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значимая ценность в культуре народов России и мира. Профессии людей. Личная ответственность человека за ре-зультаты своего труда и профессиональное мастерство.</w:t>
      </w:r>
    </w:p>
    <w:p w:rsidR="00440126" w:rsidRPr="004A5E1E" w:rsidRDefault="00440126" w:rsidP="00440126">
      <w:pPr>
        <w:spacing w:line="360" w:lineRule="auto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Общественный транспорт. Транспорт города или села. Наземный, воздушный и водный трансп</w:t>
      </w:r>
      <w:r>
        <w:rPr>
          <w:rFonts w:eastAsia="Times New Roman"/>
          <w:sz w:val="24"/>
          <w:szCs w:val="24"/>
        </w:rPr>
        <w:t>орт. Правила поль</w:t>
      </w:r>
      <w:r w:rsidRPr="004A5E1E">
        <w:rPr>
          <w:rFonts w:eastAsia="Times New Roman"/>
          <w:sz w:val="24"/>
          <w:szCs w:val="24"/>
        </w:rPr>
        <w:t>зования транспортом.</w:t>
      </w:r>
    </w:p>
    <w:p w:rsidR="00440126" w:rsidRPr="004A5E1E" w:rsidRDefault="00440126" w:rsidP="00440126">
      <w:pPr>
        <w:spacing w:line="360" w:lineRule="auto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Средства массовой информации: радио, телевидение, пресса, Интернет.</w:t>
      </w:r>
    </w:p>
    <w:p w:rsidR="00440126" w:rsidRPr="004A5E1E" w:rsidRDefault="00440126" w:rsidP="00440126">
      <w:pPr>
        <w:spacing w:line="360" w:lineRule="auto"/>
        <w:ind w:right="20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Наша Родина —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</w:t>
      </w:r>
    </w:p>
    <w:p w:rsidR="00440126" w:rsidRPr="004A5E1E" w:rsidRDefault="00440126" w:rsidP="00440126">
      <w:pPr>
        <w:spacing w:line="360" w:lineRule="auto"/>
        <w:rPr>
          <w:sz w:val="24"/>
          <w:szCs w:val="24"/>
        </w:rPr>
      </w:pPr>
    </w:p>
    <w:p w:rsidR="00440126" w:rsidRPr="004A5E1E" w:rsidRDefault="00440126" w:rsidP="00440126">
      <w:pPr>
        <w:spacing w:line="360" w:lineRule="auto"/>
        <w:ind w:right="20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Конституция - Основной закон Российской Федерации. Права ребёнка. Президент Российской Федерации — глава государства. Ответственность главы государства за социальное и духовно-нравственное благополучие граждан. Праздник в жизни общества как средство укрепления общественной солидарн</w:t>
      </w:r>
      <w:r>
        <w:rPr>
          <w:rFonts w:eastAsia="Times New Roman"/>
          <w:sz w:val="24"/>
          <w:szCs w:val="24"/>
        </w:rPr>
        <w:t>ости и упрочения духовно - нрав</w:t>
      </w:r>
      <w:r w:rsidRPr="004A5E1E">
        <w:rPr>
          <w:rFonts w:eastAsia="Times New Roman"/>
          <w:sz w:val="24"/>
          <w:szCs w:val="24"/>
        </w:rPr>
        <w:t>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 Россия на карте, государственная граница России.</w:t>
      </w:r>
    </w:p>
    <w:p w:rsidR="00440126" w:rsidRPr="004A5E1E" w:rsidRDefault="00440126" w:rsidP="00440126">
      <w:pPr>
        <w:spacing w:line="360" w:lineRule="auto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Москва — столица России. Достопримечательности Москвы: Кремль, _ Красная площадь, Большой театр и др.</w:t>
      </w:r>
    </w:p>
    <w:p w:rsidR="00440126" w:rsidRPr="004A5E1E" w:rsidRDefault="00440126" w:rsidP="00440126">
      <w:pPr>
        <w:spacing w:line="360" w:lineRule="auto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Расположение Москвы на карте.</w:t>
      </w:r>
    </w:p>
    <w:p w:rsidR="00440126" w:rsidRPr="004A5E1E" w:rsidRDefault="00440126" w:rsidP="00440126">
      <w:pPr>
        <w:spacing w:line="360" w:lineRule="auto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Города России. Санкт-Петербург: достопримечательности (Зимний дворец, памятник Петру I — Медный всадник,</w:t>
      </w:r>
      <w:r w:rsidRPr="003E4F7D">
        <w:rPr>
          <w:rFonts w:eastAsia="Times New Roman"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разводные мосты через Неву и др.), города Золотого кольца России (по выбору).</w:t>
      </w:r>
      <w:r>
        <w:rPr>
          <w:rFonts w:eastAsia="Times New Roman"/>
          <w:sz w:val="24"/>
          <w:szCs w:val="24"/>
        </w:rPr>
        <w:t xml:space="preserve"> Главный город родного края: до</w:t>
      </w:r>
      <w:r w:rsidRPr="004A5E1E">
        <w:rPr>
          <w:rFonts w:eastAsia="Times New Roman"/>
          <w:sz w:val="24"/>
          <w:szCs w:val="24"/>
        </w:rPr>
        <w:t>стопримечательности, история и характеристика отдельных исторических событий, связанных с ним.</w:t>
      </w:r>
    </w:p>
    <w:p w:rsidR="00440126" w:rsidRPr="004A5E1E" w:rsidRDefault="00440126" w:rsidP="00440126">
      <w:pPr>
        <w:spacing w:line="360" w:lineRule="auto"/>
        <w:ind w:right="20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lastRenderedPageBreak/>
        <w:t>Россия — многонациональная страна. Народы, населяющие Россию, их обычаи, характерные особенности быта (по выбору).</w:t>
      </w:r>
    </w:p>
    <w:p w:rsidR="00440126" w:rsidRPr="004A5E1E" w:rsidRDefault="00440126" w:rsidP="00440126">
      <w:pPr>
        <w:spacing w:line="360" w:lineRule="auto"/>
        <w:ind w:right="20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Родной край — частица России. Родной город (населённый пункт),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осо-бенности быта. Важные сведения из истории родного края.</w:t>
      </w:r>
    </w:p>
    <w:p w:rsidR="00440126" w:rsidRPr="004A5E1E" w:rsidRDefault="00440126" w:rsidP="00440126">
      <w:pPr>
        <w:spacing w:line="360" w:lineRule="auto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Святыни родного края. Проведение дня памяти выдающегося земляка.</w:t>
      </w:r>
    </w:p>
    <w:p w:rsidR="00440126" w:rsidRPr="004A5E1E" w:rsidRDefault="00440126" w:rsidP="00440126">
      <w:pPr>
        <w:spacing w:line="360" w:lineRule="auto"/>
        <w:rPr>
          <w:sz w:val="24"/>
          <w:szCs w:val="24"/>
        </w:rPr>
      </w:pPr>
    </w:p>
    <w:p w:rsidR="00440126" w:rsidRPr="004A5E1E" w:rsidRDefault="00440126" w:rsidP="00440126">
      <w:pPr>
        <w:spacing w:line="360" w:lineRule="auto"/>
        <w:rPr>
          <w:sz w:val="24"/>
          <w:szCs w:val="24"/>
        </w:rPr>
      </w:pPr>
      <w:r w:rsidRPr="004A5E1E">
        <w:rPr>
          <w:rFonts w:eastAsia="Times New Roman"/>
          <w:b/>
          <w:bCs/>
          <w:sz w:val="24"/>
          <w:szCs w:val="24"/>
        </w:rPr>
        <w:t>2.2.2.8.Г еография</w:t>
      </w:r>
    </w:p>
    <w:p w:rsidR="00440126" w:rsidRPr="004A5E1E" w:rsidRDefault="00440126" w:rsidP="00440126">
      <w:pPr>
        <w:spacing w:line="360" w:lineRule="auto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Введение</w:t>
      </w:r>
    </w:p>
    <w:p w:rsidR="00440126" w:rsidRPr="00440126" w:rsidRDefault="00440126" w:rsidP="00440126">
      <w:pPr>
        <w:numPr>
          <w:ilvl w:val="0"/>
          <w:numId w:val="90"/>
        </w:numPr>
        <w:tabs>
          <w:tab w:val="left" w:pos="200"/>
        </w:tabs>
        <w:spacing w:line="360" w:lineRule="auto"/>
        <w:ind w:left="200" w:hanging="19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География — наука о природе Земли, населении и его хозяйственной деятельности.</w:t>
      </w:r>
    </w:p>
    <w:p w:rsidR="00440126" w:rsidRPr="004A5E1E" w:rsidRDefault="00440126" w:rsidP="00440126">
      <w:pPr>
        <w:spacing w:line="360" w:lineRule="auto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2-3. Наблюдения за изменениями высоты Солнца и погоды. Компоненты погоды: </w:t>
      </w:r>
      <w:r>
        <w:rPr>
          <w:rFonts w:eastAsia="Times New Roman"/>
          <w:sz w:val="24"/>
          <w:szCs w:val="24"/>
        </w:rPr>
        <w:t>осадки, ветер, облачность, темп</w:t>
      </w:r>
      <w:r w:rsidRPr="004A5E1E">
        <w:rPr>
          <w:rFonts w:eastAsia="Times New Roman"/>
          <w:sz w:val="24"/>
          <w:szCs w:val="24"/>
        </w:rPr>
        <w:t>-ратура. Признаки времен года. Явления природы. Меры предосторожности.</w:t>
      </w:r>
    </w:p>
    <w:p w:rsidR="00440126" w:rsidRPr="004A5E1E" w:rsidRDefault="00440126" w:rsidP="00440126">
      <w:pPr>
        <w:spacing w:line="360" w:lineRule="auto"/>
        <w:ind w:right="20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Географические сведения о своей местности и труде населения. Экскурсия для выяснения запаса элементарных географических представлений, проверки знаний, умений и навыков, полученных в 1 -5 классах.</w:t>
      </w:r>
    </w:p>
    <w:p w:rsidR="00440126" w:rsidRPr="004A5E1E" w:rsidRDefault="00440126" w:rsidP="00440126">
      <w:pPr>
        <w:spacing w:line="360" w:lineRule="auto"/>
        <w:rPr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>Межпредметные связи</w:t>
      </w:r>
    </w:p>
    <w:p w:rsidR="00440126" w:rsidRPr="004A5E1E" w:rsidRDefault="00440126" w:rsidP="00440126">
      <w:pPr>
        <w:spacing w:line="360" w:lineRule="auto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Сезонные изменения в природе, высота солнца и продолжительность дня в разное время года («Развитие устной речи на основе ознакомления с предметами и явлениями окружающей действительности» 1 -4 классы, «Природоведение»</w:t>
      </w:r>
    </w:p>
    <w:p w:rsidR="00440126" w:rsidRPr="004A5E1E" w:rsidRDefault="00440126" w:rsidP="00440126">
      <w:pPr>
        <w:numPr>
          <w:ilvl w:val="0"/>
          <w:numId w:val="91"/>
        </w:numPr>
        <w:tabs>
          <w:tab w:val="left" w:pos="160"/>
        </w:tabs>
        <w:spacing w:line="360" w:lineRule="auto"/>
        <w:ind w:left="160" w:hanging="15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класс).</w:t>
      </w:r>
    </w:p>
    <w:p w:rsidR="00440126" w:rsidRPr="004A5E1E" w:rsidRDefault="00440126" w:rsidP="00440126">
      <w:pPr>
        <w:spacing w:line="360" w:lineRule="auto"/>
        <w:rPr>
          <w:rFonts w:eastAsia="Times New Roman"/>
          <w:sz w:val="24"/>
          <w:szCs w:val="24"/>
        </w:rPr>
      </w:pPr>
    </w:p>
    <w:p w:rsidR="00440126" w:rsidRPr="004A5E1E" w:rsidRDefault="00440126" w:rsidP="00440126">
      <w:pPr>
        <w:spacing w:line="360" w:lineRule="auto"/>
        <w:rPr>
          <w:rFonts w:eastAsia="Times New Roman"/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>Практические работы</w:t>
      </w:r>
    </w:p>
    <w:p w:rsidR="00440126" w:rsidRPr="004A5E1E" w:rsidRDefault="00440126" w:rsidP="00440126">
      <w:pPr>
        <w:spacing w:line="360" w:lineRule="auto"/>
        <w:ind w:right="5680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Чтение и обобщение календарей природы и тру</w:t>
      </w:r>
      <w:r>
        <w:rPr>
          <w:rFonts w:eastAsia="Times New Roman"/>
          <w:sz w:val="24"/>
          <w:szCs w:val="24"/>
        </w:rPr>
        <w:t>да. Ориентирование на местности</w:t>
      </w:r>
    </w:p>
    <w:p w:rsidR="00440126" w:rsidRPr="004A5E1E" w:rsidRDefault="00440126" w:rsidP="00440126">
      <w:pPr>
        <w:spacing w:line="360" w:lineRule="auto"/>
        <w:ind w:right="20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Горизонт. Линия горизонта. Стороны горизонта. Компас и правила пользования им. Ориентирование. Определение основных направлений по Солнцу, компасу, местным </w:t>
      </w:r>
      <w:r>
        <w:rPr>
          <w:rFonts w:eastAsia="Times New Roman"/>
          <w:sz w:val="24"/>
          <w:szCs w:val="24"/>
        </w:rPr>
        <w:t>признакам и природным объектам.</w:t>
      </w:r>
    </w:p>
    <w:p w:rsidR="00440126" w:rsidRPr="004A5E1E" w:rsidRDefault="00440126" w:rsidP="00440126">
      <w:pPr>
        <w:spacing w:line="360" w:lineRule="auto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Экскурсия для закрепления понятий о гор</w:t>
      </w:r>
      <w:r>
        <w:rPr>
          <w:rFonts w:eastAsia="Times New Roman"/>
          <w:sz w:val="24"/>
          <w:szCs w:val="24"/>
        </w:rPr>
        <w:t>изонте и основных направлениях.</w:t>
      </w:r>
    </w:p>
    <w:p w:rsidR="00440126" w:rsidRPr="004A5E1E" w:rsidRDefault="00440126" w:rsidP="00440126">
      <w:pPr>
        <w:spacing w:line="360" w:lineRule="auto"/>
        <w:rPr>
          <w:rFonts w:eastAsia="Times New Roman"/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>Межпредметные связи</w:t>
      </w:r>
    </w:p>
    <w:p w:rsidR="00440126" w:rsidRPr="004A5E1E" w:rsidRDefault="00440126" w:rsidP="00440126">
      <w:pPr>
        <w:spacing w:line="360" w:lineRule="auto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Горизонтальное и вертикальное положение (математика).Рисунок компаса и лини</w:t>
      </w:r>
      <w:r>
        <w:rPr>
          <w:rFonts w:eastAsia="Times New Roman"/>
          <w:sz w:val="24"/>
          <w:szCs w:val="24"/>
        </w:rPr>
        <w:t>я горизонта (изобразительная де</w:t>
      </w:r>
      <w:r w:rsidRPr="004A5E1E">
        <w:rPr>
          <w:rFonts w:eastAsia="Times New Roman"/>
          <w:sz w:val="24"/>
          <w:szCs w:val="24"/>
        </w:rPr>
        <w:t>ятельность).Изготовление звездочк</w:t>
      </w:r>
      <w:r>
        <w:rPr>
          <w:rFonts w:eastAsia="Times New Roman"/>
          <w:sz w:val="24"/>
          <w:szCs w:val="24"/>
        </w:rPr>
        <w:t>и ориентирования (ручной труд).</w:t>
      </w:r>
    </w:p>
    <w:p w:rsidR="00440126" w:rsidRPr="004A5E1E" w:rsidRDefault="00440126" w:rsidP="00440126">
      <w:pPr>
        <w:spacing w:line="360" w:lineRule="auto"/>
        <w:rPr>
          <w:rFonts w:eastAsia="Times New Roman"/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>Практические работы</w:t>
      </w:r>
    </w:p>
    <w:p w:rsidR="00440126" w:rsidRPr="004A5E1E" w:rsidRDefault="00440126" w:rsidP="00440126">
      <w:pPr>
        <w:spacing w:line="360" w:lineRule="auto"/>
        <w:ind w:right="20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Зарисовка линии, сторон горизонта. Схематическая зарисовка компаса. Упражнения в определении сторон горизонта по солнцу и компасу Упражнения в определении сторон </w:t>
      </w:r>
      <w:r>
        <w:rPr>
          <w:rFonts w:eastAsia="Times New Roman"/>
          <w:sz w:val="24"/>
          <w:szCs w:val="24"/>
        </w:rPr>
        <w:t>горизонта по местным признакам.</w:t>
      </w:r>
    </w:p>
    <w:p w:rsidR="00440126" w:rsidRPr="004A5E1E" w:rsidRDefault="00440126" w:rsidP="00440126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 и карта</w:t>
      </w:r>
    </w:p>
    <w:p w:rsidR="00440126" w:rsidRDefault="00440126" w:rsidP="00440126">
      <w:pPr>
        <w:spacing w:line="360" w:lineRule="auto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lastRenderedPageBreak/>
        <w:t>Рисунок и план предмета.11. Масштаб. Измерение расстояний и их изображение</w:t>
      </w:r>
      <w:r>
        <w:rPr>
          <w:rFonts w:eastAsia="Times New Roman"/>
          <w:sz w:val="24"/>
          <w:szCs w:val="24"/>
        </w:rPr>
        <w:t xml:space="preserve"> на плане по масштабу. Использо</w:t>
      </w:r>
      <w:r w:rsidRPr="004A5E1E">
        <w:rPr>
          <w:rFonts w:eastAsia="Times New Roman"/>
          <w:sz w:val="24"/>
          <w:szCs w:val="24"/>
        </w:rPr>
        <w:t>вание плана в практической деятельности человека.12. План класса.13. План школьного участка.14. Условные знаки плана местности.15. План и географическая карта. Основные направления на карте. Масштаб карты.16. Условные цвета физической карты.17. Условные знаки физической карты (границы, города, моря, рек</w:t>
      </w:r>
      <w:r>
        <w:rPr>
          <w:rFonts w:eastAsia="Times New Roman"/>
          <w:sz w:val="24"/>
          <w:szCs w:val="24"/>
        </w:rPr>
        <w:t>и,</w:t>
      </w:r>
      <w:r w:rsidRPr="004A5E1E">
        <w:rPr>
          <w:rFonts w:eastAsia="Times New Roman"/>
          <w:sz w:val="24"/>
          <w:szCs w:val="24"/>
        </w:rPr>
        <w:t xml:space="preserve">каналы и т.д.).18. Физическая карта России. Значение географической карты в жизни и деятельности людей. </w:t>
      </w:r>
    </w:p>
    <w:p w:rsidR="00440126" w:rsidRPr="004A5E1E" w:rsidRDefault="00440126" w:rsidP="00440126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Меж</w:t>
      </w:r>
      <w:r w:rsidRPr="004A5E1E">
        <w:rPr>
          <w:rFonts w:eastAsia="Times New Roman"/>
          <w:b/>
          <w:bCs/>
          <w:i/>
          <w:iCs/>
          <w:sz w:val="24"/>
          <w:szCs w:val="24"/>
        </w:rPr>
        <w:t>предметные связи</w:t>
      </w:r>
    </w:p>
    <w:p w:rsidR="00440126" w:rsidRPr="004A5E1E" w:rsidRDefault="00440126" w:rsidP="00440126">
      <w:pPr>
        <w:spacing w:line="360" w:lineRule="auto"/>
        <w:ind w:right="20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Меры длины, измерение отрезка, масштаб (математика). Вид сверху, сбоку, масштаб (трудовое обучение). Различие цвета и оттенков </w:t>
      </w:r>
      <w:r>
        <w:rPr>
          <w:rFonts w:eastAsia="Times New Roman"/>
          <w:sz w:val="24"/>
          <w:szCs w:val="24"/>
        </w:rPr>
        <w:t>(изобразительная деятельность).</w:t>
      </w:r>
    </w:p>
    <w:p w:rsidR="00440126" w:rsidRPr="004A5E1E" w:rsidRDefault="00440126" w:rsidP="00440126">
      <w:pPr>
        <w:spacing w:line="360" w:lineRule="auto"/>
        <w:rPr>
          <w:rFonts w:eastAsia="Times New Roman"/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>Практические работы</w:t>
      </w:r>
    </w:p>
    <w:p w:rsidR="00440126" w:rsidRPr="004A5E1E" w:rsidRDefault="00440126" w:rsidP="00440126">
      <w:pPr>
        <w:spacing w:line="360" w:lineRule="auto"/>
        <w:ind w:right="20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Упражнения в определении направлений на местности, плане и карте. Упражнения в умении обозначать направле</w:t>
      </w:r>
      <w:r>
        <w:rPr>
          <w:rFonts w:eastAsia="Times New Roman"/>
          <w:sz w:val="24"/>
          <w:szCs w:val="24"/>
        </w:rPr>
        <w:t>ния на плане и контурной карте.</w:t>
      </w:r>
    </w:p>
    <w:p w:rsidR="00440126" w:rsidRPr="004A5E1E" w:rsidRDefault="00440126" w:rsidP="00440126">
      <w:pPr>
        <w:spacing w:line="360" w:lineRule="auto"/>
        <w:ind w:right="20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Вычерчивание простейших планов (нескольких предметов, класса). Зарисовка в тетрадях и изготовление таблицы условных знаков плана, условных знаков и цветов физической карты. Чтение пр</w:t>
      </w:r>
      <w:r>
        <w:rPr>
          <w:rFonts w:eastAsia="Times New Roman"/>
          <w:sz w:val="24"/>
          <w:szCs w:val="24"/>
        </w:rPr>
        <w:t>остейших планов по условным зна</w:t>
      </w:r>
      <w:r w:rsidRPr="004A5E1E">
        <w:rPr>
          <w:rFonts w:eastAsia="Times New Roman"/>
          <w:sz w:val="24"/>
          <w:szCs w:val="24"/>
        </w:rPr>
        <w:t>кам (школьного участка, местности).Прикрепление на магнитной карте к цвету или знаку соответствующих ил</w:t>
      </w:r>
      <w:r>
        <w:rPr>
          <w:rFonts w:eastAsia="Times New Roman"/>
          <w:sz w:val="24"/>
          <w:szCs w:val="24"/>
        </w:rPr>
        <w:t>лю</w:t>
      </w:r>
      <w:r w:rsidRPr="004A5E1E">
        <w:rPr>
          <w:rFonts w:eastAsia="Times New Roman"/>
          <w:sz w:val="24"/>
          <w:szCs w:val="24"/>
        </w:rPr>
        <w:t>страций. Изго</w:t>
      </w:r>
      <w:r>
        <w:rPr>
          <w:rFonts w:eastAsia="Times New Roman"/>
          <w:sz w:val="24"/>
          <w:szCs w:val="24"/>
        </w:rPr>
        <w:t>товление топографического лото.</w:t>
      </w:r>
    </w:p>
    <w:p w:rsidR="00440126" w:rsidRPr="004A5E1E" w:rsidRDefault="00440126" w:rsidP="00440126">
      <w:pPr>
        <w:spacing w:line="360" w:lineRule="auto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Формы поверхности Земли</w:t>
      </w:r>
    </w:p>
    <w:p w:rsidR="00440126" w:rsidRPr="004A5E1E" w:rsidRDefault="00440126" w:rsidP="00440126">
      <w:pPr>
        <w:spacing w:line="360" w:lineRule="auto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Ознакомление с формами рельефа своей местности.</w:t>
      </w:r>
    </w:p>
    <w:p w:rsidR="00440126" w:rsidRPr="004A5E1E" w:rsidRDefault="00440126" w:rsidP="00440126">
      <w:pPr>
        <w:numPr>
          <w:ilvl w:val="0"/>
          <w:numId w:val="92"/>
        </w:numPr>
        <w:tabs>
          <w:tab w:val="left" w:pos="380"/>
        </w:tabs>
        <w:spacing w:line="360" w:lineRule="auto"/>
        <w:ind w:left="380" w:hanging="37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Рельеф местности, его основные формы. Равнины (плоские и холмистые), холмы.</w:t>
      </w:r>
    </w:p>
    <w:p w:rsidR="00440126" w:rsidRPr="004A5E1E" w:rsidRDefault="00440126" w:rsidP="00440126">
      <w:pPr>
        <w:numPr>
          <w:ilvl w:val="0"/>
          <w:numId w:val="92"/>
        </w:numPr>
        <w:tabs>
          <w:tab w:val="left" w:pos="380"/>
        </w:tabs>
        <w:spacing w:line="360" w:lineRule="auto"/>
        <w:ind w:left="380" w:hanging="37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Овраги, их образование.</w:t>
      </w:r>
    </w:p>
    <w:p w:rsidR="00440126" w:rsidRPr="004A5E1E" w:rsidRDefault="00440126" w:rsidP="00440126">
      <w:pPr>
        <w:numPr>
          <w:ilvl w:val="0"/>
          <w:numId w:val="92"/>
        </w:numPr>
        <w:tabs>
          <w:tab w:val="left" w:pos="380"/>
        </w:tabs>
        <w:spacing w:line="360" w:lineRule="auto"/>
        <w:ind w:left="380" w:hanging="37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Горы. Понятие о землетрясениях и извержениях вулканов.</w:t>
      </w:r>
    </w:p>
    <w:p w:rsidR="00440126" w:rsidRPr="004A5E1E" w:rsidRDefault="00440126" w:rsidP="00440126">
      <w:pPr>
        <w:spacing w:line="360" w:lineRule="auto"/>
        <w:rPr>
          <w:rFonts w:eastAsia="Times New Roman"/>
          <w:sz w:val="24"/>
          <w:szCs w:val="24"/>
        </w:rPr>
      </w:pPr>
    </w:p>
    <w:p w:rsidR="00440126" w:rsidRPr="004A5E1E" w:rsidRDefault="00440126" w:rsidP="00440126">
      <w:pPr>
        <w:spacing w:line="360" w:lineRule="auto"/>
        <w:rPr>
          <w:rFonts w:eastAsia="Times New Roman"/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>Межпредметные связи</w:t>
      </w:r>
    </w:p>
    <w:p w:rsidR="00440126" w:rsidRPr="004A5E1E" w:rsidRDefault="00440126" w:rsidP="00440126">
      <w:pPr>
        <w:spacing w:line="360" w:lineRule="auto"/>
        <w:rPr>
          <w:rFonts w:eastAsia="Times New Roman"/>
          <w:sz w:val="24"/>
          <w:szCs w:val="24"/>
        </w:rPr>
      </w:pPr>
    </w:p>
    <w:p w:rsidR="00440126" w:rsidRPr="004A5E1E" w:rsidRDefault="00440126" w:rsidP="00D354B4">
      <w:pPr>
        <w:spacing w:line="360" w:lineRule="auto"/>
        <w:ind w:right="20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Сравнение объектов (холмы, горы) по высоте (математика). Поверхность нашей местности (развитие устной речи). Работа с глиной, пластилином, природным материалом (ручной труд).Предметы и явления неживой природы (есте</w:t>
      </w:r>
      <w:r w:rsidR="00D354B4">
        <w:rPr>
          <w:rFonts w:eastAsia="Times New Roman"/>
          <w:sz w:val="24"/>
          <w:szCs w:val="24"/>
        </w:rPr>
        <w:t>ствознание).</w:t>
      </w:r>
    </w:p>
    <w:p w:rsidR="00440126" w:rsidRPr="004A5E1E" w:rsidRDefault="00440126" w:rsidP="00440126">
      <w:pPr>
        <w:spacing w:line="360" w:lineRule="auto"/>
        <w:rPr>
          <w:rFonts w:eastAsia="Times New Roman"/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>Практические работы</w:t>
      </w:r>
    </w:p>
    <w:p w:rsidR="00440126" w:rsidRPr="004A5E1E" w:rsidRDefault="00440126" w:rsidP="00D354B4">
      <w:pPr>
        <w:spacing w:line="360" w:lineRule="auto"/>
        <w:ind w:right="20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Моделирование из сырого песка, глины или пластилина равнины, холма, горы, оврага, вулкана. Зарисовки различных форм земной поверхности, схема вулкана в разрезе. Показ на физической карте России форм поверхности (не давая точн</w:t>
      </w:r>
      <w:r w:rsidR="00D354B4">
        <w:rPr>
          <w:rFonts w:eastAsia="Times New Roman"/>
          <w:sz w:val="24"/>
          <w:szCs w:val="24"/>
        </w:rPr>
        <w:t>ых названий равнин, гор и т.п.)</w:t>
      </w:r>
    </w:p>
    <w:p w:rsidR="00440126" w:rsidRPr="00D354B4" w:rsidRDefault="00D354B4" w:rsidP="00440126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Вода на Земле</w:t>
      </w:r>
    </w:p>
    <w:p w:rsidR="00D354B4" w:rsidRPr="00D354B4" w:rsidRDefault="00440126" w:rsidP="00D354B4">
      <w:pPr>
        <w:numPr>
          <w:ilvl w:val="0"/>
          <w:numId w:val="93"/>
        </w:numPr>
        <w:tabs>
          <w:tab w:val="left" w:pos="374"/>
        </w:tabs>
        <w:spacing w:line="360" w:lineRule="auto"/>
        <w:ind w:right="20" w:firstLine="4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Вода на Земле.24. Родник, его образование.25. Колодец. Водопровод.26. Река, ее части. Горные и равнинные реки.27. Как люди используют реки.28. Озера, водохранилища, пруды. Разведение рыб, птиц.29. Болота</w:t>
      </w:r>
      <w:r w:rsidR="00D354B4">
        <w:rPr>
          <w:rFonts w:eastAsia="Times New Roman"/>
          <w:sz w:val="24"/>
          <w:szCs w:val="24"/>
        </w:rPr>
        <w:t>, их осуше</w:t>
      </w:r>
      <w:r w:rsidR="00D354B4" w:rsidRPr="00D354B4">
        <w:rPr>
          <w:rFonts w:eastAsia="Times New Roman"/>
          <w:sz w:val="24"/>
          <w:szCs w:val="24"/>
        </w:rPr>
        <w:t>ние.30. Океаны и моря. Явления природы: ураганы, штормы.31. Острова и полуострова.</w:t>
      </w:r>
    </w:p>
    <w:p w:rsidR="00D354B4" w:rsidRPr="00D354B4" w:rsidRDefault="00D354B4" w:rsidP="00D354B4">
      <w:pPr>
        <w:numPr>
          <w:ilvl w:val="0"/>
          <w:numId w:val="94"/>
        </w:numPr>
        <w:tabs>
          <w:tab w:val="left" w:pos="380"/>
        </w:tabs>
        <w:spacing w:line="360" w:lineRule="auto"/>
        <w:ind w:left="380" w:hanging="37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Водоемы в нашей местности. Охрана воды от загрязнения.</w:t>
      </w:r>
    </w:p>
    <w:p w:rsidR="00D354B4" w:rsidRPr="004A5E1E" w:rsidRDefault="00D354B4" w:rsidP="00D354B4">
      <w:pPr>
        <w:spacing w:line="360" w:lineRule="auto"/>
        <w:rPr>
          <w:rFonts w:eastAsia="Times New Roman"/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lastRenderedPageBreak/>
        <w:t>Межпредметные связи</w:t>
      </w:r>
    </w:p>
    <w:p w:rsidR="00D354B4" w:rsidRPr="004A5E1E" w:rsidRDefault="00D354B4" w:rsidP="00D354B4">
      <w:pPr>
        <w:spacing w:line="360" w:lineRule="auto"/>
        <w:ind w:right="20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Вода в природе (природоведение). Соленая и пресная вода в природе; использование воды в быту, промышленности и сельском хозяйстве, охрана воды от загрязнения (естествознание).Работа с глиной, пластилином и природным материалом (ручной труд).Цвета и оттенки при изображении водоемов на карте (изобразительная деятельность).</w:t>
      </w:r>
    </w:p>
    <w:p w:rsidR="00D354B4" w:rsidRPr="004A5E1E" w:rsidRDefault="00D354B4" w:rsidP="00D354B4">
      <w:pPr>
        <w:spacing w:line="360" w:lineRule="auto"/>
        <w:rPr>
          <w:rFonts w:eastAsia="Times New Roman"/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>Практические работы</w:t>
      </w:r>
    </w:p>
    <w:p w:rsidR="00D354B4" w:rsidRPr="004A5E1E" w:rsidRDefault="00D354B4" w:rsidP="00D354B4">
      <w:pPr>
        <w:spacing w:line="360" w:lineRule="auto"/>
        <w:ind w:right="20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Моделирование из пластилина и воды реки, озера, острова, полуострова или изготовление макетов. Зарисовки схем реки, озера, колодца, острова, полуострова. Проведение опытов, показывающих: а) растворение морской соли в воде и сравнение ее по вкусу с пресной водой; б) очистка воды фильтрованием. Упражнения в определении направления течения реки, различение берегов и других ее частей. Показ на физической карте России различных водоемов (не требуются знания конкретных названий рек, озер и т.п.)</w:t>
      </w:r>
    </w:p>
    <w:p w:rsidR="00D354B4" w:rsidRPr="004A5E1E" w:rsidRDefault="00D354B4" w:rsidP="00D354B4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Земной шар</w:t>
      </w:r>
    </w:p>
    <w:p w:rsidR="00D354B4" w:rsidRPr="00D354B4" w:rsidRDefault="00D354B4" w:rsidP="00D354B4">
      <w:pPr>
        <w:numPr>
          <w:ilvl w:val="0"/>
          <w:numId w:val="94"/>
        </w:numPr>
        <w:tabs>
          <w:tab w:val="left" w:pos="370"/>
        </w:tabs>
        <w:spacing w:line="360" w:lineRule="auto"/>
        <w:ind w:firstLine="4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Краткие сведения о Земле, Солнце, Луне.34. Планеты.35. Земля — планета. Доказательство шарообразности Земли. Освоение космоса.36. Глобус — модель Земного шара. Земная ось, эква</w:t>
      </w:r>
      <w:r>
        <w:rPr>
          <w:rFonts w:eastAsia="Times New Roman"/>
          <w:sz w:val="24"/>
          <w:szCs w:val="24"/>
        </w:rPr>
        <w:t>тор, полюса. Особенности изобра</w:t>
      </w:r>
      <w:r w:rsidRPr="004A5E1E">
        <w:rPr>
          <w:rFonts w:eastAsia="Times New Roman"/>
          <w:sz w:val="24"/>
          <w:szCs w:val="24"/>
        </w:rPr>
        <w:t>жения суши и воды на глобусе.37. Физическая карта полушарий.38. Распределение воды и суши на Земле.39. Океаны на глобусе и карте полушарий.40. Материки на глобусе и карте полушарий. Евразия, Африка, Северная Америка, Южная Америка, Австралия, Антарктида.41. Первые кругосветные путешествия.42. Значение Солнца для жизни на Земле. Различие в освещении и нагревании солнцем земной поверхности (отвес</w:t>
      </w:r>
      <w:r>
        <w:rPr>
          <w:rFonts w:eastAsia="Times New Roman"/>
          <w:sz w:val="24"/>
          <w:szCs w:val="24"/>
        </w:rPr>
        <w:t>ные, наклонные и скользящие сол</w:t>
      </w:r>
      <w:r w:rsidRPr="004A5E1E">
        <w:rPr>
          <w:rFonts w:eastAsia="Times New Roman"/>
          <w:sz w:val="24"/>
          <w:szCs w:val="24"/>
        </w:rPr>
        <w:t>нечные лучи).43. Понятие о климате, его отличие от погоды. Основные типы климата.44. Пояса освещенности: жаркий, умеренные, холодные. Изображение их на глобусе и карте полушарий.45. Природа тропического пояса.46. Природа умеренных и полярных поясов.</w:t>
      </w:r>
    </w:p>
    <w:p w:rsidR="00D354B4" w:rsidRPr="004A5E1E" w:rsidRDefault="00D354B4" w:rsidP="00D354B4">
      <w:pPr>
        <w:spacing w:line="360" w:lineRule="auto"/>
        <w:rPr>
          <w:rFonts w:eastAsia="Times New Roman"/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>Межпредметные связи</w:t>
      </w:r>
    </w:p>
    <w:p w:rsidR="00D354B4" w:rsidRPr="004A5E1E" w:rsidRDefault="00D354B4" w:rsidP="00D354B4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Точка, линия, круг, окружность, шар, полушарие; положения: горизонтальное, </w:t>
      </w:r>
      <w:r>
        <w:rPr>
          <w:rFonts w:eastAsia="Times New Roman"/>
          <w:sz w:val="24"/>
          <w:szCs w:val="24"/>
        </w:rPr>
        <w:t>вертикальное, наклонное (матема</w:t>
      </w:r>
      <w:r w:rsidRPr="004A5E1E">
        <w:rPr>
          <w:rFonts w:eastAsia="Times New Roman"/>
          <w:sz w:val="24"/>
          <w:szCs w:val="24"/>
        </w:rPr>
        <w:t>тика).Причины смены дня и ночи, времен года (природоведение).Эпоха географических открытий (история).Рисунок земного шара и глобуса (изобразительная деятельность).Работа с глиной и плас</w:t>
      </w:r>
      <w:r>
        <w:rPr>
          <w:rFonts w:eastAsia="Times New Roman"/>
          <w:sz w:val="24"/>
          <w:szCs w:val="24"/>
        </w:rPr>
        <w:t>тилином, с картонными (линолеумными) контурами материков.</w:t>
      </w:r>
    </w:p>
    <w:p w:rsidR="00D354B4" w:rsidRPr="004A5E1E" w:rsidRDefault="00D354B4" w:rsidP="00D354B4">
      <w:pPr>
        <w:spacing w:line="360" w:lineRule="auto"/>
        <w:rPr>
          <w:rFonts w:eastAsia="Times New Roman"/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>Практические работы</w:t>
      </w:r>
    </w:p>
    <w:p w:rsidR="00D354B4" w:rsidRPr="004A5E1E" w:rsidRDefault="00D354B4" w:rsidP="00D354B4">
      <w:pPr>
        <w:spacing w:line="360" w:lineRule="auto"/>
        <w:ind w:right="20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Изготовление из пластилина или глины модели земного шара с обозначением экватора и полюсов. Показ с помощью теллурия смены дня и ночи. Оформление таблицы названий океанов и материков. Обозначение на контурной карте материков и океанов; первых кругосветных путешествий. Вычерчивание в тетради схемы расположения поясов освещенности на земном шаре.</w:t>
      </w:r>
      <w:r>
        <w:rPr>
          <w:rFonts w:eastAsia="Times New Roman"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 xml:space="preserve">«Опоясывание» глобуса лентами красного, зеленого и белого цветов. Прикрепление контуров растений и животных к соответствующим поясам освещенности. Оформление альбома </w:t>
      </w:r>
      <w:r w:rsidRPr="004A5E1E">
        <w:rPr>
          <w:rFonts w:eastAsia="Times New Roman"/>
          <w:sz w:val="24"/>
          <w:szCs w:val="24"/>
        </w:rPr>
        <w:lastRenderedPageBreak/>
        <w:t>с иллюстрациями картин природы и жизни людей в различных климатических поясах земного ша</w:t>
      </w:r>
      <w:r>
        <w:rPr>
          <w:rFonts w:eastAsia="Times New Roman"/>
          <w:sz w:val="24"/>
          <w:szCs w:val="24"/>
        </w:rPr>
        <w:t>ра. Знакомство с последними пуб</w:t>
      </w:r>
      <w:r w:rsidRPr="004A5E1E">
        <w:rPr>
          <w:rFonts w:eastAsia="Times New Roman"/>
          <w:sz w:val="24"/>
          <w:szCs w:val="24"/>
        </w:rPr>
        <w:t xml:space="preserve">ликациями об освоении </w:t>
      </w:r>
      <w:r>
        <w:rPr>
          <w:rFonts w:eastAsia="Times New Roman"/>
          <w:sz w:val="24"/>
          <w:szCs w:val="24"/>
        </w:rPr>
        <w:t>космоса в периодической печати.</w:t>
      </w:r>
    </w:p>
    <w:p w:rsidR="00D354B4" w:rsidRPr="004A5E1E" w:rsidRDefault="00D354B4" w:rsidP="00D354B4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Карта России 47. Положение России на глобусе, карте полушарий, физической карте. Столица России —Москва.48. Границы России. Сухопутные границы на западе и юге.49. Морские границы. Океаны и моря, омывающие берега России. Моря Северного Ледовитого океана.50. Моря Тихого и Атлантического океанов.51. Острова и полуострова России.52. Работа с контурными картами.53. Поверхность нашей страны. Низменности, возвышенности, плоского-рья.54. Работа с контурными картами.55. Горы: Урал, Кавказ, Алтай, Саяны.56. Крупнейшие месторождения по-лезных ископаемых (каменного угля, нефти, железной и медной руд, природного газа).57. Работа с контурными картами.58. Реки: Волга с Окой и Камой. Водохранилища, каналы, ГЭС.59. Реки: Дон, Днепр, Урал. Водохранилища, каналы, ГЭС.60. Реки Сибири: Обь с Иртышом, Енисей с Ангарой, ГЭС.61. Реки Лена, Амур.62. Озера Ладожское, Онежское, Байкал.63. Работа с контурными картами.64. Наш край на карте России.65. Повторение начальн</w:t>
      </w:r>
      <w:r>
        <w:rPr>
          <w:rFonts w:eastAsia="Times New Roman"/>
          <w:sz w:val="24"/>
          <w:szCs w:val="24"/>
        </w:rPr>
        <w:t>ого курса физической географии.</w:t>
      </w:r>
    </w:p>
    <w:p w:rsidR="00D354B4" w:rsidRPr="004A5E1E" w:rsidRDefault="00D354B4" w:rsidP="00D354B4">
      <w:pPr>
        <w:spacing w:line="360" w:lineRule="auto"/>
        <w:rPr>
          <w:rFonts w:eastAsia="Times New Roman"/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>Межпредметные связи</w:t>
      </w:r>
    </w:p>
    <w:p w:rsidR="00D354B4" w:rsidRPr="004A5E1E" w:rsidRDefault="00D354B4" w:rsidP="00D354B4">
      <w:pPr>
        <w:spacing w:line="360" w:lineRule="auto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Наша страна. Москва — столица нашей Родины. Города. Наша местность (природоведение). Вода, поле</w:t>
      </w:r>
      <w:r>
        <w:rPr>
          <w:rFonts w:eastAsia="Times New Roman"/>
          <w:sz w:val="24"/>
          <w:szCs w:val="24"/>
        </w:rPr>
        <w:t>зные иско</w:t>
      </w:r>
      <w:r w:rsidRPr="004A5E1E">
        <w:rPr>
          <w:rFonts w:eastAsia="Times New Roman"/>
          <w:sz w:val="24"/>
          <w:szCs w:val="24"/>
        </w:rPr>
        <w:t xml:space="preserve">паемые (естествознание}.Различение цвета и его оттенков </w:t>
      </w:r>
      <w:r>
        <w:rPr>
          <w:rFonts w:eastAsia="Times New Roman"/>
          <w:sz w:val="24"/>
          <w:szCs w:val="24"/>
        </w:rPr>
        <w:t>(изобразительная деятельность).</w:t>
      </w:r>
    </w:p>
    <w:p w:rsidR="00D354B4" w:rsidRPr="004A5E1E" w:rsidRDefault="00D354B4" w:rsidP="00D354B4">
      <w:pPr>
        <w:spacing w:line="360" w:lineRule="auto"/>
        <w:rPr>
          <w:rFonts w:eastAsia="Times New Roman"/>
          <w:sz w:val="24"/>
          <w:szCs w:val="24"/>
        </w:rPr>
      </w:pPr>
      <w:r w:rsidRPr="004A5E1E">
        <w:rPr>
          <w:rFonts w:eastAsia="Times New Roman"/>
          <w:b/>
          <w:bCs/>
          <w:i/>
          <w:iCs/>
          <w:sz w:val="24"/>
          <w:szCs w:val="24"/>
        </w:rPr>
        <w:t>Практические работы</w:t>
      </w:r>
    </w:p>
    <w:p w:rsidR="00D354B4" w:rsidRPr="004A5E1E" w:rsidRDefault="00D354B4" w:rsidP="00D354B4">
      <w:pPr>
        <w:spacing w:line="360" w:lineRule="auto"/>
        <w:rPr>
          <w:rFonts w:eastAsia="Times New Roman"/>
          <w:sz w:val="24"/>
          <w:szCs w:val="24"/>
        </w:rPr>
      </w:pPr>
    </w:p>
    <w:p w:rsidR="00D354B4" w:rsidRPr="004A5E1E" w:rsidRDefault="00D354B4" w:rsidP="00D354B4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Обозначение границ нашей Родины, пограничных государств, нанесение назван</w:t>
      </w:r>
      <w:r>
        <w:rPr>
          <w:rFonts w:eastAsia="Times New Roman"/>
          <w:sz w:val="24"/>
          <w:szCs w:val="24"/>
        </w:rPr>
        <w:t>ий изученных географических объ</w:t>
      </w:r>
      <w:r w:rsidRPr="004A5E1E">
        <w:rPr>
          <w:rFonts w:eastAsia="Times New Roman"/>
          <w:sz w:val="24"/>
          <w:szCs w:val="24"/>
        </w:rPr>
        <w:t>ектов на контурную карту России. Изготовление условных знаков полезных ископаемых и прикрепление их к маг-нитной карте. Изготовление планшетов: условный знак полезного ископаемого — образец из коллекции — его название — основные месторождения. Путешествия (на карте) по нашей стране.</w:t>
      </w:r>
    </w:p>
    <w:p w:rsidR="00D354B4" w:rsidRPr="004A5E1E" w:rsidRDefault="00D354B4" w:rsidP="00D354B4">
      <w:pPr>
        <w:spacing w:line="360" w:lineRule="auto"/>
        <w:rPr>
          <w:rFonts w:eastAsia="Times New Roman"/>
          <w:sz w:val="24"/>
          <w:szCs w:val="24"/>
        </w:rPr>
      </w:pPr>
    </w:p>
    <w:p w:rsidR="00D354B4" w:rsidRPr="004A5E1E" w:rsidRDefault="00D354B4" w:rsidP="00D354B4">
      <w:pPr>
        <w:spacing w:line="360" w:lineRule="auto"/>
        <w:ind w:left="780"/>
        <w:rPr>
          <w:rFonts w:eastAsia="Times New Roman"/>
          <w:sz w:val="24"/>
          <w:szCs w:val="24"/>
        </w:rPr>
      </w:pPr>
      <w:r w:rsidRPr="004A5E1E">
        <w:rPr>
          <w:rFonts w:eastAsia="Times New Roman"/>
          <w:b/>
          <w:bCs/>
          <w:sz w:val="24"/>
          <w:szCs w:val="24"/>
        </w:rPr>
        <w:t>2.2.2.9.  БИОЛОГИЯ</w:t>
      </w:r>
    </w:p>
    <w:p w:rsidR="00D354B4" w:rsidRPr="004A5E1E" w:rsidRDefault="00D354B4" w:rsidP="00D354B4">
      <w:pPr>
        <w:spacing w:line="360" w:lineRule="auto"/>
        <w:rPr>
          <w:rFonts w:eastAsia="Times New Roman"/>
          <w:sz w:val="24"/>
          <w:szCs w:val="24"/>
        </w:rPr>
      </w:pPr>
    </w:p>
    <w:p w:rsidR="00D354B4" w:rsidRPr="004A5E1E" w:rsidRDefault="00D354B4" w:rsidP="00D354B4">
      <w:pPr>
        <w:spacing w:line="360" w:lineRule="auto"/>
        <w:ind w:right="20" w:firstLine="780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Программа определяет базовый уровень подготовки по биологии учащихся основной общеобразовательной школы в соответствии со стандартом основного общего образования по биологии. Курс биологии знакомит с ос-новными законами природы, биологическими понятиями. В нем рассмотрены принципиальные вопросы </w:t>
      </w:r>
      <w:r>
        <w:rPr>
          <w:rFonts w:eastAsia="Times New Roman"/>
          <w:sz w:val="24"/>
          <w:szCs w:val="24"/>
        </w:rPr>
        <w:t>целостной научной картины мира.</w:t>
      </w:r>
    </w:p>
    <w:p w:rsidR="00D354B4" w:rsidRPr="004A5E1E" w:rsidRDefault="00D354B4" w:rsidP="00D354B4">
      <w:pPr>
        <w:spacing w:line="360" w:lineRule="auto"/>
        <w:ind w:right="20" w:firstLine="780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Учебный материал отобран таким образом, чтобы можно было объяснить на доступном для учащихся с ОВЗ, в частности с НОДА, уровне современные представления об окружающе</w:t>
      </w:r>
      <w:r>
        <w:rPr>
          <w:rFonts w:eastAsia="Times New Roman"/>
          <w:sz w:val="24"/>
          <w:szCs w:val="24"/>
        </w:rPr>
        <w:t>м мире.</w:t>
      </w:r>
    </w:p>
    <w:p w:rsidR="00D354B4" w:rsidRPr="004A5E1E" w:rsidRDefault="00D354B4" w:rsidP="00D354B4">
      <w:pPr>
        <w:spacing w:line="360" w:lineRule="auto"/>
        <w:ind w:left="780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Данная программа направлена на:</w:t>
      </w:r>
    </w:p>
    <w:p w:rsidR="00D354B4" w:rsidRPr="00D354B4" w:rsidRDefault="00D354B4" w:rsidP="00D354B4">
      <w:pPr>
        <w:numPr>
          <w:ilvl w:val="1"/>
          <w:numId w:val="94"/>
        </w:numPr>
        <w:tabs>
          <w:tab w:val="left" w:pos="580"/>
        </w:tabs>
        <w:spacing w:line="360" w:lineRule="auto"/>
        <w:ind w:left="580" w:hanging="33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Обеспечение биологической, прежде всего экологической, природоохранительной грамотности;</w:t>
      </w:r>
    </w:p>
    <w:p w:rsidR="00D354B4" w:rsidRDefault="00D354B4" w:rsidP="00D354B4">
      <w:pPr>
        <w:numPr>
          <w:ilvl w:val="1"/>
          <w:numId w:val="94"/>
        </w:numPr>
        <w:tabs>
          <w:tab w:val="left" w:pos="586"/>
        </w:tabs>
        <w:spacing w:line="360" w:lineRule="auto"/>
        <w:ind w:left="600" w:right="20" w:hanging="35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lastRenderedPageBreak/>
        <w:t>На основе знаний ведущих биологических законов, теорий, идей, обес</w:t>
      </w:r>
      <w:r>
        <w:rPr>
          <w:rFonts w:eastAsia="Times New Roman"/>
          <w:sz w:val="24"/>
          <w:szCs w:val="24"/>
        </w:rPr>
        <w:t>печивающих фундамент для практи</w:t>
      </w:r>
      <w:r w:rsidRPr="004A5E1E">
        <w:rPr>
          <w:rFonts w:eastAsia="Times New Roman"/>
          <w:sz w:val="24"/>
          <w:szCs w:val="24"/>
        </w:rPr>
        <w:t>ческой деятельности учащихся;</w:t>
      </w:r>
    </w:p>
    <w:p w:rsidR="00D354B4" w:rsidRPr="004A5E1E" w:rsidRDefault="00D354B4" w:rsidP="00D354B4">
      <w:pPr>
        <w:numPr>
          <w:ilvl w:val="0"/>
          <w:numId w:val="95"/>
        </w:numPr>
        <w:tabs>
          <w:tab w:val="left" w:pos="580"/>
        </w:tabs>
        <w:spacing w:line="360" w:lineRule="auto"/>
        <w:ind w:left="580" w:hanging="33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Формирование их научного мировоззрения;</w:t>
      </w:r>
    </w:p>
    <w:p w:rsidR="00D354B4" w:rsidRPr="00D354B4" w:rsidRDefault="00D354B4" w:rsidP="00D354B4">
      <w:pPr>
        <w:numPr>
          <w:ilvl w:val="0"/>
          <w:numId w:val="95"/>
        </w:numPr>
        <w:tabs>
          <w:tab w:val="left" w:pos="580"/>
        </w:tabs>
        <w:spacing w:line="360" w:lineRule="auto"/>
        <w:ind w:left="580" w:hanging="33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Развитие познавательных интересов и интеллектуальных способностей;</w:t>
      </w:r>
    </w:p>
    <w:p w:rsidR="00D354B4" w:rsidRPr="00D354B4" w:rsidRDefault="00D354B4" w:rsidP="00D354B4">
      <w:pPr>
        <w:numPr>
          <w:ilvl w:val="0"/>
          <w:numId w:val="95"/>
        </w:numPr>
        <w:tabs>
          <w:tab w:val="left" w:pos="580"/>
        </w:tabs>
        <w:spacing w:line="360" w:lineRule="auto"/>
        <w:ind w:left="580" w:hanging="33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Овладение умениями наблюдать природу и явления в природе.</w:t>
      </w:r>
    </w:p>
    <w:p w:rsidR="00D354B4" w:rsidRPr="004A5E1E" w:rsidRDefault="00D354B4" w:rsidP="00D354B4">
      <w:pPr>
        <w:spacing w:line="360" w:lineRule="auto"/>
        <w:ind w:right="20" w:firstLine="780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Программа для обучения таких детей несколько изменена. Некоторые темы изучаются ознакомительно. При составлении программы учитывались следующие психические особенности детей: неустойчивое внимание, малый объем памяти, неточность и затруднения при воспроизведении мате</w:t>
      </w:r>
      <w:r>
        <w:rPr>
          <w:rFonts w:eastAsia="Times New Roman"/>
          <w:sz w:val="24"/>
          <w:szCs w:val="24"/>
        </w:rPr>
        <w:t>риала, несформированность мысли</w:t>
      </w:r>
      <w:r w:rsidRPr="004A5E1E">
        <w:rPr>
          <w:rFonts w:eastAsia="Times New Roman"/>
          <w:sz w:val="24"/>
          <w:szCs w:val="24"/>
        </w:rPr>
        <w:t>тельных операций анализа, синтеза, сравнения, обобщения, нарушения речи.</w:t>
      </w:r>
    </w:p>
    <w:p w:rsidR="00D354B4" w:rsidRPr="004A5E1E" w:rsidRDefault="00D354B4" w:rsidP="00D354B4">
      <w:pPr>
        <w:spacing w:line="360" w:lineRule="auto"/>
        <w:ind w:firstLine="780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Процесс обучения таких школьников имеет коррекционноразвивающий характер, что выражается в ис-пользовании заданий, направленных на коррекцию недостатков и опирается на субъективный опыт учащихся, связь изучаемого материала с реальной жизнью.</w:t>
      </w:r>
    </w:p>
    <w:p w:rsidR="00D354B4" w:rsidRPr="004A5E1E" w:rsidRDefault="00D354B4" w:rsidP="00D354B4">
      <w:pPr>
        <w:spacing w:line="360" w:lineRule="auto"/>
        <w:ind w:right="20" w:firstLine="780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Программа предусматривает выполнение биологического эксперимент</w:t>
      </w:r>
      <w:r>
        <w:rPr>
          <w:rFonts w:eastAsia="Times New Roman"/>
          <w:sz w:val="24"/>
          <w:szCs w:val="24"/>
        </w:rPr>
        <w:t>а в полном объеме. Базовое школ</w:t>
      </w:r>
      <w:r w:rsidRPr="004A5E1E">
        <w:rPr>
          <w:rFonts w:eastAsia="Times New Roman"/>
          <w:sz w:val="24"/>
          <w:szCs w:val="24"/>
        </w:rPr>
        <w:t>-ное биологическое образование обеспечивается изучением следующих курсов:</w:t>
      </w:r>
    </w:p>
    <w:p w:rsidR="00D354B4" w:rsidRPr="004A5E1E" w:rsidRDefault="00D354B4" w:rsidP="00D354B4">
      <w:pPr>
        <w:spacing w:line="360" w:lineRule="auto"/>
        <w:rPr>
          <w:sz w:val="24"/>
          <w:szCs w:val="24"/>
        </w:rPr>
      </w:pPr>
    </w:p>
    <w:p w:rsidR="00D354B4" w:rsidRPr="004A5E1E" w:rsidRDefault="00D354B4" w:rsidP="00D354B4">
      <w:pPr>
        <w:numPr>
          <w:ilvl w:val="0"/>
          <w:numId w:val="96"/>
        </w:numPr>
        <w:tabs>
          <w:tab w:val="left" w:pos="580"/>
        </w:tabs>
        <w:spacing w:line="360" w:lineRule="auto"/>
        <w:ind w:left="580" w:hanging="33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Природа (5 кл.).</w:t>
      </w:r>
    </w:p>
    <w:p w:rsidR="00D354B4" w:rsidRPr="004A5E1E" w:rsidRDefault="00D354B4" w:rsidP="00D354B4">
      <w:pPr>
        <w:numPr>
          <w:ilvl w:val="0"/>
          <w:numId w:val="96"/>
        </w:numPr>
        <w:tabs>
          <w:tab w:val="left" w:pos="580"/>
        </w:tabs>
        <w:spacing w:line="360" w:lineRule="auto"/>
        <w:ind w:left="580" w:hanging="33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Бактерии. Грибы. Растения (6 кл.).</w:t>
      </w:r>
    </w:p>
    <w:p w:rsidR="00D354B4" w:rsidRPr="004A5E1E" w:rsidRDefault="00D354B4" w:rsidP="00D354B4">
      <w:pPr>
        <w:spacing w:line="360" w:lineRule="auto"/>
        <w:rPr>
          <w:rFonts w:eastAsia="Times New Roman"/>
          <w:sz w:val="24"/>
          <w:szCs w:val="24"/>
        </w:rPr>
      </w:pPr>
    </w:p>
    <w:p w:rsidR="00D354B4" w:rsidRPr="004A5E1E" w:rsidRDefault="00D354B4" w:rsidP="00D354B4">
      <w:pPr>
        <w:numPr>
          <w:ilvl w:val="0"/>
          <w:numId w:val="96"/>
        </w:numPr>
        <w:tabs>
          <w:tab w:val="left" w:pos="580"/>
        </w:tabs>
        <w:spacing w:line="360" w:lineRule="auto"/>
        <w:ind w:left="580" w:hanging="33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Животные (7 кл.).</w:t>
      </w:r>
    </w:p>
    <w:p w:rsidR="00D354B4" w:rsidRPr="004A5E1E" w:rsidRDefault="00D354B4" w:rsidP="00D354B4">
      <w:pPr>
        <w:numPr>
          <w:ilvl w:val="0"/>
          <w:numId w:val="96"/>
        </w:numPr>
        <w:tabs>
          <w:tab w:val="left" w:pos="580"/>
        </w:tabs>
        <w:spacing w:line="360" w:lineRule="auto"/>
        <w:ind w:left="580" w:hanging="33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Человек и его здоровье (8 кл.).</w:t>
      </w:r>
    </w:p>
    <w:p w:rsidR="00D354B4" w:rsidRPr="004A5E1E" w:rsidRDefault="00D354B4" w:rsidP="00D354B4">
      <w:pPr>
        <w:numPr>
          <w:ilvl w:val="0"/>
          <w:numId w:val="96"/>
        </w:numPr>
        <w:tabs>
          <w:tab w:val="left" w:pos="580"/>
        </w:tabs>
        <w:spacing w:line="360" w:lineRule="auto"/>
        <w:ind w:left="580" w:hanging="33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Введение в общую биологию (9 кл.).</w:t>
      </w:r>
    </w:p>
    <w:p w:rsidR="00D354B4" w:rsidRPr="004A5E1E" w:rsidRDefault="00D354B4" w:rsidP="00D354B4">
      <w:pPr>
        <w:spacing w:line="360" w:lineRule="auto"/>
        <w:rPr>
          <w:sz w:val="24"/>
          <w:szCs w:val="24"/>
        </w:rPr>
      </w:pPr>
    </w:p>
    <w:p w:rsidR="00D354B4" w:rsidRPr="004A5E1E" w:rsidRDefault="00D354B4" w:rsidP="00D354B4">
      <w:pPr>
        <w:spacing w:line="360" w:lineRule="auto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 xml:space="preserve">Курс «Природа» в 5 классе продолжает курс природоведения начальной школы. В 5 классе учащиеся получают до-статочную естественнонаучную подготовку для изучения биологии как самостоятельного предмета в 6— 9 классах. Они узнают, чем живая природа отличается от неживой, из чего состоят живые и неживые тела, что такое вещество и какое строение оно имеет, получают новые знания о строении веществ, их физических и химических свойствах, об электрических, химических явлениях в неживой природе. Учащиеся впервые узнают о клетке, тканях и органах живых организмов, углубляются их знания об условиях жизни и разнообразии </w:t>
      </w:r>
      <w:r>
        <w:rPr>
          <w:rFonts w:eastAsia="Times New Roman"/>
          <w:sz w:val="24"/>
          <w:szCs w:val="24"/>
        </w:rPr>
        <w:t>организмов. Особое внимание уде</w:t>
      </w:r>
      <w:r w:rsidRPr="004A5E1E">
        <w:rPr>
          <w:rFonts w:eastAsia="Times New Roman"/>
          <w:sz w:val="24"/>
          <w:szCs w:val="24"/>
        </w:rPr>
        <w:t>ляется растениям и животным, играющим большую роль в жизни человека, его хозяйственной деятельности.</w:t>
      </w:r>
    </w:p>
    <w:p w:rsidR="00D354B4" w:rsidRPr="00D354B4" w:rsidRDefault="00D354B4" w:rsidP="00D354B4">
      <w:pPr>
        <w:numPr>
          <w:ilvl w:val="0"/>
          <w:numId w:val="97"/>
        </w:numPr>
        <w:tabs>
          <w:tab w:val="left" w:pos="204"/>
        </w:tabs>
        <w:spacing w:line="360" w:lineRule="auto"/>
        <w:ind w:firstLine="4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6—7 классах получают общие представления о структуре биологической наук</w:t>
      </w:r>
      <w:r>
        <w:rPr>
          <w:rFonts w:eastAsia="Times New Roman"/>
          <w:sz w:val="24"/>
          <w:szCs w:val="24"/>
        </w:rPr>
        <w:t>и, ее истории и методах исследо</w:t>
      </w:r>
      <w:r w:rsidRPr="004A5E1E">
        <w:rPr>
          <w:rFonts w:eastAsia="Times New Roman"/>
          <w:sz w:val="24"/>
          <w:szCs w:val="24"/>
        </w:rPr>
        <w:t>вания, нравственных нормах и принципах отношения к природе. Учащиеся должны усвоить и применять в своей деятельности основные положения биологической науки о строении и жизнедея</w:t>
      </w:r>
      <w:r>
        <w:rPr>
          <w:rFonts w:eastAsia="Times New Roman"/>
          <w:sz w:val="24"/>
          <w:szCs w:val="24"/>
        </w:rPr>
        <w:t>тельности организмов, их индиви</w:t>
      </w:r>
      <w:r w:rsidRPr="004A5E1E">
        <w:rPr>
          <w:rFonts w:eastAsia="Times New Roman"/>
          <w:sz w:val="24"/>
          <w:szCs w:val="24"/>
        </w:rPr>
        <w:t>дуальном и историческом развитии, структуре, функционировании, многообрази</w:t>
      </w:r>
      <w:r>
        <w:rPr>
          <w:rFonts w:eastAsia="Times New Roman"/>
          <w:sz w:val="24"/>
          <w:szCs w:val="24"/>
        </w:rPr>
        <w:t>и экологических систем, их изме</w:t>
      </w:r>
      <w:r w:rsidRPr="004A5E1E">
        <w:rPr>
          <w:rFonts w:eastAsia="Times New Roman"/>
          <w:sz w:val="24"/>
          <w:szCs w:val="24"/>
        </w:rPr>
        <w:t xml:space="preserve">нении под </w:t>
      </w:r>
      <w:r w:rsidRPr="004A5E1E">
        <w:rPr>
          <w:rFonts w:eastAsia="Times New Roman"/>
          <w:sz w:val="24"/>
          <w:szCs w:val="24"/>
        </w:rPr>
        <w:lastRenderedPageBreak/>
        <w:t>влиянием деятельности человека. Учащиеся должны получить представление о многообразии животных организмов и принципах их классификации. Они узнают о практическом значении биологических знаний как научной основы охраны природы, природопользования, сельскохозяйственного производства, медицин</w:t>
      </w:r>
      <w:r>
        <w:rPr>
          <w:rFonts w:eastAsia="Times New Roman"/>
          <w:sz w:val="24"/>
          <w:szCs w:val="24"/>
        </w:rPr>
        <w:t>ы и здраво</w:t>
      </w:r>
      <w:r w:rsidRPr="004A5E1E">
        <w:rPr>
          <w:rFonts w:eastAsia="Times New Roman"/>
          <w:sz w:val="24"/>
          <w:szCs w:val="24"/>
        </w:rPr>
        <w:t>охранения, биотехнологии и отраслей производства, основанных на использовании биологических систем.</w:t>
      </w:r>
    </w:p>
    <w:p w:rsidR="00D354B4" w:rsidRPr="00D354B4" w:rsidRDefault="00D354B4" w:rsidP="00D354B4">
      <w:pPr>
        <w:numPr>
          <w:ilvl w:val="0"/>
          <w:numId w:val="97"/>
        </w:numPr>
        <w:tabs>
          <w:tab w:val="left" w:pos="190"/>
        </w:tabs>
        <w:spacing w:line="360" w:lineRule="auto"/>
        <w:ind w:right="260" w:firstLine="4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8 классе получают знания о человеке как о биосоциальном существе, как виде, живом организме, личности; об условиях его существования, выживания и развития, здоровом образе жизни. Учащиеся понимают практическое значение знаний о человеке для решения проблем здравоохранения, экологии человека и охраны природы.</w:t>
      </w:r>
    </w:p>
    <w:p w:rsidR="00D354B4" w:rsidRPr="00D354B4" w:rsidRDefault="00D354B4" w:rsidP="00D354B4">
      <w:pPr>
        <w:numPr>
          <w:ilvl w:val="0"/>
          <w:numId w:val="97"/>
        </w:numPr>
        <w:tabs>
          <w:tab w:val="left" w:pos="192"/>
        </w:tabs>
        <w:spacing w:line="360" w:lineRule="auto"/>
        <w:ind w:firstLine="4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9 классе обобщают знания о жизни и уровнях ее организации, раскрывают вопросы о происхождении и развитии жизни на Земле, обобщают и углубляют понятия об эволюционном развитии организмов. Преемственныесвязи между разделами обеспечивают целостность школьного курса биологии, а его содержание способствует формиро-ванию всесторонне развитой личности, владеющей основами научных знаний, базирующихся основами научных знаний, и способной творчески их использовать в соответствии с законами природы.</w:t>
      </w:r>
    </w:p>
    <w:p w:rsidR="00D354B4" w:rsidRPr="004A5E1E" w:rsidRDefault="00D354B4" w:rsidP="00D354B4">
      <w:pPr>
        <w:spacing w:line="360" w:lineRule="auto"/>
        <w:ind w:right="20"/>
        <w:jc w:val="both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Изучение биологического материала позволяет решать задачи экологического, эстетического, патриотического, физического, трудового, санитарно-гигиенического, полового воспитания школьников. Знакомство с красотой природы Родины, ее разнообразием и богатством вызывает чувство любви к ней и ответственности за ее сохранность. Учащиеся должны хорошо понимать, что сохранение этой красоты тесно связано с деятельностью человека. Они должны знать, что человек — часть природы, его жизнь зависит от нее и поэтому он обязан сохранить природу для себя и последующих поколений людей.</w:t>
      </w:r>
    </w:p>
    <w:p w:rsidR="00D354B4" w:rsidRPr="004A5E1E" w:rsidRDefault="00D354B4" w:rsidP="00D354B4">
      <w:pPr>
        <w:spacing w:line="360" w:lineRule="auto"/>
        <w:rPr>
          <w:rFonts w:eastAsia="Times New Roman"/>
          <w:sz w:val="24"/>
          <w:szCs w:val="24"/>
        </w:rPr>
      </w:pPr>
    </w:p>
    <w:p w:rsidR="00D354B4" w:rsidRPr="004A5E1E" w:rsidRDefault="00D354B4" w:rsidP="00D354B4">
      <w:pPr>
        <w:spacing w:line="360" w:lineRule="auto"/>
        <w:ind w:left="840"/>
        <w:rPr>
          <w:rFonts w:eastAsia="Times New Roman"/>
          <w:sz w:val="24"/>
          <w:szCs w:val="24"/>
        </w:rPr>
      </w:pPr>
      <w:r w:rsidRPr="004A5E1E">
        <w:rPr>
          <w:rFonts w:eastAsia="Times New Roman"/>
          <w:b/>
          <w:bCs/>
          <w:sz w:val="24"/>
          <w:szCs w:val="24"/>
        </w:rPr>
        <w:t>2.2.2.10.  Музыка</w:t>
      </w:r>
    </w:p>
    <w:p w:rsidR="00D354B4" w:rsidRPr="004A5E1E" w:rsidRDefault="00D354B4" w:rsidP="00D354B4">
      <w:pPr>
        <w:spacing w:line="360" w:lineRule="auto"/>
        <w:ind w:left="220"/>
        <w:rPr>
          <w:rFonts w:eastAsia="Times New Roman"/>
          <w:sz w:val="24"/>
          <w:szCs w:val="24"/>
        </w:rPr>
      </w:pPr>
      <w:r w:rsidRPr="004A5E1E">
        <w:rPr>
          <w:rFonts w:eastAsia="Times New Roman"/>
          <w:b/>
          <w:bCs/>
          <w:sz w:val="24"/>
          <w:szCs w:val="24"/>
        </w:rPr>
        <w:t>2.2.2.11.  «Изобразительное искусство»</w:t>
      </w:r>
    </w:p>
    <w:p w:rsidR="00D354B4" w:rsidRPr="004A5E1E" w:rsidRDefault="00D354B4" w:rsidP="00D354B4">
      <w:pPr>
        <w:spacing w:line="360" w:lineRule="auto"/>
        <w:ind w:right="20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Для обучения и воспитания обучающихся с задержкой психического развития важное значение имеют</w:t>
      </w:r>
      <w:r>
        <w:rPr>
          <w:rFonts w:eastAsia="Times New Roman"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уроки по изобразительному искусству. В комплексе с другими учебными предметами они оказывают заметное коррекционно-развивающее, арт-терапевтическое и релаксационное воздействие</w:t>
      </w:r>
      <w:r>
        <w:rPr>
          <w:rFonts w:eastAsia="Times New Roman"/>
          <w:sz w:val="24"/>
          <w:szCs w:val="24"/>
        </w:rPr>
        <w:t xml:space="preserve"> на школьников: влияют на их ин</w:t>
      </w:r>
      <w:r w:rsidRPr="004A5E1E">
        <w:rPr>
          <w:rFonts w:eastAsia="Times New Roman"/>
          <w:sz w:val="24"/>
          <w:szCs w:val="24"/>
        </w:rPr>
        <w:t>теллектуальную, эмоциональную и двигательную сферы. Занятия по изобразительному искусству способствуют развитию мелкой моторики рук, активизации наглядно-образного мышления и речи, формированию эстетического восприятия, воспитанию эстетических чувств, адаптации к новой социокультурной и образовательной</w:t>
      </w:r>
      <w:r>
        <w:rPr>
          <w:rFonts w:eastAsia="Times New Roman"/>
          <w:sz w:val="24"/>
          <w:szCs w:val="24"/>
        </w:rPr>
        <w:t xml:space="preserve"> среде.</w:t>
      </w:r>
    </w:p>
    <w:p w:rsidR="00D354B4" w:rsidRPr="004A5E1E" w:rsidRDefault="00D354B4" w:rsidP="00D354B4">
      <w:pPr>
        <w:spacing w:line="360" w:lineRule="auto"/>
        <w:ind w:right="20" w:firstLine="840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Для реализации ФГОС по изобразительному искусству рекомендуем провести анализ и отбор содержания по изобразительному искусству и внести необходимые</w:t>
      </w:r>
      <w:r>
        <w:rPr>
          <w:rFonts w:eastAsia="Times New Roman"/>
          <w:sz w:val="24"/>
          <w:szCs w:val="24"/>
        </w:rPr>
        <w:t xml:space="preserve"> изменения в рабочие программы:</w:t>
      </w:r>
    </w:p>
    <w:p w:rsidR="00D354B4" w:rsidRPr="00D354B4" w:rsidRDefault="00D354B4" w:rsidP="00D354B4">
      <w:pPr>
        <w:numPr>
          <w:ilvl w:val="1"/>
          <w:numId w:val="97"/>
        </w:numPr>
        <w:tabs>
          <w:tab w:val="left" w:pos="1433"/>
        </w:tabs>
        <w:spacing w:line="360" w:lineRule="auto"/>
        <w:ind w:right="20" w:firstLine="844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сделать акцент на наглядной форме обучения: рисовании с натуры, по образцам, трафаретам, учебным рисункам, пособиям, шаблонам,</w:t>
      </w:r>
      <w:r>
        <w:rPr>
          <w:rFonts w:eastAsia="Times New Roman"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схемам;</w:t>
      </w:r>
    </w:p>
    <w:p w:rsidR="00D354B4" w:rsidRPr="00D354B4" w:rsidRDefault="00D354B4" w:rsidP="00D354B4">
      <w:pPr>
        <w:numPr>
          <w:ilvl w:val="1"/>
          <w:numId w:val="97"/>
        </w:numPr>
        <w:tabs>
          <w:tab w:val="left" w:pos="1440"/>
        </w:tabs>
        <w:spacing w:line="360" w:lineRule="auto"/>
        <w:ind w:left="1440" w:hanging="596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lastRenderedPageBreak/>
        <w:t>планировать повторение пройденного материала, закрепление практических умений и навыков на</w:t>
      </w:r>
      <w:r>
        <w:rPr>
          <w:rFonts w:eastAsia="Times New Roman"/>
          <w:sz w:val="24"/>
          <w:szCs w:val="24"/>
        </w:rPr>
        <w:t xml:space="preserve"> </w:t>
      </w:r>
      <w:r w:rsidRPr="00D354B4">
        <w:rPr>
          <w:rFonts w:eastAsia="Times New Roman"/>
          <w:sz w:val="24"/>
          <w:szCs w:val="24"/>
        </w:rPr>
        <w:t>каждом</w:t>
      </w:r>
      <w:r>
        <w:rPr>
          <w:rFonts w:eastAsia="Times New Roman"/>
          <w:sz w:val="24"/>
          <w:szCs w:val="24"/>
        </w:rPr>
        <w:t xml:space="preserve"> </w:t>
      </w:r>
      <w:r w:rsidRPr="00D354B4">
        <w:rPr>
          <w:rFonts w:eastAsia="Times New Roman"/>
          <w:sz w:val="24"/>
          <w:szCs w:val="24"/>
        </w:rPr>
        <w:t>уроке;</w:t>
      </w:r>
    </w:p>
    <w:p w:rsidR="00D354B4" w:rsidRPr="00D354B4" w:rsidRDefault="00D354B4" w:rsidP="00D354B4">
      <w:pPr>
        <w:numPr>
          <w:ilvl w:val="1"/>
          <w:numId w:val="97"/>
        </w:numPr>
        <w:tabs>
          <w:tab w:val="left" w:pos="1433"/>
        </w:tabs>
        <w:spacing w:line="360" w:lineRule="auto"/>
        <w:ind w:right="20" w:firstLine="844"/>
        <w:rPr>
          <w:rFonts w:eastAsia="Times New Roman"/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для поддержания интереса к изобразительному искусству использовать поэтапное объяснение учебного материала с постепенным усложнением практических заданий к концу учебного</w:t>
      </w:r>
      <w:r>
        <w:rPr>
          <w:rFonts w:eastAsia="Times New Roman"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года;</w:t>
      </w:r>
    </w:p>
    <w:p w:rsidR="00D354B4" w:rsidRPr="004A5E1E" w:rsidRDefault="00D354B4" w:rsidP="00D354B4">
      <w:pPr>
        <w:spacing w:line="360" w:lineRule="auto"/>
        <w:ind w:right="20" w:firstLine="84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Pr="004A5E1E">
        <w:rPr>
          <w:rFonts w:eastAsia="Times New Roman"/>
          <w:sz w:val="24"/>
          <w:szCs w:val="24"/>
        </w:rPr>
        <w:t>) для повышения мотивации к учебе планировать на каждом уроке чередование различных видов художественно-творческой деятельности: игровую, рисование, беседы, лепку, экскурсии, просмотр, украшение, конструирование и</w:t>
      </w:r>
      <w:r>
        <w:rPr>
          <w:rFonts w:eastAsia="Times New Roman"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др.;</w:t>
      </w:r>
    </w:p>
    <w:p w:rsidR="00D354B4" w:rsidRPr="004A5E1E" w:rsidRDefault="00D354B4" w:rsidP="00D354B4">
      <w:pPr>
        <w:spacing w:line="360" w:lineRule="auto"/>
        <w:ind w:firstLine="840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5) сократить время для проведения бесед по изобразительному искусству и о творчестве художников до 10-15 минут, а оставшееся время на уроке заполнить творческой работой; з</w:t>
      </w:r>
      <w:r>
        <w:rPr>
          <w:rFonts w:eastAsia="Times New Roman"/>
          <w:sz w:val="24"/>
          <w:szCs w:val="24"/>
        </w:rPr>
        <w:t>апланировать дифференциацию, ва</w:t>
      </w:r>
      <w:r w:rsidRPr="004A5E1E">
        <w:rPr>
          <w:rFonts w:eastAsia="Times New Roman"/>
          <w:sz w:val="24"/>
          <w:szCs w:val="24"/>
        </w:rPr>
        <w:t>риативность и упрощение практических заданий по изобразительному искусству, обратить внимание</w:t>
      </w:r>
      <w:r>
        <w:rPr>
          <w:rFonts w:eastAsia="Times New Roman"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на изображение различных мелких</w:t>
      </w:r>
      <w:r>
        <w:rPr>
          <w:rFonts w:eastAsia="Times New Roman"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деталей;</w:t>
      </w:r>
    </w:p>
    <w:p w:rsidR="00D354B4" w:rsidRPr="004A5E1E" w:rsidRDefault="00D354B4" w:rsidP="00D354B4">
      <w:pPr>
        <w:spacing w:line="360" w:lineRule="auto"/>
        <w:ind w:right="20" w:firstLine="84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6</w:t>
      </w:r>
      <w:r w:rsidRPr="004A5E1E">
        <w:rPr>
          <w:rFonts w:eastAsia="Times New Roman"/>
          <w:sz w:val="24"/>
          <w:szCs w:val="24"/>
        </w:rPr>
        <w:t>) использовать безопасные для здоровья школьников инструменты, различные техники исполнения (коллаж, аппликация, рваная бумага, монотипия, а-ля прима, гризайль и др.);</w:t>
      </w:r>
    </w:p>
    <w:p w:rsidR="00D354B4" w:rsidRPr="004A5E1E" w:rsidRDefault="00D354B4" w:rsidP="00D354B4">
      <w:pPr>
        <w:spacing w:line="360" w:lineRule="auto"/>
        <w:ind w:firstLine="84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7</w:t>
      </w:r>
      <w:r w:rsidRPr="004A5E1E">
        <w:rPr>
          <w:rFonts w:eastAsia="Times New Roman"/>
          <w:sz w:val="24"/>
          <w:szCs w:val="24"/>
        </w:rPr>
        <w:t>) упростить тематику уроков, заменить индивидуальную работу в</w:t>
      </w:r>
      <w:r>
        <w:rPr>
          <w:rFonts w:eastAsia="Times New Roman"/>
          <w:sz w:val="24"/>
          <w:szCs w:val="24"/>
        </w:rPr>
        <w:t xml:space="preserve"> классе на коллективную, группов</w:t>
      </w:r>
      <w:r w:rsidRPr="004A5E1E">
        <w:rPr>
          <w:rFonts w:eastAsia="Times New Roman"/>
          <w:sz w:val="24"/>
          <w:szCs w:val="24"/>
        </w:rPr>
        <w:t>ую,</w:t>
      </w:r>
      <w:r>
        <w:rPr>
          <w:rFonts w:eastAsia="Times New Roman"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парную;</w:t>
      </w:r>
    </w:p>
    <w:p w:rsidR="00D354B4" w:rsidRPr="004A5E1E" w:rsidRDefault="00D354B4" w:rsidP="00D354B4">
      <w:pPr>
        <w:spacing w:line="360" w:lineRule="auto"/>
        <w:rPr>
          <w:sz w:val="24"/>
          <w:szCs w:val="24"/>
        </w:rPr>
      </w:pPr>
    </w:p>
    <w:p w:rsidR="00D354B4" w:rsidRPr="004A5E1E" w:rsidRDefault="00D354B4" w:rsidP="00D354B4">
      <w:pPr>
        <w:spacing w:line="360" w:lineRule="auto"/>
        <w:ind w:firstLine="84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8</w:t>
      </w:r>
      <w:r w:rsidRPr="004A5E1E">
        <w:rPr>
          <w:rFonts w:eastAsia="Times New Roman"/>
          <w:sz w:val="24"/>
          <w:szCs w:val="24"/>
        </w:rPr>
        <w:t>) развивать наглядно-образное мышление и речь с помощью технологии «Образ и мысль», заранее составив 5-7 вопросов для коллективного анализа и оценки произведений искусства, высказывания собственного-мнения;</w:t>
      </w:r>
    </w:p>
    <w:p w:rsidR="00D354B4" w:rsidRPr="004A5E1E" w:rsidRDefault="00D354B4" w:rsidP="00D354B4">
      <w:pPr>
        <w:spacing w:line="360" w:lineRule="auto"/>
        <w:ind w:right="20" w:firstLine="84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9</w:t>
      </w:r>
      <w:r w:rsidRPr="004A5E1E">
        <w:rPr>
          <w:rFonts w:eastAsia="Times New Roman"/>
          <w:sz w:val="24"/>
          <w:szCs w:val="24"/>
        </w:rPr>
        <w:t>) для поддержания интереса у школьников к изобразительному и</w:t>
      </w:r>
      <w:r>
        <w:rPr>
          <w:rFonts w:eastAsia="Times New Roman"/>
          <w:sz w:val="24"/>
          <w:szCs w:val="24"/>
        </w:rPr>
        <w:t>скусству и развития мелкой мото</w:t>
      </w:r>
      <w:r w:rsidRPr="004A5E1E">
        <w:rPr>
          <w:rFonts w:eastAsia="Times New Roman"/>
          <w:sz w:val="24"/>
          <w:szCs w:val="24"/>
        </w:rPr>
        <w:t>рики рук продумывать ход каждого урока, используя различные художественные</w:t>
      </w:r>
      <w:r>
        <w:rPr>
          <w:rFonts w:eastAsia="Times New Roman"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материалы;</w:t>
      </w:r>
    </w:p>
    <w:p w:rsidR="00D354B4" w:rsidRPr="004A5E1E" w:rsidRDefault="00D354B4" w:rsidP="00D354B4">
      <w:pPr>
        <w:spacing w:line="360" w:lineRule="auto"/>
        <w:ind w:right="20" w:firstLine="84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10</w:t>
      </w:r>
      <w:r w:rsidRPr="004A5E1E">
        <w:rPr>
          <w:rFonts w:eastAsia="Times New Roman"/>
          <w:sz w:val="24"/>
          <w:szCs w:val="24"/>
        </w:rPr>
        <w:t>) создать условия для формирования самоконтроля и самооценк</w:t>
      </w:r>
      <w:r>
        <w:rPr>
          <w:rFonts w:eastAsia="Times New Roman"/>
          <w:sz w:val="24"/>
          <w:szCs w:val="24"/>
        </w:rPr>
        <w:t>и, привлекая школьников к обсуж</w:t>
      </w:r>
      <w:r w:rsidRPr="004A5E1E">
        <w:rPr>
          <w:rFonts w:eastAsia="Times New Roman"/>
          <w:sz w:val="24"/>
          <w:szCs w:val="24"/>
        </w:rPr>
        <w:t>дению своих творческих работ и</w:t>
      </w:r>
      <w:r>
        <w:rPr>
          <w:rFonts w:eastAsia="Times New Roman"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одноклассников.</w:t>
      </w:r>
    </w:p>
    <w:p w:rsidR="00D354B4" w:rsidRPr="004A5E1E" w:rsidRDefault="00D354B4" w:rsidP="00D354B4">
      <w:pPr>
        <w:spacing w:line="360" w:lineRule="auto"/>
        <w:rPr>
          <w:sz w:val="24"/>
          <w:szCs w:val="24"/>
        </w:rPr>
      </w:pPr>
    </w:p>
    <w:p w:rsidR="00D354B4" w:rsidRPr="004A5E1E" w:rsidRDefault="00D354B4" w:rsidP="00D354B4">
      <w:pPr>
        <w:spacing w:line="360" w:lineRule="auto"/>
        <w:ind w:left="840"/>
        <w:rPr>
          <w:sz w:val="24"/>
          <w:szCs w:val="24"/>
        </w:rPr>
      </w:pPr>
      <w:r w:rsidRPr="004A5E1E">
        <w:rPr>
          <w:rFonts w:eastAsia="Times New Roman"/>
          <w:b/>
          <w:bCs/>
          <w:sz w:val="24"/>
          <w:szCs w:val="24"/>
        </w:rPr>
        <w:t>2.2.2.12.  «Технологии»</w:t>
      </w:r>
    </w:p>
    <w:p w:rsidR="00D354B4" w:rsidRPr="004A5E1E" w:rsidRDefault="00D354B4" w:rsidP="00D354B4">
      <w:pPr>
        <w:spacing w:line="360" w:lineRule="auto"/>
        <w:ind w:firstLine="840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Особенности адаптации рабочей программы по предмету Учащиеся с ЗПР в процессе изучения технологии должны достичь планируемых результатов учебной программы основного обще</w:t>
      </w:r>
      <w:r>
        <w:rPr>
          <w:rFonts w:eastAsia="Times New Roman"/>
          <w:sz w:val="24"/>
          <w:szCs w:val="24"/>
        </w:rPr>
        <w:t>го образования по предмету «Тех</w:t>
      </w:r>
      <w:r w:rsidRPr="004A5E1E">
        <w:rPr>
          <w:rFonts w:eastAsia="Times New Roman"/>
          <w:sz w:val="24"/>
          <w:szCs w:val="24"/>
        </w:rPr>
        <w:t>нология» в соответствии с требованиями ФГОС ОО как минимум на базовом уровне (блок «Выпускник научится»), что обеспечит успешное обучение и социализацию этих детей.</w:t>
      </w:r>
    </w:p>
    <w:p w:rsidR="00D354B4" w:rsidRPr="004A5E1E" w:rsidRDefault="00D354B4" w:rsidP="00D354B4">
      <w:pPr>
        <w:spacing w:line="360" w:lineRule="auto"/>
        <w:ind w:right="20" w:firstLine="840"/>
        <w:jc w:val="both"/>
        <w:rPr>
          <w:sz w:val="24"/>
          <w:szCs w:val="24"/>
        </w:rPr>
      </w:pPr>
      <w:r w:rsidRPr="004A5E1E">
        <w:rPr>
          <w:rFonts w:eastAsia="Times New Roman"/>
          <w:sz w:val="24"/>
          <w:szCs w:val="24"/>
        </w:rPr>
        <w:t>Для решения обозначенной задачи учителю необходимо адаптироват</w:t>
      </w:r>
      <w:r>
        <w:rPr>
          <w:rFonts w:eastAsia="Times New Roman"/>
          <w:sz w:val="24"/>
          <w:szCs w:val="24"/>
        </w:rPr>
        <w:t>ь авторские (или примерные) про</w:t>
      </w:r>
      <w:r w:rsidRPr="004A5E1E">
        <w:rPr>
          <w:rFonts w:eastAsia="Times New Roman"/>
          <w:sz w:val="24"/>
          <w:szCs w:val="24"/>
        </w:rPr>
        <w:t>граммы в соответствии с особенностями и образовательными возможностями учащихся.</w:t>
      </w:r>
    </w:p>
    <w:p w:rsidR="00D354B4" w:rsidRPr="004A5E1E" w:rsidRDefault="00D354B4" w:rsidP="00D354B4">
      <w:pPr>
        <w:numPr>
          <w:ilvl w:val="1"/>
          <w:numId w:val="98"/>
        </w:numPr>
        <w:tabs>
          <w:tab w:val="left" w:pos="1024"/>
        </w:tabs>
        <w:spacing w:line="360" w:lineRule="auto"/>
        <w:ind w:right="20" w:firstLine="8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 xml:space="preserve">поурочном планировании учебной программы по предмету «Технология» целесообразно выделить опорные дидактические единицы (минимум содержания информации, необходимый для достижения планируемых результатов конкретного занятия), определить виды </w:t>
      </w:r>
      <w:r w:rsidRPr="004A5E1E">
        <w:rPr>
          <w:rFonts w:eastAsia="Times New Roman"/>
          <w:sz w:val="24"/>
          <w:szCs w:val="24"/>
        </w:rPr>
        <w:lastRenderedPageBreak/>
        <w:t>деятельности учащихся, виды и уровень сложности объектов труда с учетом индивидуальных особенностей детей с задержкой психического</w:t>
      </w:r>
      <w:r>
        <w:rPr>
          <w:rFonts w:eastAsia="Times New Roman"/>
          <w:sz w:val="24"/>
          <w:szCs w:val="24"/>
        </w:rPr>
        <w:t xml:space="preserve"> </w:t>
      </w:r>
      <w:r w:rsidRPr="004A5E1E">
        <w:rPr>
          <w:rFonts w:eastAsia="Times New Roman"/>
          <w:sz w:val="24"/>
          <w:szCs w:val="24"/>
        </w:rPr>
        <w:t>развития.</w:t>
      </w:r>
    </w:p>
    <w:p w:rsidR="00D354B4" w:rsidRPr="004A5E1E" w:rsidRDefault="00D354B4" w:rsidP="00D354B4">
      <w:pPr>
        <w:spacing w:line="360" w:lineRule="auto"/>
        <w:rPr>
          <w:rFonts w:eastAsia="Times New Roman"/>
          <w:sz w:val="24"/>
          <w:szCs w:val="24"/>
        </w:rPr>
      </w:pPr>
    </w:p>
    <w:p w:rsidR="00D354B4" w:rsidRDefault="00D354B4" w:rsidP="00D354B4">
      <w:pPr>
        <w:spacing w:line="360" w:lineRule="auto"/>
        <w:rPr>
          <w:rFonts w:eastAsia="Times New Roman"/>
          <w:b/>
          <w:bCs/>
          <w:sz w:val="24"/>
          <w:szCs w:val="24"/>
        </w:rPr>
      </w:pPr>
      <w:r w:rsidRPr="004A5E1E">
        <w:rPr>
          <w:rFonts w:eastAsia="Times New Roman"/>
          <w:b/>
          <w:bCs/>
          <w:sz w:val="24"/>
          <w:szCs w:val="24"/>
        </w:rPr>
        <w:t>2.2.2.13.  Физическая культура</w:t>
      </w:r>
    </w:p>
    <w:p w:rsidR="00D354B4" w:rsidRPr="00D354B4" w:rsidRDefault="00D354B4" w:rsidP="00D354B4">
      <w:pPr>
        <w:pStyle w:val="western"/>
        <w:spacing w:before="0" w:beforeAutospacing="0" w:after="0" w:afterAutospacing="0" w:line="360" w:lineRule="auto"/>
        <w:ind w:firstLine="708"/>
        <w:contextualSpacing/>
        <w:jc w:val="both"/>
      </w:pPr>
      <w:r w:rsidRPr="00D354B4">
        <w:rPr>
          <w:spacing w:val="2"/>
        </w:rPr>
        <w:t xml:space="preserve">В результате обучения на занятиях физической культурой слепые обучающиеся </w:t>
      </w:r>
      <w:r w:rsidRPr="00D354B4">
        <w:t>научатся понимать значение физических упражнений и подвижных игр для своего здоровья, содей</w:t>
      </w:r>
      <w:r w:rsidRPr="00D354B4">
        <w:softHyphen/>
        <w:t>ствия гармоничному физичес</w:t>
      </w:r>
      <w:r w:rsidRPr="00D354B4">
        <w:softHyphen/>
        <w:t>кому, нрав</w:t>
      </w:r>
      <w:r w:rsidRPr="00D354B4">
        <w:softHyphen/>
        <w:t>ственному и социальному разви</w:t>
      </w:r>
      <w:r w:rsidRPr="00D354B4">
        <w:softHyphen/>
        <w:t>тию, успеш</w:t>
      </w:r>
      <w:r w:rsidRPr="00D354B4">
        <w:softHyphen/>
        <w:t>ному обучению, физической подготовленности и трудовой деятельности. У них будут формироваться первоначальных умения саморегуляции средствами физичес</w:t>
      </w:r>
      <w:r w:rsidRPr="00D354B4">
        <w:softHyphen/>
        <w:t>кой культуры. Они овладеют основными двигательными умениями и навыками (бег, ходьба и др.). У них будут формироваться основные физические качества (сила, быстрота, выносливость, координация, гибкость, равновесие). Занятия физической культурой будут способствовать профилактике вторичных нарушений  физического развития. У слепых обучающихся будет формироваться потребность в занятиях физической культурой.</w:t>
      </w:r>
    </w:p>
    <w:p w:rsidR="00D354B4" w:rsidRPr="00D354B4" w:rsidRDefault="00D354B4" w:rsidP="00D354B4">
      <w:pPr>
        <w:pStyle w:val="ad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354B4">
        <w:rPr>
          <w:rFonts w:ascii="Times New Roman" w:hAnsi="Times New Roman" w:cs="Times New Roman"/>
          <w:color w:val="auto"/>
          <w:sz w:val="24"/>
          <w:szCs w:val="24"/>
        </w:rPr>
        <w:t>Слепой обучающийся  научится:</w:t>
      </w:r>
    </w:p>
    <w:p w:rsidR="00D354B4" w:rsidRPr="00D354B4" w:rsidRDefault="00D354B4" w:rsidP="00D354B4">
      <w:pPr>
        <w:pStyle w:val="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54B4">
        <w:rPr>
          <w:rFonts w:ascii="Times New Roman" w:hAnsi="Times New Roman" w:cs="Times New Roman"/>
          <w:b/>
          <w:color w:val="auto"/>
          <w:sz w:val="24"/>
          <w:szCs w:val="24"/>
        </w:rPr>
        <w:t>Знания о физической культуре:</w:t>
      </w:r>
    </w:p>
    <w:p w:rsidR="00D354B4" w:rsidRPr="00D354B4" w:rsidRDefault="00D354B4" w:rsidP="00D354B4">
      <w:pPr>
        <w:pStyle w:val="af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354B4">
        <w:rPr>
          <w:rFonts w:ascii="Times New Roman" w:hAnsi="Times New Roman" w:cs="Times New Roman"/>
          <w:color w:val="auto"/>
          <w:sz w:val="24"/>
          <w:szCs w:val="24"/>
        </w:rPr>
        <w:t>ориентироваться в понятиях «физическая культура», «ре</w:t>
      </w:r>
      <w:r w:rsidRPr="00D354B4">
        <w:rPr>
          <w:rFonts w:ascii="Times New Roman" w:hAnsi="Times New Roman" w:cs="Times New Roman"/>
          <w:color w:val="auto"/>
          <w:spacing w:val="2"/>
          <w:sz w:val="24"/>
          <w:szCs w:val="24"/>
        </w:rPr>
        <w:t>жим дня»; понимать назначение утренней зарядки, физкультминуток и физкультпауз, уроков физической куль</w:t>
      </w:r>
      <w:r w:rsidRPr="00D354B4">
        <w:rPr>
          <w:rFonts w:ascii="Times New Roman" w:hAnsi="Times New Roman" w:cs="Times New Roman"/>
          <w:color w:val="auto"/>
          <w:sz w:val="24"/>
          <w:szCs w:val="24"/>
        </w:rPr>
        <w:t>туры, закаливания, прогулок на свежем воздухе, подвижных игр; понимать роль занятий спортом для укрепления здоровья, развития основных физических качеств;</w:t>
      </w:r>
    </w:p>
    <w:p w:rsidR="00D354B4" w:rsidRPr="00D354B4" w:rsidRDefault="00D354B4" w:rsidP="00D354B4">
      <w:pPr>
        <w:pStyle w:val="af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354B4">
        <w:rPr>
          <w:rFonts w:ascii="Times New Roman" w:hAnsi="Times New Roman" w:cs="Times New Roman"/>
          <w:color w:val="auto"/>
          <w:spacing w:val="2"/>
          <w:sz w:val="24"/>
          <w:szCs w:val="24"/>
        </w:rPr>
        <w:t>раскрывать на примерах положительное влияние заня</w:t>
      </w:r>
      <w:r w:rsidRPr="00D354B4">
        <w:rPr>
          <w:rFonts w:ascii="Times New Roman" w:hAnsi="Times New Roman" w:cs="Times New Roman"/>
          <w:color w:val="auto"/>
          <w:sz w:val="24"/>
          <w:szCs w:val="24"/>
        </w:rPr>
        <w:t xml:space="preserve">тий физической культурой на успешное выполнение учебной </w:t>
      </w:r>
      <w:r w:rsidRPr="00D354B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и трудовой деятельности, укрепление здоровья и развитие </w:t>
      </w:r>
      <w:r w:rsidRPr="00D354B4">
        <w:rPr>
          <w:rFonts w:ascii="Times New Roman" w:hAnsi="Times New Roman" w:cs="Times New Roman"/>
          <w:color w:val="auto"/>
          <w:sz w:val="24"/>
          <w:szCs w:val="24"/>
        </w:rPr>
        <w:t>физических качеств, повышение общей и зрительной работоспособности (для слепых с остаточным зрением);</w:t>
      </w:r>
    </w:p>
    <w:p w:rsidR="00D354B4" w:rsidRPr="00D354B4" w:rsidRDefault="00D354B4" w:rsidP="00D354B4">
      <w:pPr>
        <w:pStyle w:val="af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354B4">
        <w:rPr>
          <w:rFonts w:ascii="Times New Roman" w:hAnsi="Times New Roman" w:cs="Times New Roman"/>
          <w:color w:val="auto"/>
          <w:sz w:val="24"/>
          <w:szCs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D354B4" w:rsidRPr="00D354B4" w:rsidRDefault="00D354B4" w:rsidP="00D354B4">
      <w:pPr>
        <w:pStyle w:val="ad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354B4">
        <w:rPr>
          <w:rFonts w:ascii="Times New Roman" w:hAnsi="Times New Roman" w:cs="Times New Roman"/>
          <w:color w:val="auto"/>
          <w:sz w:val="24"/>
          <w:szCs w:val="24"/>
        </w:rPr>
        <w:t>понимать роль ходьбы, бега, прыжков, лазанья, ползания, ходьбы на лыжах, плавания как жизненно важных способов передвижения человека;</w:t>
      </w:r>
    </w:p>
    <w:p w:rsidR="00D354B4" w:rsidRPr="00D354B4" w:rsidRDefault="00D354B4" w:rsidP="00D354B4">
      <w:pPr>
        <w:pStyle w:val="af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354B4">
        <w:rPr>
          <w:rFonts w:ascii="Times New Roman" w:hAnsi="Times New Roman" w:cs="Times New Roman"/>
          <w:color w:val="auto"/>
          <w:sz w:val="24"/>
          <w:szCs w:val="24"/>
        </w:rPr>
        <w:t>характеризовать способы безопасного поведения на урок</w:t>
      </w:r>
      <w:r w:rsidRPr="00D354B4">
        <w:rPr>
          <w:rFonts w:ascii="Times New Roman" w:hAnsi="Times New Roman" w:cs="Times New Roman"/>
          <w:color w:val="auto"/>
          <w:spacing w:val="2"/>
          <w:sz w:val="24"/>
          <w:szCs w:val="24"/>
        </w:rPr>
        <w:t>ах физической культуры и организовывать места занятий физическими упражнениями и подвижными играми (как в</w:t>
      </w:r>
      <w:r w:rsidRPr="00D354B4">
        <w:rPr>
          <w:rFonts w:ascii="Times New Roman" w:hAnsi="Times New Roman" w:cs="Times New Roman"/>
          <w:color w:val="auto"/>
          <w:sz w:val="24"/>
          <w:szCs w:val="24"/>
        </w:rPr>
        <w:t xml:space="preserve"> помещениях, так и на открытом воздухе).</w:t>
      </w:r>
    </w:p>
    <w:p w:rsidR="00D354B4" w:rsidRPr="00D354B4" w:rsidRDefault="00D354B4" w:rsidP="00D354B4">
      <w:pPr>
        <w:pStyle w:val="af0"/>
        <w:spacing w:line="360" w:lineRule="auto"/>
        <w:ind w:firstLine="709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D354B4">
        <w:rPr>
          <w:rFonts w:ascii="Times New Roman" w:hAnsi="Times New Roman" w:cs="Times New Roman"/>
          <w:i w:val="0"/>
          <w:color w:val="auto"/>
          <w:sz w:val="24"/>
          <w:szCs w:val="24"/>
        </w:rPr>
        <w:t>характеризовать роль и значение режима дня в сохранении и укреплении здоровья.</w:t>
      </w:r>
    </w:p>
    <w:p w:rsidR="00D354B4" w:rsidRPr="00D354B4" w:rsidRDefault="00D354B4" w:rsidP="00D354B4">
      <w:pPr>
        <w:pStyle w:val="af0"/>
        <w:spacing w:line="360" w:lineRule="auto"/>
        <w:ind w:firstLine="709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354B4">
        <w:rPr>
          <w:rFonts w:ascii="Times New Roman" w:hAnsi="Times New Roman" w:cs="Times New Roman"/>
          <w:b/>
          <w:color w:val="auto"/>
          <w:sz w:val="24"/>
          <w:szCs w:val="24"/>
        </w:rPr>
        <w:t>Способы физкультурной деятельности:</w:t>
      </w:r>
    </w:p>
    <w:p w:rsidR="00D354B4" w:rsidRPr="00D354B4" w:rsidRDefault="00D354B4" w:rsidP="00D354B4">
      <w:pPr>
        <w:pStyle w:val="af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354B4">
        <w:rPr>
          <w:rFonts w:ascii="Times New Roman" w:hAnsi="Times New Roman" w:cs="Times New Roman"/>
          <w:color w:val="auto"/>
          <w:sz w:val="24"/>
          <w:szCs w:val="24"/>
        </w:rPr>
        <w:t>отбирать упражнения для комплексов утренней зарядки и физкультминуток, выполнять их в соответствии с изученными правилами;</w:t>
      </w:r>
    </w:p>
    <w:p w:rsidR="00D354B4" w:rsidRPr="00D354B4" w:rsidRDefault="00D354B4" w:rsidP="00D354B4">
      <w:pPr>
        <w:pStyle w:val="af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354B4">
        <w:rPr>
          <w:rFonts w:ascii="Times New Roman" w:hAnsi="Times New Roman" w:cs="Times New Roman"/>
          <w:color w:val="auto"/>
          <w:sz w:val="24"/>
          <w:szCs w:val="24"/>
        </w:rPr>
        <w:t>участвовать в подвижных играх, дифференцировать их, соблюдать правила взаимодействия с игроками, сообщать и соблюдать правила безопасности;</w:t>
      </w:r>
    </w:p>
    <w:p w:rsidR="00D354B4" w:rsidRPr="00D354B4" w:rsidRDefault="00D354B4" w:rsidP="00D354B4">
      <w:pPr>
        <w:pStyle w:val="ad"/>
        <w:spacing w:line="360" w:lineRule="auto"/>
        <w:ind w:firstLine="709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D354B4">
        <w:rPr>
          <w:rFonts w:ascii="Times New Roman" w:hAnsi="Times New Roman" w:cs="Times New Roman"/>
          <w:iCs/>
          <w:color w:val="auto"/>
          <w:sz w:val="24"/>
          <w:szCs w:val="24"/>
        </w:rPr>
        <w:lastRenderedPageBreak/>
        <w:t>использовать остаточное зрение (для слепых с остаточным зрением) в процессе физкультурной деятельности.</w:t>
      </w:r>
    </w:p>
    <w:p w:rsidR="00D354B4" w:rsidRPr="00D354B4" w:rsidRDefault="00D354B4" w:rsidP="00D354B4">
      <w:pPr>
        <w:pStyle w:val="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54B4">
        <w:rPr>
          <w:rFonts w:ascii="Times New Roman" w:hAnsi="Times New Roman" w:cs="Times New Roman"/>
          <w:b/>
          <w:color w:val="auto"/>
          <w:sz w:val="24"/>
          <w:szCs w:val="24"/>
        </w:rPr>
        <w:t>Физическое совершенствование:</w:t>
      </w:r>
    </w:p>
    <w:p w:rsidR="00D354B4" w:rsidRPr="00D354B4" w:rsidRDefault="00D354B4" w:rsidP="00D354B4">
      <w:pPr>
        <w:pStyle w:val="af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354B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выполнять упражнения по коррекции и профилактике нарушений осанки, упражнения на развитие остаточного зрения </w:t>
      </w:r>
      <w:r w:rsidRPr="00D354B4">
        <w:rPr>
          <w:rFonts w:ascii="Times New Roman" w:hAnsi="Times New Roman" w:cs="Times New Roman"/>
          <w:iCs/>
          <w:color w:val="auto"/>
          <w:sz w:val="24"/>
          <w:szCs w:val="24"/>
        </w:rPr>
        <w:t>(для слепых с остаточным зрением)</w:t>
      </w:r>
      <w:r w:rsidRPr="00D354B4">
        <w:rPr>
          <w:rFonts w:ascii="Times New Roman" w:hAnsi="Times New Roman" w:cs="Times New Roman"/>
          <w:color w:val="auto"/>
          <w:spacing w:val="2"/>
          <w:sz w:val="24"/>
          <w:szCs w:val="24"/>
        </w:rPr>
        <w:t>, мелкой моторики рук; упражнения на развитие фи</w:t>
      </w:r>
      <w:r w:rsidRPr="00D354B4">
        <w:rPr>
          <w:rFonts w:ascii="Times New Roman" w:hAnsi="Times New Roman" w:cs="Times New Roman"/>
          <w:color w:val="auto"/>
          <w:sz w:val="24"/>
          <w:szCs w:val="24"/>
        </w:rPr>
        <w:t>зических качеств (силы, быстроты, выносливости, гибкости, равновесия);</w:t>
      </w:r>
    </w:p>
    <w:p w:rsidR="00D354B4" w:rsidRPr="00D354B4" w:rsidRDefault="00D354B4" w:rsidP="00D354B4">
      <w:pPr>
        <w:pStyle w:val="af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354B4">
        <w:rPr>
          <w:rFonts w:ascii="Times New Roman" w:hAnsi="Times New Roman" w:cs="Times New Roman"/>
          <w:color w:val="auto"/>
          <w:sz w:val="24"/>
          <w:szCs w:val="24"/>
        </w:rPr>
        <w:t>выполнять организующие строевые команды;</w:t>
      </w:r>
    </w:p>
    <w:p w:rsidR="00D354B4" w:rsidRPr="00D354B4" w:rsidRDefault="00D354B4" w:rsidP="00D354B4">
      <w:pPr>
        <w:pStyle w:val="af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354B4">
        <w:rPr>
          <w:rFonts w:ascii="Times New Roman" w:hAnsi="Times New Roman" w:cs="Times New Roman"/>
          <w:color w:val="auto"/>
          <w:sz w:val="24"/>
          <w:szCs w:val="24"/>
        </w:rPr>
        <w:t>выполнять акробатические упражнения;</w:t>
      </w:r>
    </w:p>
    <w:p w:rsidR="00D354B4" w:rsidRPr="00D354B4" w:rsidRDefault="00D354B4" w:rsidP="00D354B4">
      <w:pPr>
        <w:pStyle w:val="af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354B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выполнять гимнастические упражнения на спортивных </w:t>
      </w:r>
      <w:r w:rsidRPr="00D354B4">
        <w:rPr>
          <w:rFonts w:ascii="Times New Roman" w:hAnsi="Times New Roman" w:cs="Times New Roman"/>
          <w:color w:val="auto"/>
          <w:sz w:val="24"/>
          <w:szCs w:val="24"/>
        </w:rPr>
        <w:t>снарядах (гимнастическая стенка, гимнастическое бревно);</w:t>
      </w:r>
    </w:p>
    <w:p w:rsidR="00D354B4" w:rsidRPr="00D354B4" w:rsidRDefault="00D354B4" w:rsidP="00D354B4">
      <w:pPr>
        <w:pStyle w:val="af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354B4">
        <w:rPr>
          <w:rFonts w:ascii="Times New Roman" w:hAnsi="Times New Roman" w:cs="Times New Roman"/>
          <w:color w:val="auto"/>
          <w:sz w:val="24"/>
          <w:szCs w:val="24"/>
        </w:rPr>
        <w:t>выполнять легкоатлетические упражнения (бег, прыжки, метания и броски мячей разного веса и объёма);</w:t>
      </w:r>
    </w:p>
    <w:p w:rsidR="00D354B4" w:rsidRPr="00D354B4" w:rsidRDefault="00D354B4" w:rsidP="00D354B4">
      <w:pPr>
        <w:pStyle w:val="af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354B4">
        <w:rPr>
          <w:rFonts w:ascii="Times New Roman" w:hAnsi="Times New Roman" w:cs="Times New Roman"/>
          <w:color w:val="auto"/>
          <w:sz w:val="24"/>
          <w:szCs w:val="24"/>
        </w:rPr>
        <w:t>выполнять игровые действия и упражнения из подвижных игр разной функциональной направленности;</w:t>
      </w:r>
    </w:p>
    <w:p w:rsidR="00D354B4" w:rsidRPr="00D354B4" w:rsidRDefault="00D354B4" w:rsidP="00D354B4">
      <w:pPr>
        <w:pStyle w:val="af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354B4">
        <w:rPr>
          <w:rFonts w:ascii="Times New Roman" w:hAnsi="Times New Roman" w:cs="Times New Roman"/>
          <w:color w:val="auto"/>
          <w:sz w:val="24"/>
          <w:szCs w:val="24"/>
        </w:rPr>
        <w:t>совершенствовать знание «схемы тела»; дифференцировать части тела, осваивать их двигательные возможности;</w:t>
      </w:r>
    </w:p>
    <w:p w:rsidR="00D354B4" w:rsidRPr="00D354B4" w:rsidRDefault="00D354B4" w:rsidP="00D354B4">
      <w:pPr>
        <w:pStyle w:val="af0"/>
        <w:spacing w:line="360" w:lineRule="auto"/>
        <w:ind w:firstLine="709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D354B4">
        <w:rPr>
          <w:rFonts w:ascii="Times New Roman" w:hAnsi="Times New Roman" w:cs="Times New Roman"/>
          <w:i w:val="0"/>
          <w:color w:val="auto"/>
          <w:sz w:val="24"/>
          <w:szCs w:val="24"/>
        </w:rPr>
        <w:t>сохранять правильную осанку;</w:t>
      </w:r>
    </w:p>
    <w:p w:rsidR="00D354B4" w:rsidRPr="00D354B4" w:rsidRDefault="00D354B4" w:rsidP="00D354B4">
      <w:pPr>
        <w:pStyle w:val="af0"/>
        <w:spacing w:line="360" w:lineRule="auto"/>
        <w:ind w:firstLine="709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D354B4">
        <w:rPr>
          <w:rFonts w:ascii="Times New Roman" w:hAnsi="Times New Roman" w:cs="Times New Roman"/>
          <w:i w:val="0"/>
          <w:color w:val="auto"/>
          <w:spacing w:val="-2"/>
          <w:sz w:val="24"/>
          <w:szCs w:val="24"/>
        </w:rPr>
        <w:t>выполнять эстетически красиво гимнастические и ак</w:t>
      </w:r>
      <w:r w:rsidRPr="00D354B4">
        <w:rPr>
          <w:rFonts w:ascii="Times New Roman" w:hAnsi="Times New Roman" w:cs="Times New Roman"/>
          <w:i w:val="0"/>
          <w:color w:val="auto"/>
          <w:sz w:val="24"/>
          <w:szCs w:val="24"/>
        </w:rPr>
        <w:t>робатические комбинации;</w:t>
      </w:r>
    </w:p>
    <w:p w:rsidR="00D354B4" w:rsidRPr="00D354B4" w:rsidRDefault="00D354B4" w:rsidP="00D354B4">
      <w:pPr>
        <w:pStyle w:val="af0"/>
        <w:spacing w:line="360" w:lineRule="auto"/>
        <w:ind w:firstLine="709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D354B4">
        <w:rPr>
          <w:rFonts w:ascii="Times New Roman" w:hAnsi="Times New Roman" w:cs="Times New Roman"/>
          <w:i w:val="0"/>
          <w:color w:val="auto"/>
          <w:sz w:val="24"/>
          <w:szCs w:val="24"/>
        </w:rPr>
        <w:t>выполнять передвижения на лыжах (для снежных регионов России).</w:t>
      </w:r>
    </w:p>
    <w:p w:rsidR="00D354B4" w:rsidRPr="004A5E1E" w:rsidRDefault="00D354B4" w:rsidP="00D354B4">
      <w:pPr>
        <w:spacing w:line="360" w:lineRule="auto"/>
        <w:rPr>
          <w:rFonts w:eastAsia="Times New Roman"/>
          <w:sz w:val="24"/>
          <w:szCs w:val="24"/>
        </w:rPr>
      </w:pPr>
    </w:p>
    <w:p w:rsidR="00D354B4" w:rsidRDefault="00D354B4" w:rsidP="00D354B4">
      <w:pPr>
        <w:spacing w:line="360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2.3. Программа коррекционной работы</w:t>
      </w:r>
    </w:p>
    <w:p w:rsidR="00D354B4" w:rsidRDefault="00D354B4" w:rsidP="00D354B4">
      <w:pPr>
        <w:spacing w:line="360" w:lineRule="auto"/>
        <w:rPr>
          <w:sz w:val="20"/>
          <w:szCs w:val="20"/>
        </w:rPr>
      </w:pPr>
    </w:p>
    <w:p w:rsidR="00D354B4" w:rsidRDefault="00D354B4" w:rsidP="00D354B4">
      <w:pPr>
        <w:tabs>
          <w:tab w:val="left" w:pos="4080"/>
        </w:tabs>
        <w:spacing w:line="360" w:lineRule="auto"/>
        <w:ind w:left="40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D354B4" w:rsidRDefault="00D354B4" w:rsidP="00D354B4">
      <w:pPr>
        <w:spacing w:line="360" w:lineRule="auto"/>
        <w:rPr>
          <w:sz w:val="20"/>
          <w:szCs w:val="20"/>
        </w:rPr>
      </w:pPr>
    </w:p>
    <w:p w:rsidR="00D354B4" w:rsidRDefault="00D354B4" w:rsidP="00D354B4">
      <w:pPr>
        <w:spacing w:line="360" w:lineRule="auto"/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Изменение  представления государства и общества о правах и возможностях ребенка</w:t>
      </w:r>
    </w:p>
    <w:p w:rsidR="00D354B4" w:rsidRDefault="00D354B4" w:rsidP="00D354B4">
      <w:pPr>
        <w:spacing w:line="360" w:lineRule="auto"/>
        <w:rPr>
          <w:sz w:val="20"/>
          <w:szCs w:val="20"/>
        </w:rPr>
      </w:pPr>
    </w:p>
    <w:p w:rsidR="00D354B4" w:rsidRDefault="00D354B4" w:rsidP="00D354B4">
      <w:pPr>
        <w:numPr>
          <w:ilvl w:val="0"/>
          <w:numId w:val="12"/>
        </w:numPr>
        <w:tabs>
          <w:tab w:val="left" w:pos="204"/>
        </w:tabs>
        <w:spacing w:line="360" w:lineRule="auto"/>
        <w:ind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ограниченными возможностями здоровья (далее по тексту - ОВЗ</w:t>
      </w:r>
      <w:r>
        <w:rPr>
          <w:rFonts w:eastAsia="Times New Roman"/>
        </w:rPr>
        <w:t>)</w:t>
      </w:r>
      <w:r>
        <w:rPr>
          <w:rFonts w:eastAsia="Times New Roman"/>
          <w:sz w:val="24"/>
          <w:szCs w:val="24"/>
        </w:rPr>
        <w:t xml:space="preserve"> привело к постановке практической задачи максимального охвата образованием таких детей.. Признание права любого ребенка на получение образования, отвечающего его потребностям и полноценно использующего возможности развития, обусловило важнейшие инициативы и ориентиры новой образовательной политики. В новых социально-экономических условиях нашего общества остро и актуально встал вопрос о приоритетном значении обучения и воспитания детей с ОВЗ, их социализации и развитии</w:t>
      </w:r>
      <w:r>
        <w:rPr>
          <w:rFonts w:ascii="Calibri" w:eastAsia="Calibri" w:hAnsi="Calibri" w:cs="Calibri"/>
          <w:sz w:val="23"/>
          <w:szCs w:val="23"/>
        </w:rPr>
        <w:t>.</w:t>
      </w:r>
    </w:p>
    <w:p w:rsidR="00D354B4" w:rsidRDefault="00D354B4" w:rsidP="00D354B4">
      <w:pPr>
        <w:spacing w:line="360" w:lineRule="auto"/>
        <w:rPr>
          <w:rFonts w:eastAsia="Times New Roman"/>
          <w:sz w:val="24"/>
          <w:szCs w:val="24"/>
        </w:rPr>
      </w:pPr>
    </w:p>
    <w:p w:rsidR="00D354B4" w:rsidRDefault="00D354B4" w:rsidP="00D354B4">
      <w:pPr>
        <w:spacing w:line="360" w:lineRule="auto"/>
        <w:ind w:firstLine="85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Дети с ограниченными возможностями здоровья – сложная категория детей, требующая к себе повышенного внимания, заботы и понимания. В последнее время наблюдается тенденция к увеличению количества детей с ОВЗ. Это подтверждается данными разных специалистов. </w:t>
      </w:r>
      <w:r>
        <w:rPr>
          <w:rFonts w:eastAsia="Times New Roman"/>
          <w:sz w:val="24"/>
          <w:szCs w:val="24"/>
        </w:rPr>
        <w:lastRenderedPageBreak/>
        <w:t>Актуальность создания коррекционной программы в каждом образовательном учреждении продиктована назревшей ситуацией в современном обществе в области подготовки детей с ОВЗ к дальнейшей адаптации в социуме. Актуальность заключается в том, что современная школа должна обучать не только преуспевающих школьников, но и дифференцированно подходить к категории детей с ОВЗ, то есть определять и создавать полноценные условия для обучения и психологического сопровождения детей на разных возрастных этапах.</w:t>
      </w:r>
    </w:p>
    <w:p w:rsidR="00D354B4" w:rsidRDefault="00D354B4" w:rsidP="00D354B4">
      <w:pPr>
        <w:spacing w:line="360" w:lineRule="auto"/>
        <w:rPr>
          <w:rFonts w:eastAsia="Times New Roman"/>
          <w:sz w:val="24"/>
          <w:szCs w:val="24"/>
        </w:rPr>
      </w:pPr>
    </w:p>
    <w:p w:rsidR="00D354B4" w:rsidRDefault="00D354B4" w:rsidP="00D354B4">
      <w:pPr>
        <w:spacing w:line="360" w:lineRule="auto"/>
        <w:ind w:firstLine="6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коррекционной работы ГБОУ СОШ с.Екатериновка (далее по тексту – школы) направлена на создание системы комплексной помощи детям с ОВЗ в освоении ими основной образовательной программы основного общего образования (далее по тексту ООП ООО),</w:t>
      </w:r>
    </w:p>
    <w:p w:rsidR="00D354B4" w:rsidRDefault="00D354B4" w:rsidP="00D354B4">
      <w:pPr>
        <w:spacing w:line="360" w:lineRule="auto"/>
        <w:rPr>
          <w:rFonts w:eastAsia="Times New Roman"/>
          <w:sz w:val="24"/>
          <w:szCs w:val="24"/>
        </w:rPr>
      </w:pPr>
    </w:p>
    <w:p w:rsidR="00D354B4" w:rsidRDefault="00D354B4" w:rsidP="00D354B4">
      <w:pPr>
        <w:spacing w:line="360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коррекцию недостатков в физическом и (или) психическом развитии учащихся, их социальную адаптацию.</w:t>
      </w:r>
    </w:p>
    <w:p w:rsidR="00D354B4" w:rsidRDefault="00D354B4" w:rsidP="00D354B4">
      <w:pPr>
        <w:spacing w:line="360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 общеобразовательным программам – образовательным программа начального общего, основного общего и среднего общего образования".</w:t>
      </w:r>
    </w:p>
    <w:p w:rsidR="00D354B4" w:rsidRDefault="00D354B4" w:rsidP="00D354B4">
      <w:pPr>
        <w:spacing w:line="360" w:lineRule="auto"/>
        <w:rPr>
          <w:sz w:val="20"/>
          <w:szCs w:val="20"/>
        </w:rPr>
      </w:pPr>
    </w:p>
    <w:p w:rsidR="00D354B4" w:rsidRDefault="00D354B4" w:rsidP="00D354B4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 с ОВЗ — дети, состояние здоровья которых препятствует освоению образовательных программ общего образования вне специальных условий обучения и воспитания, т. е. это дети-инвалиды либо другие дети в возрасте до 18 лет, не признанные в установленном порядке детьми-инвалидами, но имеющие временные или постоянные отклонения в физическом и (или) психическом развитии и нуждающиеся в создании специальных условий обучения и воспитания.</w:t>
      </w:r>
    </w:p>
    <w:p w:rsidR="00D354B4" w:rsidRDefault="00D354B4" w:rsidP="00D354B4">
      <w:pPr>
        <w:spacing w:line="360" w:lineRule="auto"/>
        <w:rPr>
          <w:sz w:val="20"/>
          <w:szCs w:val="20"/>
        </w:rPr>
      </w:pPr>
    </w:p>
    <w:p w:rsidR="00D354B4" w:rsidRDefault="00D354B4" w:rsidP="00D354B4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ОВЗ посредством индивидуализации и дифференциации образовательной деятельности.</w:t>
      </w:r>
    </w:p>
    <w:p w:rsidR="00D354B4" w:rsidRDefault="00D354B4" w:rsidP="00D354B4">
      <w:pPr>
        <w:spacing w:line="360" w:lineRule="auto"/>
        <w:rPr>
          <w:sz w:val="20"/>
          <w:szCs w:val="20"/>
        </w:rPr>
      </w:pPr>
    </w:p>
    <w:p w:rsidR="00D354B4" w:rsidRDefault="00D354B4" w:rsidP="00D354B4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коррекционной работы предусматривает как вариативные формы получения образования, так и различные варианты специального сопровождения детей с ограниченными возможностями здоровья. Это могут быть формы обучения в общеобразовательном классе по общей образовательной программе или по индивидуальной программе, с использованием индивидуального обучения на дому, в том числе с использованием дистанционных образовательных технологий (далее по тексту –ДОТ) Варьироваться могут степень участия специалистов сопровождения, а также организационные формы работы.</w:t>
      </w:r>
    </w:p>
    <w:p w:rsidR="00D354B4" w:rsidRDefault="00D354B4" w:rsidP="00D354B4">
      <w:pPr>
        <w:spacing w:line="360" w:lineRule="auto"/>
        <w:rPr>
          <w:sz w:val="20"/>
          <w:szCs w:val="20"/>
        </w:rPr>
      </w:pPr>
    </w:p>
    <w:p w:rsidR="00D354B4" w:rsidRDefault="00D354B4" w:rsidP="00D354B4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Программы коррекционной работы основного общего образования и начального общего образования являются преемственными.</w:t>
      </w:r>
    </w:p>
    <w:p w:rsidR="00D354B4" w:rsidRDefault="00D354B4" w:rsidP="00D354B4">
      <w:pPr>
        <w:spacing w:line="360" w:lineRule="auto"/>
        <w:rPr>
          <w:sz w:val="20"/>
          <w:szCs w:val="20"/>
        </w:rPr>
      </w:pPr>
    </w:p>
    <w:p w:rsidR="00D354B4" w:rsidRDefault="00D354B4" w:rsidP="00D354B4">
      <w:pPr>
        <w:spacing w:line="360" w:lineRule="auto"/>
        <w:ind w:right="-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Программа коррекционной работы основного общего образования обеспечивает:</w:t>
      </w:r>
    </w:p>
    <w:p w:rsidR="00D354B4" w:rsidRDefault="00D354B4" w:rsidP="00D354B4">
      <w:pPr>
        <w:spacing w:line="360" w:lineRule="auto"/>
        <w:rPr>
          <w:sz w:val="20"/>
          <w:szCs w:val="20"/>
        </w:rPr>
      </w:pPr>
    </w:p>
    <w:p w:rsidR="00D354B4" w:rsidRDefault="00D354B4" w:rsidP="00D354B4">
      <w:pPr>
        <w:numPr>
          <w:ilvl w:val="0"/>
          <w:numId w:val="13"/>
        </w:numPr>
        <w:tabs>
          <w:tab w:val="left" w:pos="192"/>
        </w:tabs>
        <w:spacing w:line="360" w:lineRule="auto"/>
        <w:ind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в школе специальных условий воспитания, обучения, позволяющих учитывать особые образовательные потребности детей с ОВЗ посредством индивидуализации и дифференциации образовательной деятельности;</w:t>
      </w:r>
    </w:p>
    <w:p w:rsidR="00D354B4" w:rsidRDefault="00D354B4" w:rsidP="00D354B4">
      <w:pPr>
        <w:spacing w:line="360" w:lineRule="auto"/>
        <w:rPr>
          <w:rFonts w:eastAsia="Times New Roman"/>
          <w:sz w:val="24"/>
          <w:szCs w:val="24"/>
        </w:rPr>
      </w:pPr>
    </w:p>
    <w:p w:rsidR="00D354B4" w:rsidRDefault="00D354B4" w:rsidP="00D354B4">
      <w:pPr>
        <w:numPr>
          <w:ilvl w:val="0"/>
          <w:numId w:val="13"/>
        </w:numPr>
        <w:tabs>
          <w:tab w:val="left" w:pos="140"/>
        </w:tabs>
        <w:spacing w:line="360" w:lineRule="auto"/>
        <w:ind w:left="1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дальнейшую социальную адаптацию и интеграцию учащихся с ОВЗ в школе.</w:t>
      </w:r>
    </w:p>
    <w:p w:rsidR="00D354B4" w:rsidRDefault="00D354B4" w:rsidP="00D354B4">
      <w:pPr>
        <w:spacing w:line="360" w:lineRule="auto"/>
        <w:rPr>
          <w:sz w:val="20"/>
          <w:szCs w:val="20"/>
        </w:rPr>
      </w:pPr>
    </w:p>
    <w:p w:rsidR="00D354B4" w:rsidRDefault="00D354B4" w:rsidP="00D354B4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реализации основных образовательных программ для учащихся с ОВЗ могут использоваться специальные образовательные программы и быть установлены специальные федеральные государственные образовательные стандарты. Также может быть увеличен нормативный срок освоения образовательной программы основного общего образования с учётом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комиссии).</w:t>
      </w:r>
    </w:p>
    <w:p w:rsidR="00D354B4" w:rsidRDefault="00D354B4" w:rsidP="00D354B4">
      <w:pPr>
        <w:spacing w:line="360" w:lineRule="auto"/>
        <w:rPr>
          <w:sz w:val="20"/>
          <w:szCs w:val="20"/>
        </w:rPr>
      </w:pPr>
    </w:p>
    <w:p w:rsidR="00D354B4" w:rsidRDefault="00D354B4" w:rsidP="00D354B4">
      <w:pPr>
        <w:spacing w:line="360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Цели программы:</w:t>
      </w:r>
    </w:p>
    <w:p w:rsidR="00D354B4" w:rsidRDefault="00D354B4" w:rsidP="00D354B4">
      <w:pPr>
        <w:spacing w:line="360" w:lineRule="auto"/>
        <w:rPr>
          <w:sz w:val="20"/>
          <w:szCs w:val="20"/>
        </w:rPr>
      </w:pPr>
    </w:p>
    <w:p w:rsidR="00D354B4" w:rsidRDefault="00D354B4" w:rsidP="00D354B4">
      <w:pPr>
        <w:numPr>
          <w:ilvl w:val="0"/>
          <w:numId w:val="14"/>
        </w:numPr>
        <w:tabs>
          <w:tab w:val="left" w:pos="149"/>
        </w:tabs>
        <w:spacing w:line="360" w:lineRule="auto"/>
        <w:ind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комплексной психолого-медико-педагогической помощи и поддержки учащимся с ОВЗ и их родителям (законным представителям);</w:t>
      </w:r>
    </w:p>
    <w:p w:rsidR="00D354B4" w:rsidRDefault="00D354B4" w:rsidP="00D354B4">
      <w:pPr>
        <w:spacing w:line="360" w:lineRule="auto"/>
        <w:rPr>
          <w:rFonts w:eastAsia="Times New Roman"/>
          <w:sz w:val="24"/>
          <w:szCs w:val="24"/>
        </w:rPr>
      </w:pPr>
    </w:p>
    <w:p w:rsidR="00D354B4" w:rsidRDefault="00D354B4" w:rsidP="00D354B4">
      <w:pPr>
        <w:numPr>
          <w:ilvl w:val="0"/>
          <w:numId w:val="14"/>
        </w:numPr>
        <w:tabs>
          <w:tab w:val="left" w:pos="242"/>
        </w:tabs>
        <w:spacing w:line="360" w:lineRule="auto"/>
        <w:ind w:right="2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осуществление коррекции недостатков в физическом и (или) психическом развитии учащихся с ОВЗ при освоении основных и дополнительных общеобразовательных программ основного общего образования, дополнительных образовательных программ.</w:t>
      </w:r>
    </w:p>
    <w:p w:rsidR="00D354B4" w:rsidRDefault="00D354B4" w:rsidP="00D354B4">
      <w:pPr>
        <w:spacing w:line="360" w:lineRule="auto"/>
        <w:rPr>
          <w:rFonts w:eastAsia="Times New Roman"/>
          <w:sz w:val="24"/>
          <w:szCs w:val="24"/>
        </w:rPr>
      </w:pPr>
    </w:p>
    <w:p w:rsidR="00D354B4" w:rsidRDefault="00D354B4" w:rsidP="00D354B4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Задачи программы:</w:t>
      </w:r>
    </w:p>
    <w:p w:rsidR="00D354B4" w:rsidRDefault="00D354B4" w:rsidP="00D354B4">
      <w:pPr>
        <w:spacing w:line="360" w:lineRule="auto"/>
        <w:rPr>
          <w:rFonts w:eastAsia="Times New Roman"/>
          <w:sz w:val="24"/>
          <w:szCs w:val="24"/>
        </w:rPr>
      </w:pPr>
    </w:p>
    <w:p w:rsidR="00D354B4" w:rsidRDefault="00D354B4" w:rsidP="00D354B4">
      <w:pPr>
        <w:numPr>
          <w:ilvl w:val="0"/>
          <w:numId w:val="14"/>
        </w:numPr>
        <w:tabs>
          <w:tab w:val="left" w:pos="173"/>
        </w:tabs>
        <w:spacing w:line="360" w:lineRule="auto"/>
        <w:ind w:right="2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 и удовлетворение особых образовательных потребностей учащихся с ОВЗ при освоении ими ООП ООО;</w:t>
      </w:r>
    </w:p>
    <w:p w:rsidR="00D354B4" w:rsidRDefault="00D354B4" w:rsidP="00D354B4">
      <w:pPr>
        <w:spacing w:line="360" w:lineRule="auto"/>
        <w:rPr>
          <w:rFonts w:eastAsia="Times New Roman"/>
          <w:sz w:val="24"/>
          <w:szCs w:val="24"/>
        </w:rPr>
      </w:pPr>
    </w:p>
    <w:p w:rsidR="00D354B4" w:rsidRDefault="00D354B4" w:rsidP="00D354B4">
      <w:pPr>
        <w:numPr>
          <w:ilvl w:val="0"/>
          <w:numId w:val="14"/>
        </w:numPr>
        <w:tabs>
          <w:tab w:val="left" w:pos="305"/>
        </w:tabs>
        <w:spacing w:line="360" w:lineRule="auto"/>
        <w:ind w:right="2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особенностей организации образовательной деятельности и условий интеграции для рассматриваемой категории детей в соответствии с индивидуальными особенностями каждого ребенка, структурой нарушения развития и степенью выраженности</w:t>
      </w:r>
    </w:p>
    <w:p w:rsidR="00D354B4" w:rsidRDefault="00D354B4" w:rsidP="00D354B4">
      <w:pPr>
        <w:spacing w:line="360" w:lineRule="auto"/>
        <w:rPr>
          <w:sz w:val="20"/>
          <w:szCs w:val="20"/>
        </w:rPr>
      </w:pPr>
    </w:p>
    <w:p w:rsidR="00D354B4" w:rsidRPr="003E4F7D" w:rsidRDefault="00D354B4" w:rsidP="00D354B4">
      <w:pPr>
        <w:numPr>
          <w:ilvl w:val="0"/>
          <w:numId w:val="16"/>
        </w:numPr>
        <w:tabs>
          <w:tab w:val="left" w:pos="264"/>
        </w:tabs>
        <w:spacing w:line="360" w:lineRule="auto"/>
        <w:ind w:firstLine="1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Рекомендательный характер оказания помощи</w:t>
      </w:r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Принцип обеспечивает соблюдение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гарантированных законодательством прав родителей (законных представителей) детей с ОВЗ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</w:t>
      </w:r>
      <w:r>
        <w:rPr>
          <w:rFonts w:eastAsia="Times New Roman"/>
          <w:sz w:val="24"/>
          <w:szCs w:val="24"/>
        </w:rPr>
        <w:lastRenderedPageBreak/>
        <w:t>представителями) вопроса о направлении (переводе) детей с ОВЗ в специальные образовательные учреждения для детей с ОВЗ (классы, группы).</w:t>
      </w:r>
    </w:p>
    <w:p w:rsidR="00D354B4" w:rsidRDefault="00D354B4" w:rsidP="00D354B4">
      <w:pPr>
        <w:spacing w:line="360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(в соответствии с рекомендациями муниципальной психолого-медико-педагогической комиссии);</w:t>
      </w:r>
    </w:p>
    <w:p w:rsidR="00D354B4" w:rsidRDefault="00D354B4" w:rsidP="00D354B4">
      <w:pPr>
        <w:spacing w:line="360" w:lineRule="auto"/>
        <w:rPr>
          <w:sz w:val="20"/>
          <w:szCs w:val="20"/>
        </w:rPr>
      </w:pPr>
    </w:p>
    <w:p w:rsidR="00D354B4" w:rsidRDefault="00D354B4" w:rsidP="00D354B4">
      <w:pPr>
        <w:numPr>
          <w:ilvl w:val="0"/>
          <w:numId w:val="16"/>
        </w:numPr>
        <w:tabs>
          <w:tab w:val="left" w:pos="211"/>
        </w:tabs>
        <w:spacing w:line="360" w:lineRule="auto"/>
        <w:ind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осуществление индивидуально ориентированной социально-психолого-педагогической и медицинской помощи учащимся с ОВЗ с учётом особенностей психического и (или) физического развития, индивидуальных возможностей детей (в соответствии с рекомендациями муниципальной психолого-медико-педагогической комиссии);</w:t>
      </w:r>
    </w:p>
    <w:p w:rsidR="00D354B4" w:rsidRDefault="00D354B4" w:rsidP="00D354B4">
      <w:pPr>
        <w:spacing w:line="360" w:lineRule="auto"/>
        <w:rPr>
          <w:rFonts w:eastAsia="Times New Roman"/>
          <w:sz w:val="24"/>
          <w:szCs w:val="24"/>
        </w:rPr>
      </w:pPr>
    </w:p>
    <w:p w:rsidR="00D354B4" w:rsidRDefault="00D354B4" w:rsidP="00D354B4">
      <w:pPr>
        <w:numPr>
          <w:ilvl w:val="0"/>
          <w:numId w:val="16"/>
        </w:numPr>
        <w:tabs>
          <w:tab w:val="left" w:pos="252"/>
        </w:tabs>
        <w:spacing w:line="360" w:lineRule="auto"/>
        <w:ind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и реализация индивидуальных образовательных маршрутов для детей с выраженным нарушением в физическом и (или) психическом развитии, сопровождение поддержкой специалистами сопровождения и ответственного за инклюзию в школе;</w:t>
      </w:r>
    </w:p>
    <w:p w:rsidR="00D354B4" w:rsidRDefault="00D354B4" w:rsidP="00D354B4">
      <w:pPr>
        <w:spacing w:line="360" w:lineRule="auto"/>
        <w:rPr>
          <w:rFonts w:eastAsia="Times New Roman"/>
          <w:sz w:val="24"/>
          <w:szCs w:val="24"/>
        </w:rPr>
      </w:pPr>
    </w:p>
    <w:p w:rsidR="00D354B4" w:rsidRDefault="00D354B4" w:rsidP="00D354B4">
      <w:pPr>
        <w:numPr>
          <w:ilvl w:val="0"/>
          <w:numId w:val="16"/>
        </w:numPr>
        <w:tabs>
          <w:tab w:val="left" w:pos="200"/>
        </w:tabs>
        <w:spacing w:line="360" w:lineRule="auto"/>
        <w:ind w:left="200" w:hanging="1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возможности воспитания и обучения по дополнительным образовательным</w:t>
      </w:r>
    </w:p>
    <w:p w:rsidR="00D354B4" w:rsidRDefault="00D354B4" w:rsidP="00D354B4">
      <w:pPr>
        <w:spacing w:line="360" w:lineRule="auto"/>
        <w:rPr>
          <w:rFonts w:eastAsia="Times New Roman"/>
          <w:sz w:val="24"/>
          <w:szCs w:val="24"/>
        </w:rPr>
      </w:pPr>
    </w:p>
    <w:p w:rsidR="00D354B4" w:rsidRDefault="00D354B4" w:rsidP="00D354B4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программам социально-педагогической и других направленностей, получения дополнительных образовательных услуг;</w:t>
      </w:r>
    </w:p>
    <w:p w:rsidR="00D354B4" w:rsidRDefault="00D354B4" w:rsidP="00D354B4">
      <w:pPr>
        <w:spacing w:line="360" w:lineRule="auto"/>
        <w:rPr>
          <w:rFonts w:eastAsia="Times New Roman"/>
          <w:sz w:val="24"/>
          <w:szCs w:val="24"/>
        </w:rPr>
      </w:pPr>
    </w:p>
    <w:p w:rsidR="00D354B4" w:rsidRDefault="00D354B4" w:rsidP="00D354B4">
      <w:pPr>
        <w:numPr>
          <w:ilvl w:val="0"/>
          <w:numId w:val="16"/>
        </w:numPr>
        <w:tabs>
          <w:tab w:val="left" w:pos="175"/>
        </w:tabs>
        <w:spacing w:line="360" w:lineRule="auto"/>
        <w:ind w:right="2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зрелых личностных установок, способствующих оптимальной адаптации в условиях реальной жизненной ситуации;</w:t>
      </w:r>
    </w:p>
    <w:p w:rsidR="00D354B4" w:rsidRDefault="00D354B4" w:rsidP="00D354B4">
      <w:pPr>
        <w:spacing w:line="360" w:lineRule="auto"/>
        <w:rPr>
          <w:rFonts w:eastAsia="Times New Roman"/>
          <w:sz w:val="24"/>
          <w:szCs w:val="24"/>
        </w:rPr>
      </w:pPr>
    </w:p>
    <w:p w:rsidR="00D354B4" w:rsidRDefault="00D354B4" w:rsidP="00D354B4">
      <w:pPr>
        <w:numPr>
          <w:ilvl w:val="0"/>
          <w:numId w:val="16"/>
        </w:numPr>
        <w:tabs>
          <w:tab w:val="left" w:pos="197"/>
        </w:tabs>
        <w:spacing w:line="360" w:lineRule="auto"/>
        <w:ind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расширение адаптивных возможностей личности, определяющих готовность к решению доступных проблем в различных сферах жизнедеятельности;</w:t>
      </w:r>
    </w:p>
    <w:p w:rsidR="00D354B4" w:rsidRDefault="00D354B4" w:rsidP="00D354B4">
      <w:pPr>
        <w:spacing w:line="360" w:lineRule="auto"/>
        <w:rPr>
          <w:rFonts w:eastAsia="Times New Roman"/>
          <w:sz w:val="24"/>
          <w:szCs w:val="24"/>
        </w:rPr>
      </w:pPr>
    </w:p>
    <w:p w:rsidR="00D354B4" w:rsidRDefault="00D354B4" w:rsidP="00D354B4">
      <w:pPr>
        <w:numPr>
          <w:ilvl w:val="0"/>
          <w:numId w:val="16"/>
        </w:numPr>
        <w:tabs>
          <w:tab w:val="left" w:pos="187"/>
        </w:tabs>
        <w:spacing w:line="360" w:lineRule="auto"/>
        <w:ind w:right="2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коммуникативной компетенции, форм и навыков конструктивного личностного общения в группе сверстников;</w:t>
      </w:r>
    </w:p>
    <w:p w:rsidR="00D354B4" w:rsidRDefault="00D354B4" w:rsidP="00D354B4">
      <w:pPr>
        <w:spacing w:line="360" w:lineRule="auto"/>
        <w:rPr>
          <w:rFonts w:eastAsia="Times New Roman"/>
          <w:sz w:val="24"/>
          <w:szCs w:val="24"/>
        </w:rPr>
      </w:pPr>
    </w:p>
    <w:p w:rsidR="00D354B4" w:rsidRDefault="00D354B4" w:rsidP="00D354B4">
      <w:pPr>
        <w:numPr>
          <w:ilvl w:val="0"/>
          <w:numId w:val="16"/>
        </w:numPr>
        <w:tabs>
          <w:tab w:val="left" w:pos="362"/>
        </w:tabs>
        <w:spacing w:line="360" w:lineRule="auto"/>
        <w:ind w:right="2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комплексной системы мероприятий по социальной адаптации и профессиональной ориентации учащихся с ОВЗ;</w:t>
      </w:r>
    </w:p>
    <w:p w:rsidR="00D354B4" w:rsidRDefault="00D354B4" w:rsidP="00D354B4">
      <w:pPr>
        <w:spacing w:line="360" w:lineRule="auto"/>
        <w:rPr>
          <w:rFonts w:eastAsia="Times New Roman"/>
          <w:sz w:val="24"/>
          <w:szCs w:val="24"/>
        </w:rPr>
      </w:pPr>
    </w:p>
    <w:p w:rsidR="00D354B4" w:rsidRDefault="00D354B4" w:rsidP="00D354B4">
      <w:pPr>
        <w:numPr>
          <w:ilvl w:val="0"/>
          <w:numId w:val="16"/>
        </w:numPr>
        <w:tabs>
          <w:tab w:val="left" w:pos="163"/>
        </w:tabs>
        <w:spacing w:line="360" w:lineRule="auto"/>
        <w:ind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консультативной и методической помощи родителям (законным представителям) детей с ОВЗ по медицинским, социальным, правовым и другим вопросам.</w:t>
      </w:r>
    </w:p>
    <w:p w:rsidR="00D354B4" w:rsidRDefault="00D354B4" w:rsidP="00D354B4">
      <w:pPr>
        <w:spacing w:line="360" w:lineRule="auto"/>
        <w:rPr>
          <w:rFonts w:eastAsia="Times New Roman"/>
          <w:sz w:val="24"/>
          <w:szCs w:val="24"/>
        </w:rPr>
      </w:pPr>
    </w:p>
    <w:p w:rsidR="00D354B4" w:rsidRDefault="00D354B4" w:rsidP="00D354B4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Принципы программы</w:t>
      </w:r>
    </w:p>
    <w:p w:rsidR="00D354B4" w:rsidRDefault="00D354B4" w:rsidP="00D354B4">
      <w:pPr>
        <w:spacing w:line="360" w:lineRule="auto"/>
        <w:rPr>
          <w:rFonts w:eastAsia="Times New Roman"/>
          <w:sz w:val="24"/>
          <w:szCs w:val="24"/>
        </w:rPr>
      </w:pPr>
    </w:p>
    <w:p w:rsidR="00D354B4" w:rsidRDefault="00D354B4" w:rsidP="00D354B4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программы коррекционной работы определяется следующими принципами:</w:t>
      </w:r>
    </w:p>
    <w:p w:rsidR="00D354B4" w:rsidRDefault="00D354B4" w:rsidP="00D354B4">
      <w:pPr>
        <w:spacing w:line="360" w:lineRule="auto"/>
        <w:rPr>
          <w:rFonts w:eastAsia="Times New Roman"/>
          <w:sz w:val="24"/>
          <w:szCs w:val="24"/>
        </w:rPr>
      </w:pPr>
    </w:p>
    <w:p w:rsidR="00D354B4" w:rsidRDefault="00D354B4" w:rsidP="00D354B4">
      <w:pPr>
        <w:numPr>
          <w:ilvl w:val="0"/>
          <w:numId w:val="16"/>
        </w:numPr>
        <w:tabs>
          <w:tab w:val="left" w:pos="142"/>
        </w:tabs>
        <w:spacing w:line="360" w:lineRule="auto"/>
        <w:ind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lastRenderedPageBreak/>
        <w:t xml:space="preserve">Преемственность. </w:t>
      </w:r>
      <w:r>
        <w:rPr>
          <w:rFonts w:eastAsia="Times New Roman"/>
          <w:sz w:val="24"/>
          <w:szCs w:val="24"/>
        </w:rPr>
        <w:t>Принцип обеспечивает создание единого образовательного пространства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 переходе от начального общего образования к основному общему образованию, способствует достижению личностных, метапредметных, предметных результатов освоения ООП ООО, необходимых учащимся с ОВЗ. Принцип обеспечивает связь программы коррекционной работы с другими разделами программы основного общего образования: программой развития универсальных учебных действий у учащихся на уровне основного общего образования, программой профессиональной ориентации учащихся на уровне основного общего образования, программой формирования и развития ИКТ-компетентности учащихся, программой социальной деятельности учащихся.</w:t>
      </w:r>
    </w:p>
    <w:p w:rsidR="00D354B4" w:rsidRDefault="00D354B4" w:rsidP="00D354B4">
      <w:pPr>
        <w:spacing w:line="360" w:lineRule="auto"/>
        <w:rPr>
          <w:rFonts w:eastAsia="Times New Roman"/>
          <w:sz w:val="24"/>
          <w:szCs w:val="24"/>
        </w:rPr>
      </w:pPr>
    </w:p>
    <w:p w:rsidR="00D354B4" w:rsidRDefault="00D354B4" w:rsidP="00D354B4">
      <w:pPr>
        <w:numPr>
          <w:ilvl w:val="0"/>
          <w:numId w:val="16"/>
        </w:numPr>
        <w:tabs>
          <w:tab w:val="left" w:pos="233"/>
        </w:tabs>
        <w:spacing w:line="360" w:lineRule="auto"/>
        <w:ind w:firstLine="1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Соблюдение интересов ребёнка. </w:t>
      </w:r>
      <w:r>
        <w:rPr>
          <w:rFonts w:eastAsia="Times New Roman"/>
          <w:sz w:val="24"/>
          <w:szCs w:val="24"/>
        </w:rPr>
        <w:t>Принцип определяет позицию специалиста,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который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призван решать проблему ребёнка с максимальной пользой и в интересах ребёнка.</w:t>
      </w:r>
    </w:p>
    <w:p w:rsidR="00D354B4" w:rsidRDefault="00D354B4" w:rsidP="00D354B4">
      <w:pPr>
        <w:spacing w:line="360" w:lineRule="auto"/>
        <w:rPr>
          <w:rFonts w:eastAsia="Times New Roman"/>
          <w:sz w:val="24"/>
          <w:szCs w:val="24"/>
        </w:rPr>
      </w:pPr>
    </w:p>
    <w:p w:rsidR="00D354B4" w:rsidRDefault="00D354B4" w:rsidP="00D354B4">
      <w:pPr>
        <w:numPr>
          <w:ilvl w:val="0"/>
          <w:numId w:val="16"/>
        </w:numPr>
        <w:tabs>
          <w:tab w:val="left" w:pos="180"/>
        </w:tabs>
        <w:spacing w:line="360" w:lineRule="auto"/>
        <w:ind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Системность. </w:t>
      </w:r>
      <w:r>
        <w:rPr>
          <w:rFonts w:eastAsia="Times New Roman"/>
          <w:sz w:val="24"/>
          <w:szCs w:val="24"/>
        </w:rPr>
        <w:t>Принцип обеспечивает единство диагностики,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коррекции и развития,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системный подход к анализу особенностей развития и коррекции нарушений детей с ОВЗ,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образовательных отношений.</w:t>
      </w:r>
    </w:p>
    <w:p w:rsidR="00D354B4" w:rsidRDefault="00D354B4" w:rsidP="00D354B4">
      <w:pPr>
        <w:spacing w:line="360" w:lineRule="auto"/>
        <w:rPr>
          <w:rFonts w:eastAsia="Times New Roman"/>
          <w:sz w:val="24"/>
          <w:szCs w:val="24"/>
        </w:rPr>
      </w:pPr>
    </w:p>
    <w:p w:rsidR="00D354B4" w:rsidRDefault="00D354B4" w:rsidP="00D354B4">
      <w:pPr>
        <w:numPr>
          <w:ilvl w:val="0"/>
          <w:numId w:val="16"/>
        </w:numPr>
        <w:tabs>
          <w:tab w:val="left" w:pos="144"/>
        </w:tabs>
        <w:spacing w:line="360" w:lineRule="auto"/>
        <w:ind w:firstLine="1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Непрерывность</w:t>
      </w:r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Принцип гарантирует ребёнку и его родителям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(законным представителям)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непрерывность помощи до полного решения проблемы или определения подхода к её решению.</w:t>
      </w:r>
    </w:p>
    <w:p w:rsidR="00D354B4" w:rsidRDefault="00D354B4" w:rsidP="00D354B4">
      <w:pPr>
        <w:spacing w:line="360" w:lineRule="auto"/>
        <w:rPr>
          <w:rFonts w:eastAsia="Times New Roman"/>
          <w:i/>
          <w:iCs/>
          <w:sz w:val="24"/>
          <w:szCs w:val="24"/>
        </w:rPr>
      </w:pPr>
    </w:p>
    <w:p w:rsidR="00D354B4" w:rsidRDefault="00D354B4" w:rsidP="006C07ED">
      <w:pPr>
        <w:numPr>
          <w:ilvl w:val="0"/>
          <w:numId w:val="16"/>
        </w:numPr>
        <w:tabs>
          <w:tab w:val="left" w:pos="211"/>
        </w:tabs>
        <w:spacing w:line="360" w:lineRule="auto"/>
        <w:ind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Вариативност</w:t>
      </w:r>
      <w:r>
        <w:rPr>
          <w:rFonts w:eastAsia="Times New Roman"/>
          <w:b/>
          <w:bCs/>
          <w:sz w:val="24"/>
          <w:szCs w:val="24"/>
        </w:rPr>
        <w:t>ь.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Принцип предполагает создание вариативных условий для получения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образования детьми, имеющими различные недостатки в физическом и (или) психическом развитии.</w:t>
      </w:r>
    </w:p>
    <w:p w:rsidR="006C07ED" w:rsidRPr="006C07ED" w:rsidRDefault="006C07ED" w:rsidP="006C07ED">
      <w:pPr>
        <w:tabs>
          <w:tab w:val="left" w:pos="4220"/>
        </w:tabs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Направления работы</w:t>
      </w:r>
    </w:p>
    <w:p w:rsidR="006C07ED" w:rsidRDefault="006C07ED" w:rsidP="006C07ED">
      <w:pPr>
        <w:spacing w:line="360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коррекционной работы на уровне основного общего образования включает</w:t>
      </w:r>
    </w:p>
    <w:p w:rsidR="006C07ED" w:rsidRPr="006C07ED" w:rsidRDefault="006C07ED" w:rsidP="006C07ED">
      <w:pPr>
        <w:numPr>
          <w:ilvl w:val="0"/>
          <w:numId w:val="18"/>
        </w:numPr>
        <w:tabs>
          <w:tab w:val="left" w:pos="400"/>
        </w:tabs>
        <w:spacing w:line="360" w:lineRule="auto"/>
        <w:ind w:left="400" w:hanging="3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себя   взаимосвязанные   направления,   раскрывающие   её   основное   содержание:</w:t>
      </w:r>
    </w:p>
    <w:p w:rsidR="006C07ED" w:rsidRDefault="006C07ED" w:rsidP="006C07ED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диагностическое, коррекционно-развивающее, консультативное, информационно-просветительское. (приложение № 1.)</w:t>
      </w:r>
    </w:p>
    <w:p w:rsidR="006C07ED" w:rsidRDefault="006C07ED" w:rsidP="006C07ED">
      <w:p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— </w:t>
      </w:r>
      <w:r>
        <w:rPr>
          <w:rFonts w:eastAsia="Times New Roman"/>
          <w:i/>
          <w:iCs/>
          <w:sz w:val="24"/>
          <w:szCs w:val="24"/>
        </w:rPr>
        <w:t>диагностическая работа</w:t>
      </w:r>
      <w:r>
        <w:rPr>
          <w:rFonts w:eastAsia="Times New Roman"/>
          <w:sz w:val="24"/>
          <w:szCs w:val="24"/>
        </w:rPr>
        <w:t xml:space="preserve">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:rsidR="006C07ED" w:rsidRDefault="006C07ED" w:rsidP="006C07ED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— </w:t>
      </w:r>
      <w:r>
        <w:rPr>
          <w:rFonts w:eastAsia="Times New Roman"/>
          <w:i/>
          <w:iCs/>
          <w:sz w:val="24"/>
          <w:szCs w:val="24"/>
        </w:rPr>
        <w:t>коррекционно-развивающая работа</w:t>
      </w:r>
      <w:r>
        <w:rPr>
          <w:rFonts w:eastAsia="Times New Roman"/>
          <w:sz w:val="24"/>
          <w:szCs w:val="24"/>
        </w:rPr>
        <w:t xml:space="preserve">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</w:t>
      </w:r>
      <w:r>
        <w:rPr>
          <w:rFonts w:eastAsia="Times New Roman"/>
          <w:sz w:val="24"/>
          <w:szCs w:val="24"/>
        </w:rPr>
        <w:lastRenderedPageBreak/>
        <w:t>общеобразовательного учреждения; способствует формированию универсальных учебных действий у обучающихся (личностных, регулятивных, познавательных, коммуникативных);</w:t>
      </w:r>
    </w:p>
    <w:p w:rsidR="006C07ED" w:rsidRDefault="006C07ED" w:rsidP="006C07ED">
      <w:p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— </w:t>
      </w:r>
      <w:r>
        <w:rPr>
          <w:rFonts w:eastAsia="Times New Roman"/>
          <w:i/>
          <w:iCs/>
          <w:sz w:val="24"/>
          <w:szCs w:val="24"/>
        </w:rPr>
        <w:t>консультативная работа</w:t>
      </w:r>
      <w:r>
        <w:rPr>
          <w:rFonts w:eastAsia="Times New Roman"/>
          <w:sz w:val="24"/>
          <w:szCs w:val="24"/>
        </w:rPr>
        <w:t xml:space="preserve">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6C07ED" w:rsidRDefault="006C07ED" w:rsidP="006C07ED">
      <w:pPr>
        <w:spacing w:line="360" w:lineRule="auto"/>
        <w:ind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— </w:t>
      </w:r>
      <w:r>
        <w:rPr>
          <w:rFonts w:eastAsia="Times New Roman"/>
          <w:i/>
          <w:iCs/>
          <w:sz w:val="24"/>
          <w:szCs w:val="24"/>
        </w:rPr>
        <w:t>информационно-просветительская работа</w:t>
      </w:r>
      <w:r>
        <w:rPr>
          <w:rFonts w:eastAsia="Times New Roman"/>
          <w:sz w:val="24"/>
          <w:szCs w:val="24"/>
        </w:rPr>
        <w:t xml:space="preserve">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-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6C07ED" w:rsidRPr="006C07ED" w:rsidRDefault="00B928F6" w:rsidP="006C07ED">
      <w:pPr>
        <w:tabs>
          <w:tab w:val="left" w:pos="1420"/>
        </w:tabs>
        <w:spacing w:line="360" w:lineRule="auto"/>
        <w:ind w:left="54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2.3</w:t>
      </w:r>
      <w:r w:rsidR="006C07ED" w:rsidRPr="006C07ED">
        <w:rPr>
          <w:rFonts w:eastAsia="Times New Roman"/>
          <w:b/>
          <w:bCs/>
          <w:sz w:val="24"/>
          <w:szCs w:val="24"/>
        </w:rPr>
        <w:t>.1.</w:t>
      </w:r>
      <w:r w:rsidR="006C07ED" w:rsidRPr="006C07ED">
        <w:rPr>
          <w:sz w:val="24"/>
          <w:szCs w:val="24"/>
        </w:rPr>
        <w:tab/>
      </w:r>
      <w:r w:rsidR="006C07ED" w:rsidRPr="006C07ED">
        <w:rPr>
          <w:rFonts w:eastAsia="Times New Roman"/>
          <w:sz w:val="24"/>
          <w:szCs w:val="24"/>
        </w:rPr>
        <w:t>Основные положения.</w:t>
      </w:r>
    </w:p>
    <w:p w:rsidR="006C07ED" w:rsidRPr="006C07ED" w:rsidRDefault="006C07ED" w:rsidP="006C07ED">
      <w:pPr>
        <w:spacing w:line="360" w:lineRule="auto"/>
        <w:ind w:left="80"/>
        <w:jc w:val="both"/>
        <w:rPr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 xml:space="preserve">Программа коррекционной работы должна предусматривать индивидуализацию специального сопровождения обучающегося Слепых с НОДА и ЗПР. Содержание программы коррекционной работы для каждого обучающегося определяется с учетом его особых образовательных потребностей </w:t>
      </w:r>
      <w:r w:rsidRPr="006C07ED">
        <w:rPr>
          <w:rFonts w:eastAsia="Times New Roman"/>
          <w:b/>
          <w:bCs/>
          <w:i/>
          <w:iCs/>
          <w:sz w:val="24"/>
          <w:szCs w:val="24"/>
        </w:rPr>
        <w:t>на основе рекомендаций ПМПК,</w:t>
      </w:r>
      <w:r w:rsidRPr="006C07ED">
        <w:rPr>
          <w:rFonts w:eastAsia="Times New Roman"/>
          <w:sz w:val="24"/>
          <w:szCs w:val="24"/>
        </w:rPr>
        <w:t xml:space="preserve"> </w:t>
      </w:r>
      <w:r w:rsidRPr="006C07ED">
        <w:rPr>
          <w:rFonts w:eastAsia="Times New Roman"/>
          <w:b/>
          <w:bCs/>
          <w:i/>
          <w:iCs/>
          <w:sz w:val="24"/>
          <w:szCs w:val="24"/>
        </w:rPr>
        <w:t>индивидуальной</w:t>
      </w:r>
      <w:r>
        <w:rPr>
          <w:sz w:val="24"/>
          <w:szCs w:val="24"/>
        </w:rPr>
        <w:t xml:space="preserve"> </w:t>
      </w:r>
      <w:r w:rsidRPr="006C07ED">
        <w:rPr>
          <w:rFonts w:eastAsia="Times New Roman"/>
          <w:b/>
          <w:bCs/>
          <w:i/>
          <w:iCs/>
          <w:sz w:val="24"/>
          <w:szCs w:val="24"/>
        </w:rPr>
        <w:t>программы реабилитации и абилитации.</w:t>
      </w:r>
    </w:p>
    <w:p w:rsidR="006C07ED" w:rsidRPr="006C07ED" w:rsidRDefault="006C07ED" w:rsidP="006C07ED">
      <w:pPr>
        <w:spacing w:line="360" w:lineRule="auto"/>
        <w:ind w:left="80"/>
        <w:jc w:val="both"/>
        <w:rPr>
          <w:sz w:val="24"/>
          <w:szCs w:val="24"/>
        </w:rPr>
      </w:pPr>
      <w:r w:rsidRPr="006C07ED">
        <w:rPr>
          <w:rFonts w:eastAsia="Times New Roman"/>
          <w:b/>
          <w:bCs/>
          <w:i/>
          <w:iCs/>
          <w:sz w:val="24"/>
          <w:szCs w:val="24"/>
        </w:rPr>
        <w:t xml:space="preserve">Целью программы коррекционной работы </w:t>
      </w:r>
      <w:r w:rsidRPr="006C07ED">
        <w:rPr>
          <w:rFonts w:eastAsia="Times New Roman"/>
          <w:sz w:val="24"/>
          <w:szCs w:val="24"/>
        </w:rPr>
        <w:t>выступает создание системы комплексной помощи обучающимся Слепых с</w:t>
      </w:r>
      <w:r w:rsidRPr="006C07ED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6C07ED">
        <w:rPr>
          <w:rFonts w:eastAsia="Times New Roman"/>
          <w:sz w:val="24"/>
          <w:szCs w:val="24"/>
        </w:rPr>
        <w:t>НОДА и ЗПР в освоении АОП ООО, коррекция недостатков в физическом и (или) психическом и речевом развитии обучающихся, их социальная адаптация.</w:t>
      </w:r>
    </w:p>
    <w:p w:rsidR="006C07ED" w:rsidRPr="006C07ED" w:rsidRDefault="006C07ED" w:rsidP="006C07ED">
      <w:pPr>
        <w:spacing w:line="360" w:lineRule="auto"/>
        <w:ind w:left="80"/>
        <w:jc w:val="both"/>
        <w:rPr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Программа коррекционной работы для обучающихся Слепых с НОДА и ЗПР соответствует структуре данного вида про-граммы, представленной в ФГОС основного общего образования.</w:t>
      </w:r>
    </w:p>
    <w:p w:rsidR="006C07ED" w:rsidRPr="006C07ED" w:rsidRDefault="006C07ED" w:rsidP="006C07ED">
      <w:pPr>
        <w:spacing w:line="360" w:lineRule="auto"/>
        <w:ind w:left="80"/>
        <w:rPr>
          <w:sz w:val="24"/>
          <w:szCs w:val="24"/>
        </w:rPr>
      </w:pPr>
      <w:r w:rsidRPr="006C07ED">
        <w:rPr>
          <w:rFonts w:eastAsia="Times New Roman"/>
          <w:b/>
          <w:bCs/>
          <w:i/>
          <w:iCs/>
          <w:sz w:val="24"/>
          <w:szCs w:val="24"/>
        </w:rPr>
        <w:t>Программа коррекционной работы предусматривает:</w:t>
      </w:r>
    </w:p>
    <w:p w:rsidR="006C07ED" w:rsidRPr="006C07ED" w:rsidRDefault="006C07ED" w:rsidP="006C07ED">
      <w:pPr>
        <w:spacing w:line="360" w:lineRule="auto"/>
        <w:ind w:left="80"/>
        <w:jc w:val="both"/>
        <w:rPr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- предупреждение вторичных биологических и социальных отклонени</w:t>
      </w:r>
      <w:r>
        <w:rPr>
          <w:rFonts w:eastAsia="Times New Roman"/>
          <w:sz w:val="24"/>
          <w:szCs w:val="24"/>
        </w:rPr>
        <w:t>й в развитии, затрудняющих обра</w:t>
      </w:r>
      <w:r w:rsidRPr="006C07ED">
        <w:rPr>
          <w:rFonts w:eastAsia="Times New Roman"/>
          <w:sz w:val="24"/>
          <w:szCs w:val="24"/>
        </w:rPr>
        <w:t>зование и социализацию ребенка;</w:t>
      </w:r>
    </w:p>
    <w:p w:rsidR="006C07ED" w:rsidRPr="006C07ED" w:rsidRDefault="006C07ED" w:rsidP="006C07ED">
      <w:pPr>
        <w:spacing w:line="360" w:lineRule="auto"/>
        <w:ind w:left="80"/>
        <w:jc w:val="both"/>
        <w:rPr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- коррекцию нарушений психофизического и психофизиологического</w:t>
      </w:r>
      <w:r>
        <w:rPr>
          <w:rFonts w:eastAsia="Times New Roman"/>
          <w:sz w:val="24"/>
          <w:szCs w:val="24"/>
        </w:rPr>
        <w:t xml:space="preserve"> развития медицинскими, психоло</w:t>
      </w:r>
      <w:r w:rsidRPr="006C07ED">
        <w:rPr>
          <w:rFonts w:eastAsia="Times New Roman"/>
          <w:sz w:val="24"/>
          <w:szCs w:val="24"/>
        </w:rPr>
        <w:t>гическими, педагогическими средствами;</w:t>
      </w:r>
    </w:p>
    <w:p w:rsidR="006C07ED" w:rsidRPr="006C07ED" w:rsidRDefault="006C07ED" w:rsidP="006C07ED">
      <w:pPr>
        <w:spacing w:line="360" w:lineRule="auto"/>
        <w:ind w:left="80"/>
        <w:jc w:val="both"/>
        <w:rPr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- формирование у обучающихся с НОДА механизмов компенсации дефицитарных психомоторных функций, не поддающихся исправлению и освоение ассистивных средств компенсации;</w:t>
      </w:r>
    </w:p>
    <w:p w:rsidR="006C07ED" w:rsidRPr="006C07ED" w:rsidRDefault="006C07ED" w:rsidP="006C07ED">
      <w:pPr>
        <w:spacing w:line="360" w:lineRule="auto"/>
        <w:ind w:left="80"/>
        <w:jc w:val="both"/>
        <w:rPr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- формирование способов познавательной деятельности, позволяющ</w:t>
      </w:r>
      <w:r>
        <w:rPr>
          <w:rFonts w:eastAsia="Times New Roman"/>
          <w:sz w:val="24"/>
          <w:szCs w:val="24"/>
        </w:rPr>
        <w:t>их учащемуся усваивать общеобра</w:t>
      </w:r>
      <w:r w:rsidRPr="006C07ED">
        <w:rPr>
          <w:rFonts w:eastAsia="Times New Roman"/>
          <w:sz w:val="24"/>
          <w:szCs w:val="24"/>
        </w:rPr>
        <w:t>зовательные предметы.</w:t>
      </w:r>
    </w:p>
    <w:p w:rsidR="006C07ED" w:rsidRPr="006C07ED" w:rsidRDefault="006C07ED" w:rsidP="006C07ED">
      <w:pPr>
        <w:spacing w:line="360" w:lineRule="auto"/>
        <w:ind w:left="80"/>
        <w:jc w:val="both"/>
        <w:rPr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Комплексная программа коррекционной работы предусматривает медицинск</w:t>
      </w:r>
      <w:r>
        <w:rPr>
          <w:rFonts w:eastAsia="Times New Roman"/>
          <w:sz w:val="24"/>
          <w:szCs w:val="24"/>
        </w:rPr>
        <w:t>ое воздействие (коррекцию двига</w:t>
      </w:r>
      <w:r w:rsidRPr="006C07ED">
        <w:rPr>
          <w:rFonts w:eastAsia="Times New Roman"/>
          <w:sz w:val="24"/>
          <w:szCs w:val="24"/>
        </w:rPr>
        <w:t>тельных нарушений), специальную психолого-педагогическую, в том числе лог</w:t>
      </w:r>
      <w:r>
        <w:rPr>
          <w:rFonts w:eastAsia="Times New Roman"/>
          <w:sz w:val="24"/>
          <w:szCs w:val="24"/>
        </w:rPr>
        <w:t>опедическую работу, а также пси</w:t>
      </w:r>
      <w:r w:rsidRPr="006C07ED">
        <w:rPr>
          <w:rFonts w:eastAsia="Times New Roman"/>
          <w:sz w:val="24"/>
          <w:szCs w:val="24"/>
        </w:rPr>
        <w:t>хологическое сопровождение.</w:t>
      </w:r>
    </w:p>
    <w:p w:rsidR="006C07ED" w:rsidRPr="006C07ED" w:rsidRDefault="006C07ED" w:rsidP="006C07ED">
      <w:pPr>
        <w:spacing w:line="360" w:lineRule="auto"/>
        <w:ind w:left="80"/>
        <w:jc w:val="both"/>
        <w:rPr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Коррекционная работа представляет собой систему психолого-педагогически</w:t>
      </w:r>
      <w:r>
        <w:rPr>
          <w:rFonts w:eastAsia="Times New Roman"/>
          <w:sz w:val="24"/>
          <w:szCs w:val="24"/>
        </w:rPr>
        <w:t>х и медицинских средств, направ</w:t>
      </w:r>
      <w:r w:rsidRPr="006C07ED">
        <w:rPr>
          <w:rFonts w:eastAsia="Times New Roman"/>
          <w:sz w:val="24"/>
          <w:szCs w:val="24"/>
        </w:rPr>
        <w:t>ленных на преодоление и/или ослабление недостатков в психическом и физическом развитии обучающихся с НОДА.</w:t>
      </w:r>
    </w:p>
    <w:p w:rsidR="006C07ED" w:rsidRPr="006C07ED" w:rsidRDefault="006C07ED" w:rsidP="006C07ED">
      <w:pPr>
        <w:spacing w:line="360" w:lineRule="auto"/>
        <w:ind w:left="80"/>
        <w:rPr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lastRenderedPageBreak/>
        <w:t xml:space="preserve">Программа коррекционной работы может предусматривать  </w:t>
      </w:r>
      <w:r w:rsidRPr="006C07ED">
        <w:rPr>
          <w:rFonts w:eastAsia="Times New Roman"/>
          <w:b/>
          <w:bCs/>
          <w:i/>
          <w:iCs/>
          <w:sz w:val="24"/>
          <w:szCs w:val="24"/>
        </w:rPr>
        <w:t>индивидуализацию специального сопровождения</w:t>
      </w:r>
      <w:r>
        <w:rPr>
          <w:sz w:val="24"/>
          <w:szCs w:val="24"/>
        </w:rPr>
        <w:t xml:space="preserve"> </w:t>
      </w:r>
      <w:r w:rsidRPr="006C07ED">
        <w:rPr>
          <w:rFonts w:eastAsia="Times New Roman"/>
          <w:b/>
          <w:bCs/>
          <w:i/>
          <w:iCs/>
          <w:sz w:val="24"/>
          <w:szCs w:val="24"/>
        </w:rPr>
        <w:t xml:space="preserve">обучающегося </w:t>
      </w:r>
      <w:r w:rsidRPr="006C07ED">
        <w:rPr>
          <w:rFonts w:eastAsia="Times New Roman"/>
          <w:b/>
          <w:sz w:val="24"/>
          <w:szCs w:val="24"/>
        </w:rPr>
        <w:t>Слепых</w:t>
      </w:r>
      <w:r w:rsidRPr="006C07ED">
        <w:rPr>
          <w:rFonts w:eastAsia="Times New Roman"/>
          <w:b/>
          <w:bCs/>
          <w:i/>
          <w:iCs/>
          <w:sz w:val="24"/>
          <w:szCs w:val="24"/>
        </w:rPr>
        <w:t xml:space="preserve"> с НОДА и ЗПР.</w:t>
      </w:r>
    </w:p>
    <w:p w:rsidR="006C07ED" w:rsidRPr="006C07ED" w:rsidRDefault="006C07ED" w:rsidP="006C07ED">
      <w:pPr>
        <w:spacing w:line="360" w:lineRule="auto"/>
        <w:ind w:left="80"/>
        <w:rPr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Коррекционная работа осуществляется в ходе всей учебной деятельности, при изучении предметов учебного плана</w:t>
      </w:r>
      <w:r>
        <w:rPr>
          <w:sz w:val="24"/>
          <w:szCs w:val="24"/>
        </w:rPr>
        <w:t xml:space="preserve"> и </w:t>
      </w:r>
      <w:r w:rsidRPr="006C07ED">
        <w:rPr>
          <w:rFonts w:eastAsia="Times New Roman"/>
          <w:sz w:val="24"/>
          <w:szCs w:val="24"/>
        </w:rPr>
        <w:t>на специальных коррекционно-развивающих занятиях, где осуществляется к</w:t>
      </w:r>
      <w:r>
        <w:rPr>
          <w:rFonts w:eastAsia="Times New Roman"/>
          <w:sz w:val="24"/>
          <w:szCs w:val="24"/>
        </w:rPr>
        <w:t>оррекция дефектов психофизиче</w:t>
      </w:r>
      <w:r w:rsidRPr="006C07ED">
        <w:rPr>
          <w:rFonts w:eastAsia="Times New Roman"/>
          <w:sz w:val="24"/>
          <w:szCs w:val="24"/>
        </w:rPr>
        <w:t>ского развития обучающихся Слепых с НОДА и ЗПР и оказывается помощь в освоении нового учебного материала на уроке</w:t>
      </w:r>
    </w:p>
    <w:p w:rsidR="006C07ED" w:rsidRPr="006C07ED" w:rsidRDefault="006C07ED" w:rsidP="006C07ED">
      <w:pPr>
        <w:numPr>
          <w:ilvl w:val="0"/>
          <w:numId w:val="100"/>
        </w:numPr>
        <w:tabs>
          <w:tab w:val="left" w:pos="220"/>
        </w:tabs>
        <w:spacing w:line="360" w:lineRule="auto"/>
        <w:ind w:left="220" w:hanging="150"/>
        <w:rPr>
          <w:rFonts w:eastAsia="Times New Roman"/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в освоении АОП ООО в целом.</w:t>
      </w:r>
    </w:p>
    <w:p w:rsidR="006C07ED" w:rsidRPr="006C07ED" w:rsidRDefault="006C07ED" w:rsidP="006C07ED">
      <w:pPr>
        <w:spacing w:line="360" w:lineRule="auto"/>
        <w:rPr>
          <w:sz w:val="24"/>
          <w:szCs w:val="24"/>
        </w:rPr>
      </w:pPr>
    </w:p>
    <w:p w:rsidR="006C07ED" w:rsidRPr="006C07ED" w:rsidRDefault="006C07ED" w:rsidP="006C07ED">
      <w:pPr>
        <w:spacing w:line="360" w:lineRule="auto"/>
        <w:ind w:left="80"/>
        <w:rPr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 xml:space="preserve">Устанавливаются следующие обязательные направления коррекционной помощи для всех категорий детей с НОДА, осваивающих </w:t>
      </w:r>
      <w:r w:rsidRPr="006C07ED">
        <w:rPr>
          <w:rFonts w:eastAsia="Times New Roman"/>
          <w:b/>
          <w:bCs/>
          <w:i/>
          <w:iCs/>
          <w:sz w:val="24"/>
          <w:szCs w:val="24"/>
        </w:rPr>
        <w:t>вариант</w:t>
      </w:r>
      <w:r w:rsidRPr="006C07ED">
        <w:rPr>
          <w:rFonts w:eastAsia="Times New Roman"/>
          <w:sz w:val="24"/>
          <w:szCs w:val="24"/>
        </w:rPr>
        <w:t xml:space="preserve"> </w:t>
      </w:r>
      <w:r w:rsidRPr="006C07ED">
        <w:rPr>
          <w:rFonts w:eastAsia="Times New Roman"/>
          <w:b/>
          <w:bCs/>
          <w:i/>
          <w:iCs/>
          <w:sz w:val="24"/>
          <w:szCs w:val="24"/>
        </w:rPr>
        <w:t>6.2.</w:t>
      </w:r>
      <w:r w:rsidRPr="006C07ED">
        <w:rPr>
          <w:rFonts w:eastAsia="Times New Roman"/>
          <w:sz w:val="24"/>
          <w:szCs w:val="24"/>
        </w:rPr>
        <w:t xml:space="preserve"> ФГОС ООО.</w:t>
      </w:r>
    </w:p>
    <w:p w:rsidR="006C07ED" w:rsidRPr="006C07ED" w:rsidRDefault="006C07ED" w:rsidP="006C07ED">
      <w:pPr>
        <w:spacing w:line="360" w:lineRule="auto"/>
        <w:ind w:left="80"/>
        <w:rPr>
          <w:sz w:val="24"/>
          <w:szCs w:val="24"/>
        </w:rPr>
      </w:pPr>
      <w:r w:rsidRPr="006C07ED">
        <w:rPr>
          <w:rFonts w:eastAsia="Times New Roman"/>
          <w:b/>
          <w:bCs/>
          <w:i/>
          <w:iCs/>
          <w:sz w:val="24"/>
          <w:szCs w:val="24"/>
        </w:rPr>
        <w:t>Эти направления образуют структуру программы коррекционнойработ</w:t>
      </w:r>
      <w:r>
        <w:rPr>
          <w:rFonts w:eastAsia="Times New Roman"/>
          <w:b/>
          <w:bCs/>
          <w:i/>
          <w:iCs/>
          <w:sz w:val="24"/>
          <w:szCs w:val="24"/>
        </w:rPr>
        <w:t>ы,дополняющей основную образова</w:t>
      </w:r>
      <w:r w:rsidRPr="006C07ED">
        <w:rPr>
          <w:rFonts w:eastAsia="Times New Roman"/>
          <w:b/>
          <w:bCs/>
          <w:i/>
          <w:iCs/>
          <w:sz w:val="24"/>
          <w:szCs w:val="24"/>
        </w:rPr>
        <w:t>тельную программу:</w:t>
      </w:r>
    </w:p>
    <w:p w:rsidR="006C07ED" w:rsidRPr="006C07ED" w:rsidRDefault="006C07ED" w:rsidP="006C07ED">
      <w:pPr>
        <w:numPr>
          <w:ilvl w:val="0"/>
          <w:numId w:val="101"/>
        </w:numPr>
        <w:tabs>
          <w:tab w:val="left" w:pos="942"/>
        </w:tabs>
        <w:spacing w:line="360" w:lineRule="auto"/>
        <w:ind w:left="80" w:hanging="10"/>
        <w:rPr>
          <w:rFonts w:eastAsia="Times New Roman"/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медицинская коррекция и абилитация (лечебно-воспитательные мероприятия, медикаментозное лечение, психотерапевтическое лечение);</w:t>
      </w:r>
    </w:p>
    <w:p w:rsidR="006C07ED" w:rsidRPr="006C07ED" w:rsidRDefault="006C07ED" w:rsidP="006C07ED">
      <w:pPr>
        <w:numPr>
          <w:ilvl w:val="0"/>
          <w:numId w:val="101"/>
        </w:numPr>
        <w:tabs>
          <w:tab w:val="left" w:pos="920"/>
        </w:tabs>
        <w:spacing w:line="360" w:lineRule="auto"/>
        <w:ind w:left="920" w:hanging="850"/>
        <w:rPr>
          <w:rFonts w:eastAsia="Times New Roman"/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психологическая коррекция познавательных процессов;</w:t>
      </w:r>
    </w:p>
    <w:p w:rsidR="006C07ED" w:rsidRPr="006C07ED" w:rsidRDefault="006C07ED" w:rsidP="006C07ED">
      <w:pPr>
        <w:numPr>
          <w:ilvl w:val="0"/>
          <w:numId w:val="101"/>
        </w:numPr>
        <w:tabs>
          <w:tab w:val="left" w:pos="920"/>
        </w:tabs>
        <w:spacing w:line="360" w:lineRule="auto"/>
        <w:ind w:left="920" w:hanging="850"/>
        <w:rPr>
          <w:rFonts w:eastAsia="Times New Roman"/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психологическая коррекция эмоциональных нарушений;</w:t>
      </w:r>
    </w:p>
    <w:p w:rsidR="006C07ED" w:rsidRPr="006C07ED" w:rsidRDefault="006C07ED" w:rsidP="006C07ED">
      <w:pPr>
        <w:numPr>
          <w:ilvl w:val="0"/>
          <w:numId w:val="101"/>
        </w:numPr>
        <w:tabs>
          <w:tab w:val="left" w:pos="920"/>
        </w:tabs>
        <w:spacing w:line="360" w:lineRule="auto"/>
        <w:ind w:left="920" w:hanging="850"/>
        <w:rPr>
          <w:rFonts w:eastAsia="Times New Roman"/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психологическая коррекция социально-психологических проявлений;</w:t>
      </w:r>
    </w:p>
    <w:p w:rsidR="006C07ED" w:rsidRPr="006C07ED" w:rsidRDefault="006C07ED" w:rsidP="006C07ED">
      <w:pPr>
        <w:numPr>
          <w:ilvl w:val="0"/>
          <w:numId w:val="101"/>
        </w:numPr>
        <w:tabs>
          <w:tab w:val="left" w:pos="920"/>
        </w:tabs>
        <w:spacing w:line="360" w:lineRule="auto"/>
        <w:ind w:left="920" w:hanging="850"/>
        <w:rPr>
          <w:rFonts w:eastAsia="Times New Roman"/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коррекция нарушений речи;</w:t>
      </w:r>
    </w:p>
    <w:p w:rsidR="006C07ED" w:rsidRPr="006C07ED" w:rsidRDefault="006C07ED" w:rsidP="006C07ED">
      <w:pPr>
        <w:numPr>
          <w:ilvl w:val="0"/>
          <w:numId w:val="101"/>
        </w:numPr>
        <w:tabs>
          <w:tab w:val="left" w:pos="920"/>
        </w:tabs>
        <w:spacing w:line="360" w:lineRule="auto"/>
        <w:ind w:left="920" w:hanging="850"/>
        <w:rPr>
          <w:rFonts w:eastAsia="Times New Roman"/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коррекция нарушений чтения и письма.</w:t>
      </w:r>
    </w:p>
    <w:p w:rsidR="006C07ED" w:rsidRPr="006C07ED" w:rsidRDefault="006C07ED" w:rsidP="006C07ED">
      <w:pPr>
        <w:spacing w:line="360" w:lineRule="auto"/>
        <w:ind w:left="80"/>
        <w:jc w:val="both"/>
        <w:rPr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 xml:space="preserve">Для успешной интеграции в общеобразовательную школу дети с НОДА, помимо организации доступной среды, нуждаются в организации специальной помощи. Обязательным условием усвоения </w:t>
      </w:r>
      <w:r w:rsidRPr="006C07ED">
        <w:rPr>
          <w:rFonts w:eastAsia="Times New Roman"/>
          <w:b/>
          <w:bCs/>
          <w:i/>
          <w:iCs/>
          <w:sz w:val="24"/>
          <w:szCs w:val="24"/>
        </w:rPr>
        <w:t>варианта</w:t>
      </w:r>
      <w:r w:rsidRPr="006C07ED">
        <w:rPr>
          <w:rFonts w:eastAsia="Times New Roman"/>
          <w:sz w:val="24"/>
          <w:szCs w:val="24"/>
        </w:rPr>
        <w:t xml:space="preserve"> </w:t>
      </w:r>
      <w:r w:rsidRPr="006C07ED">
        <w:rPr>
          <w:rFonts w:eastAsia="Times New Roman"/>
          <w:b/>
          <w:bCs/>
          <w:i/>
          <w:iCs/>
          <w:sz w:val="24"/>
          <w:szCs w:val="24"/>
        </w:rPr>
        <w:t>6.2.</w:t>
      </w:r>
      <w:r>
        <w:rPr>
          <w:rFonts w:eastAsia="Times New Roman"/>
          <w:sz w:val="24"/>
          <w:szCs w:val="24"/>
        </w:rPr>
        <w:t xml:space="preserve"> Стандарта яв</w:t>
      </w:r>
      <w:r w:rsidRPr="006C07ED">
        <w:rPr>
          <w:rFonts w:eastAsia="Times New Roman"/>
          <w:sz w:val="24"/>
          <w:szCs w:val="24"/>
        </w:rPr>
        <w:t>ляется систематическая специальная психолого-педагогическая поддержка колл</w:t>
      </w:r>
      <w:r>
        <w:rPr>
          <w:rFonts w:eastAsia="Times New Roman"/>
          <w:sz w:val="24"/>
          <w:szCs w:val="24"/>
        </w:rPr>
        <w:t>ектива учителей, родителей, дет</w:t>
      </w:r>
      <w:r w:rsidRPr="006C07ED">
        <w:rPr>
          <w:rFonts w:eastAsia="Times New Roman"/>
          <w:sz w:val="24"/>
          <w:szCs w:val="24"/>
        </w:rPr>
        <w:t xml:space="preserve">ского коллектива и самого ребенка с двигательными нарушениями. </w:t>
      </w:r>
      <w:r w:rsidRPr="006C07ED">
        <w:rPr>
          <w:rFonts w:eastAsia="Times New Roman"/>
          <w:b/>
          <w:bCs/>
          <w:i/>
          <w:iCs/>
          <w:sz w:val="24"/>
          <w:szCs w:val="24"/>
        </w:rPr>
        <w:t>Психолог</w:t>
      </w:r>
      <w:r>
        <w:rPr>
          <w:rFonts w:eastAsia="Times New Roman"/>
          <w:b/>
          <w:bCs/>
          <w:i/>
          <w:iCs/>
          <w:sz w:val="24"/>
          <w:szCs w:val="24"/>
        </w:rPr>
        <w:t>о-педагогическая поддержка пред</w:t>
      </w:r>
      <w:r w:rsidRPr="006C07ED">
        <w:rPr>
          <w:rFonts w:eastAsia="Times New Roman"/>
          <w:b/>
          <w:bCs/>
          <w:i/>
          <w:iCs/>
          <w:sz w:val="24"/>
          <w:szCs w:val="24"/>
        </w:rPr>
        <w:t>полагает:</w:t>
      </w:r>
    </w:p>
    <w:p w:rsidR="006C07ED" w:rsidRPr="006C07ED" w:rsidRDefault="006C07ED" w:rsidP="006C07ED">
      <w:pPr>
        <w:spacing w:line="360" w:lineRule="auto"/>
        <w:ind w:left="80"/>
        <w:jc w:val="both"/>
        <w:rPr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- помощь в формировании адекватных отношений между ребенком, одноклассниками, родителями, учителями;</w:t>
      </w:r>
    </w:p>
    <w:p w:rsidR="006C07ED" w:rsidRPr="006C07ED" w:rsidRDefault="006C07ED" w:rsidP="006C07ED">
      <w:pPr>
        <w:numPr>
          <w:ilvl w:val="0"/>
          <w:numId w:val="102"/>
        </w:numPr>
        <w:tabs>
          <w:tab w:val="left" w:pos="920"/>
        </w:tabs>
        <w:spacing w:line="360" w:lineRule="auto"/>
        <w:ind w:left="920" w:hanging="850"/>
        <w:rPr>
          <w:rFonts w:eastAsia="Times New Roman"/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работу по профилактике внутриличностных и межличностных конфликтов в классе/школе;</w:t>
      </w:r>
    </w:p>
    <w:p w:rsidR="006C07ED" w:rsidRPr="006C07ED" w:rsidRDefault="006C07ED" w:rsidP="006C07ED">
      <w:pPr>
        <w:numPr>
          <w:ilvl w:val="0"/>
          <w:numId w:val="102"/>
        </w:numPr>
        <w:tabs>
          <w:tab w:val="left" w:pos="920"/>
        </w:tabs>
        <w:spacing w:line="360" w:lineRule="auto"/>
        <w:ind w:left="920" w:hanging="850"/>
        <w:rPr>
          <w:rFonts w:eastAsia="Times New Roman"/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поддержание эмоционально комфортной обстановки в классе;</w:t>
      </w:r>
    </w:p>
    <w:p w:rsidR="006C07ED" w:rsidRPr="006C07ED" w:rsidRDefault="006C07ED" w:rsidP="006C07ED">
      <w:pPr>
        <w:numPr>
          <w:ilvl w:val="0"/>
          <w:numId w:val="102"/>
        </w:numPr>
        <w:tabs>
          <w:tab w:val="left" w:pos="934"/>
        </w:tabs>
        <w:spacing w:line="360" w:lineRule="auto"/>
        <w:ind w:left="80" w:right="20" w:hanging="10"/>
        <w:rPr>
          <w:rFonts w:eastAsia="Times New Roman"/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целом.</w:t>
      </w:r>
    </w:p>
    <w:p w:rsidR="006C07ED" w:rsidRPr="006C07ED" w:rsidRDefault="006C07ED" w:rsidP="006C07ED">
      <w:pPr>
        <w:spacing w:line="360" w:lineRule="auto"/>
        <w:ind w:left="80"/>
        <w:rPr>
          <w:rFonts w:eastAsia="Times New Roman"/>
          <w:sz w:val="24"/>
          <w:szCs w:val="24"/>
        </w:rPr>
      </w:pPr>
      <w:r w:rsidRPr="006C07ED">
        <w:rPr>
          <w:rFonts w:eastAsia="Times New Roman"/>
          <w:b/>
          <w:bCs/>
          <w:i/>
          <w:iCs/>
          <w:sz w:val="24"/>
          <w:szCs w:val="24"/>
        </w:rPr>
        <w:t>Программа коррекционной работы обеспечивает:</w:t>
      </w:r>
    </w:p>
    <w:p w:rsidR="006C07ED" w:rsidRPr="006C07ED" w:rsidRDefault="006C07ED" w:rsidP="006C07ED">
      <w:pPr>
        <w:numPr>
          <w:ilvl w:val="0"/>
          <w:numId w:val="102"/>
        </w:numPr>
        <w:tabs>
          <w:tab w:val="left" w:pos="930"/>
        </w:tabs>
        <w:spacing w:line="360" w:lineRule="auto"/>
        <w:ind w:left="80" w:right="20" w:hanging="10"/>
        <w:rPr>
          <w:rFonts w:eastAsia="Times New Roman"/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выявление особых образовательных потребностей детей с НОДА, обусловленных недостатками в их физическом и (или) психическом развитии;</w:t>
      </w:r>
    </w:p>
    <w:p w:rsidR="006C07ED" w:rsidRPr="006C07ED" w:rsidRDefault="006C07ED" w:rsidP="006C07ED">
      <w:pPr>
        <w:numPr>
          <w:ilvl w:val="0"/>
          <w:numId w:val="102"/>
        </w:numPr>
        <w:tabs>
          <w:tab w:val="left" w:pos="920"/>
        </w:tabs>
        <w:spacing w:line="360" w:lineRule="auto"/>
        <w:ind w:left="80" w:hanging="10"/>
        <w:jc w:val="both"/>
        <w:rPr>
          <w:rFonts w:eastAsia="Times New Roman"/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 xml:space="preserve">осуществление индивидуально ориентированной психолого-медико- педагогической помощи детям с НОДА с учетом особенностей психофизического развития и индивидуальных </w:t>
      </w:r>
      <w:r w:rsidRPr="006C07ED">
        <w:rPr>
          <w:rFonts w:eastAsia="Times New Roman"/>
          <w:sz w:val="24"/>
          <w:szCs w:val="24"/>
        </w:rPr>
        <w:lastRenderedPageBreak/>
        <w:t>возможностей и ресурсов детей (в соответствии с рекомендациями ПМПК и индивидуальной программой реабилитации (ИПР);</w:t>
      </w:r>
    </w:p>
    <w:p w:rsidR="006C07ED" w:rsidRPr="006C07ED" w:rsidRDefault="006C07ED" w:rsidP="006C07ED">
      <w:pPr>
        <w:numPr>
          <w:ilvl w:val="0"/>
          <w:numId w:val="102"/>
        </w:numPr>
        <w:tabs>
          <w:tab w:val="left" w:pos="920"/>
        </w:tabs>
        <w:spacing w:line="360" w:lineRule="auto"/>
        <w:ind w:left="920" w:hanging="850"/>
        <w:rPr>
          <w:rFonts w:eastAsia="Times New Roman"/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возможность освоения детьми с нарушениями опорно-двигательного аппарата АООП и их адаптации</w:t>
      </w:r>
      <w:r>
        <w:rPr>
          <w:rFonts w:eastAsia="Times New Roman"/>
          <w:sz w:val="24"/>
          <w:szCs w:val="24"/>
        </w:rPr>
        <w:t xml:space="preserve"> </w:t>
      </w:r>
      <w:r w:rsidRPr="006C07ED"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 xml:space="preserve"> </w:t>
      </w:r>
      <w:r w:rsidRPr="006C07ED">
        <w:rPr>
          <w:rFonts w:eastAsia="Times New Roman"/>
          <w:sz w:val="24"/>
          <w:szCs w:val="24"/>
        </w:rPr>
        <w:t>условиям школы.</w:t>
      </w:r>
    </w:p>
    <w:p w:rsidR="006C07ED" w:rsidRPr="006C07ED" w:rsidRDefault="006C07ED" w:rsidP="006C07ED">
      <w:pPr>
        <w:spacing w:line="360" w:lineRule="auto"/>
        <w:rPr>
          <w:sz w:val="24"/>
          <w:szCs w:val="24"/>
        </w:rPr>
      </w:pPr>
    </w:p>
    <w:p w:rsidR="006C07ED" w:rsidRPr="006C07ED" w:rsidRDefault="006C07ED" w:rsidP="006C07ED">
      <w:pPr>
        <w:spacing w:line="360" w:lineRule="auto"/>
        <w:ind w:left="363"/>
        <w:rPr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Для детей с НОДА в коррекционной части общеобразовательной программы предусмотрены занятия по коррекции недостатков двигательных и психических функций.</w:t>
      </w:r>
    </w:p>
    <w:p w:rsidR="006C07ED" w:rsidRPr="006C07ED" w:rsidRDefault="006C07ED" w:rsidP="006C07ED">
      <w:pPr>
        <w:spacing w:line="360" w:lineRule="auto"/>
        <w:rPr>
          <w:sz w:val="24"/>
          <w:szCs w:val="24"/>
        </w:rPr>
      </w:pPr>
    </w:p>
    <w:p w:rsidR="006C07ED" w:rsidRPr="006C07ED" w:rsidRDefault="006C07ED" w:rsidP="006C07ED">
      <w:pPr>
        <w:spacing w:line="360" w:lineRule="auto"/>
        <w:ind w:left="363"/>
        <w:rPr>
          <w:sz w:val="24"/>
          <w:szCs w:val="24"/>
        </w:rPr>
      </w:pPr>
      <w:r w:rsidRPr="006C07ED">
        <w:rPr>
          <w:rFonts w:eastAsia="Times New Roman"/>
          <w:b/>
          <w:bCs/>
          <w:i/>
          <w:iCs/>
          <w:sz w:val="24"/>
          <w:szCs w:val="24"/>
        </w:rPr>
        <w:t>Предметы коррекционного цикла определяются в зависимости от имеющихся у детей нарушений:</w:t>
      </w:r>
    </w:p>
    <w:p w:rsidR="006C07ED" w:rsidRPr="00D12C73" w:rsidRDefault="006C07ED" w:rsidP="006C07ED">
      <w:pPr>
        <w:numPr>
          <w:ilvl w:val="0"/>
          <w:numId w:val="103"/>
        </w:numPr>
        <w:tabs>
          <w:tab w:val="left" w:pos="1203"/>
        </w:tabs>
        <w:spacing w:line="360" w:lineRule="auto"/>
        <w:ind w:left="1203" w:hanging="843"/>
        <w:rPr>
          <w:rFonts w:eastAsia="Times New Roman"/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преимущественно двигательных;</w:t>
      </w:r>
    </w:p>
    <w:p w:rsidR="006C07ED" w:rsidRPr="006C07ED" w:rsidRDefault="006C07ED" w:rsidP="006C07ED">
      <w:pPr>
        <w:numPr>
          <w:ilvl w:val="0"/>
          <w:numId w:val="103"/>
        </w:numPr>
        <w:tabs>
          <w:tab w:val="left" w:pos="1203"/>
        </w:tabs>
        <w:spacing w:line="360" w:lineRule="auto"/>
        <w:ind w:left="1203" w:hanging="843"/>
        <w:rPr>
          <w:rFonts w:eastAsia="Times New Roman"/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преимущественно речевых;</w:t>
      </w:r>
    </w:p>
    <w:p w:rsidR="006C07ED" w:rsidRPr="006C07ED" w:rsidRDefault="006C07ED" w:rsidP="006C07ED">
      <w:pPr>
        <w:numPr>
          <w:ilvl w:val="0"/>
          <w:numId w:val="103"/>
        </w:numPr>
        <w:tabs>
          <w:tab w:val="left" w:pos="1203"/>
        </w:tabs>
        <w:spacing w:line="360" w:lineRule="auto"/>
        <w:ind w:left="1203" w:hanging="843"/>
        <w:rPr>
          <w:rFonts w:eastAsia="Times New Roman"/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сочетание двигательных и речевых;</w:t>
      </w:r>
    </w:p>
    <w:p w:rsidR="006C07ED" w:rsidRPr="00D12C73" w:rsidRDefault="006C07ED" w:rsidP="006C07ED">
      <w:pPr>
        <w:numPr>
          <w:ilvl w:val="0"/>
          <w:numId w:val="103"/>
        </w:numPr>
        <w:tabs>
          <w:tab w:val="left" w:pos="1203"/>
        </w:tabs>
        <w:spacing w:line="360" w:lineRule="auto"/>
        <w:ind w:left="1203" w:hanging="843"/>
        <w:rPr>
          <w:rFonts w:eastAsia="Times New Roman"/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недостатков общего психического развития.</w:t>
      </w:r>
    </w:p>
    <w:p w:rsidR="006C07ED" w:rsidRPr="00D12C73" w:rsidRDefault="006C07ED" w:rsidP="006C07ED">
      <w:pPr>
        <w:numPr>
          <w:ilvl w:val="0"/>
          <w:numId w:val="104"/>
        </w:numPr>
        <w:tabs>
          <w:tab w:val="left" w:pos="586"/>
        </w:tabs>
        <w:spacing w:line="360" w:lineRule="auto"/>
        <w:ind w:left="363" w:hanging="3"/>
        <w:rPr>
          <w:rFonts w:eastAsia="Times New Roman"/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зависимости от структуры нарушений коррекционно-развивающая работа с детьми данной категории строится дифференцированно.</w:t>
      </w:r>
    </w:p>
    <w:p w:rsidR="006C07ED" w:rsidRPr="00D12C73" w:rsidRDefault="006C07ED" w:rsidP="006C07ED">
      <w:pPr>
        <w:numPr>
          <w:ilvl w:val="0"/>
          <w:numId w:val="104"/>
        </w:numPr>
        <w:tabs>
          <w:tab w:val="left" w:pos="543"/>
        </w:tabs>
        <w:spacing w:line="360" w:lineRule="auto"/>
        <w:ind w:left="543" w:hanging="183"/>
        <w:rPr>
          <w:rFonts w:eastAsia="Times New Roman"/>
          <w:b/>
          <w:bCs/>
          <w:i/>
          <w:iCs/>
          <w:sz w:val="24"/>
          <w:szCs w:val="24"/>
        </w:rPr>
      </w:pPr>
      <w:r w:rsidRPr="006C07ED">
        <w:rPr>
          <w:rFonts w:eastAsia="Times New Roman"/>
          <w:b/>
          <w:bCs/>
          <w:i/>
          <w:iCs/>
          <w:sz w:val="24"/>
          <w:szCs w:val="24"/>
        </w:rPr>
        <w:t>цикл коррекционных занятий обязательно включаются:</w:t>
      </w:r>
    </w:p>
    <w:p w:rsidR="006C07ED" w:rsidRPr="00D12C73" w:rsidRDefault="006C07ED" w:rsidP="006C07ED">
      <w:pPr>
        <w:numPr>
          <w:ilvl w:val="0"/>
          <w:numId w:val="105"/>
        </w:numPr>
        <w:tabs>
          <w:tab w:val="left" w:pos="1204"/>
        </w:tabs>
        <w:spacing w:line="360" w:lineRule="auto"/>
        <w:ind w:left="363" w:right="40" w:hanging="3"/>
        <w:rPr>
          <w:rFonts w:eastAsia="Times New Roman"/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логопедические занятия для детей с речевой патологией, с использованием компьютерных программ при самых тяжелых нарушениях (анартрия);</w:t>
      </w:r>
    </w:p>
    <w:p w:rsidR="006C07ED" w:rsidRPr="00D12C73" w:rsidRDefault="006C07ED" w:rsidP="006C07ED">
      <w:pPr>
        <w:numPr>
          <w:ilvl w:val="0"/>
          <w:numId w:val="105"/>
        </w:numPr>
        <w:tabs>
          <w:tab w:val="left" w:pos="1203"/>
        </w:tabs>
        <w:spacing w:line="360" w:lineRule="auto"/>
        <w:ind w:left="1203" w:hanging="843"/>
        <w:rPr>
          <w:rFonts w:eastAsia="Times New Roman"/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индивидуальные и групповые занятия для коррекции нарушенных психических функций.</w:t>
      </w:r>
    </w:p>
    <w:p w:rsidR="006C07ED" w:rsidRPr="00D12C73" w:rsidRDefault="006C07ED" w:rsidP="006C07ED">
      <w:pPr>
        <w:numPr>
          <w:ilvl w:val="0"/>
          <w:numId w:val="106"/>
        </w:numPr>
        <w:tabs>
          <w:tab w:val="left" w:pos="538"/>
        </w:tabs>
        <w:spacing w:line="360" w:lineRule="auto"/>
        <w:ind w:left="363" w:hanging="3"/>
        <w:rPr>
          <w:rFonts w:eastAsia="Times New Roman"/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дальнейшем содержание коррекционных занятий определяется в зависимости от особенностей структуры речевого и двигательного развития каждого обучающегося.</w:t>
      </w:r>
    </w:p>
    <w:p w:rsidR="006C07ED" w:rsidRPr="006C07ED" w:rsidRDefault="006C07ED" w:rsidP="00D12C73">
      <w:pPr>
        <w:spacing w:line="360" w:lineRule="auto"/>
        <w:ind w:left="363"/>
        <w:jc w:val="both"/>
        <w:rPr>
          <w:rFonts w:eastAsia="Times New Roman"/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Предметы (курсы) коррекционно-развивающей направленности (индивидуальные и групповые занятия по логопедии, по психологической коррекции, по двигательной коррекции, а также занятия, направленные на развитие осознания, ощущений, ориентировки в пространстве и на плоскости) являются основой для развития жизненных компетенций. Чем сложнее дефект развития, тем более необходимы данные ко</w:t>
      </w:r>
      <w:r w:rsidR="00D12C73">
        <w:rPr>
          <w:rFonts w:eastAsia="Times New Roman"/>
          <w:sz w:val="24"/>
          <w:szCs w:val="24"/>
        </w:rPr>
        <w:t>ррекционно-развивающие занятия.</w:t>
      </w:r>
    </w:p>
    <w:p w:rsidR="006C07ED" w:rsidRPr="00D12C73" w:rsidRDefault="006C07ED" w:rsidP="006C07ED">
      <w:pPr>
        <w:numPr>
          <w:ilvl w:val="1"/>
          <w:numId w:val="106"/>
        </w:numPr>
        <w:tabs>
          <w:tab w:val="left" w:pos="944"/>
        </w:tabs>
        <w:spacing w:line="360" w:lineRule="auto"/>
        <w:ind w:left="363" w:firstLine="398"/>
        <w:rPr>
          <w:rFonts w:eastAsia="Times New Roman"/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связи с необходимостью развития коммуникативных навыков возможно введение коррекционно- развивающих занятий «Основы коммуникации».</w:t>
      </w:r>
    </w:p>
    <w:p w:rsidR="006C07ED" w:rsidRPr="006C07ED" w:rsidRDefault="006C07ED" w:rsidP="00D12C73">
      <w:pPr>
        <w:spacing w:line="360" w:lineRule="auto"/>
        <w:ind w:left="363"/>
        <w:jc w:val="both"/>
        <w:rPr>
          <w:rFonts w:eastAsia="Times New Roman"/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С детьми, имеющими выраженные двигательные нарушения в сочетании с на</w:t>
      </w:r>
      <w:r w:rsidR="00D12C73">
        <w:rPr>
          <w:rFonts w:eastAsia="Times New Roman"/>
          <w:sz w:val="24"/>
          <w:szCs w:val="24"/>
        </w:rPr>
        <w:t>рушениями пространственных пред</w:t>
      </w:r>
      <w:r w:rsidRPr="006C07ED">
        <w:rPr>
          <w:rFonts w:eastAsia="Times New Roman"/>
          <w:sz w:val="24"/>
          <w:szCs w:val="24"/>
        </w:rPr>
        <w:t>ставлений, могут быть введены коррекционно- развивающие курсы «Психомоторика», «</w:t>
      </w:r>
      <w:r w:rsidR="00D12C73">
        <w:rPr>
          <w:rFonts w:eastAsia="Times New Roman"/>
          <w:sz w:val="24"/>
          <w:szCs w:val="24"/>
        </w:rPr>
        <w:t>Развитие мануальной дея</w:t>
      </w:r>
      <w:r w:rsidRPr="006C07ED">
        <w:rPr>
          <w:rFonts w:eastAsia="Times New Roman"/>
          <w:sz w:val="24"/>
          <w:szCs w:val="24"/>
        </w:rPr>
        <w:t>тельности», обеспечивающие коррекцию и компенс</w:t>
      </w:r>
      <w:r w:rsidR="00D12C73">
        <w:rPr>
          <w:rFonts w:eastAsia="Times New Roman"/>
          <w:sz w:val="24"/>
          <w:szCs w:val="24"/>
        </w:rPr>
        <w:t>ацию нарушений мелкой моторики.</w:t>
      </w:r>
    </w:p>
    <w:p w:rsidR="006C07ED" w:rsidRPr="006C07ED" w:rsidRDefault="006C07ED" w:rsidP="00D12C73">
      <w:pPr>
        <w:spacing w:line="360" w:lineRule="auto"/>
        <w:ind w:left="363"/>
        <w:jc w:val="both"/>
        <w:rPr>
          <w:rFonts w:eastAsia="Times New Roman"/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 xml:space="preserve">У большинства учеников с НОДА наблюдается выраженная дисгармония в способностях усваивать разные циклы учебных дисциплин. При хороших (и даже высоких) показателях усвоения одних предметов они могут испытывать значительные затруднения при обучении </w:t>
      </w:r>
      <w:r w:rsidRPr="006C07ED">
        <w:rPr>
          <w:rFonts w:eastAsia="Times New Roman"/>
          <w:sz w:val="24"/>
          <w:szCs w:val="24"/>
        </w:rPr>
        <w:lastRenderedPageBreak/>
        <w:t>другим учебным предметам. Это связано и с направленностью личности ребенка, но чаще, со спецификой познавательной деятельности, обусловленной поражением центральной нервной системы. Для данной категории детей характерно сочетание нескольких наруше</w:t>
      </w:r>
      <w:r w:rsidR="00D12C73">
        <w:rPr>
          <w:rFonts w:eastAsia="Times New Roman"/>
          <w:sz w:val="24"/>
          <w:szCs w:val="24"/>
        </w:rPr>
        <w:t>ний (ДЦП в сочетании с нейросен</w:t>
      </w:r>
      <w:r w:rsidRPr="006C07ED">
        <w:rPr>
          <w:rFonts w:eastAsia="Times New Roman"/>
          <w:sz w:val="24"/>
          <w:szCs w:val="24"/>
        </w:rPr>
        <w:t>сорной тугоухостью, нейровизуальными нарушениями, различными неврологическими синдромами и др.). В связи с этим возможно введение коррекционно-развивающего курса «Коррекция аналитико-синтетической деятельности» с обучающимися, нуждающимися в особых условиях обучения в соответствии с темпом и уровнем усвоения образовательной программы д</w:t>
      </w:r>
      <w:r w:rsidR="00D12C73">
        <w:rPr>
          <w:rFonts w:eastAsia="Times New Roman"/>
          <w:sz w:val="24"/>
          <w:szCs w:val="24"/>
        </w:rPr>
        <w:t>ля более эффективного обучения.</w:t>
      </w:r>
    </w:p>
    <w:p w:rsidR="006C07ED" w:rsidRPr="006C07ED" w:rsidRDefault="006C07ED" w:rsidP="006C07ED">
      <w:pPr>
        <w:spacing w:line="360" w:lineRule="auto"/>
        <w:ind w:left="363"/>
        <w:jc w:val="both"/>
        <w:rPr>
          <w:rFonts w:eastAsia="Times New Roman"/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Коррекция и компенсация двигательных расстройств обучающихся реализуется под контролем руководителя физического воспитания, учителями АФК и инструкторами ЛФК. Индивидуальные занятия по АФК и ЛФК обеспечивают коррекцию индивидуального двигательного дефекта.</w:t>
      </w:r>
    </w:p>
    <w:p w:rsidR="006C07ED" w:rsidRPr="006C07ED" w:rsidRDefault="006C07ED" w:rsidP="006C07ED">
      <w:pPr>
        <w:spacing w:line="360" w:lineRule="auto"/>
        <w:rPr>
          <w:rFonts w:eastAsia="Times New Roman"/>
          <w:sz w:val="24"/>
          <w:szCs w:val="24"/>
        </w:rPr>
      </w:pPr>
    </w:p>
    <w:p w:rsidR="006C07ED" w:rsidRPr="006C07ED" w:rsidRDefault="00B928F6" w:rsidP="006C07ED">
      <w:pPr>
        <w:spacing w:line="360" w:lineRule="auto"/>
        <w:ind w:left="363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2.3</w:t>
      </w:r>
      <w:r w:rsidR="006C07ED" w:rsidRPr="006C07ED">
        <w:rPr>
          <w:rFonts w:eastAsia="Times New Roman"/>
          <w:b/>
          <w:bCs/>
          <w:sz w:val="24"/>
          <w:szCs w:val="24"/>
        </w:rPr>
        <w:t>.2.  Содержание и формы коррекционной работы учителя:</w:t>
      </w:r>
    </w:p>
    <w:p w:rsidR="006C07ED" w:rsidRPr="00D12C73" w:rsidRDefault="006C07ED" w:rsidP="006C07ED">
      <w:pPr>
        <w:numPr>
          <w:ilvl w:val="1"/>
          <w:numId w:val="107"/>
        </w:numPr>
        <w:tabs>
          <w:tab w:val="left" w:pos="1203"/>
        </w:tabs>
        <w:spacing w:line="360" w:lineRule="auto"/>
        <w:ind w:left="1203" w:hanging="843"/>
        <w:rPr>
          <w:rFonts w:eastAsia="Times New Roman"/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наблюдение за учениками во время учебной и внеурочной деятельности (ежедневно);</w:t>
      </w:r>
    </w:p>
    <w:p w:rsidR="006C07ED" w:rsidRPr="00D12C73" w:rsidRDefault="006C07ED" w:rsidP="006C07ED">
      <w:pPr>
        <w:numPr>
          <w:ilvl w:val="1"/>
          <w:numId w:val="107"/>
        </w:numPr>
        <w:tabs>
          <w:tab w:val="left" w:pos="1218"/>
        </w:tabs>
        <w:spacing w:line="360" w:lineRule="auto"/>
        <w:ind w:left="363" w:hanging="3"/>
        <w:rPr>
          <w:rFonts w:eastAsia="Times New Roman"/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поддержание постоянной связи с учителями-предметниками, психологом, медицинским работником, администрацией школы, родителями;</w:t>
      </w:r>
    </w:p>
    <w:p w:rsidR="006C07ED" w:rsidRPr="00D12C73" w:rsidRDefault="006C07ED" w:rsidP="006C07ED">
      <w:pPr>
        <w:numPr>
          <w:ilvl w:val="1"/>
          <w:numId w:val="107"/>
        </w:numPr>
        <w:tabs>
          <w:tab w:val="left" w:pos="1225"/>
        </w:tabs>
        <w:spacing w:line="360" w:lineRule="auto"/>
        <w:ind w:left="363" w:hanging="3"/>
        <w:jc w:val="both"/>
        <w:rPr>
          <w:rFonts w:eastAsia="Times New Roman"/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составление психолого-педагогической характеристики учащегося с НОДА и ЗПР при помощи методов наблюдения, беседы, экспериментального обследования, где отражаются особенности его личности, поведения, межличностных отношений с родителями и одноклассниками, уровень и особенности интеллектуального развития и результаты учебы, основные виды трудностей при обучении ребенка;</w:t>
      </w:r>
    </w:p>
    <w:p w:rsidR="006C07ED" w:rsidRPr="00D12C73" w:rsidRDefault="006C07ED" w:rsidP="006C07ED">
      <w:pPr>
        <w:numPr>
          <w:ilvl w:val="1"/>
          <w:numId w:val="107"/>
        </w:numPr>
        <w:tabs>
          <w:tab w:val="left" w:pos="1218"/>
        </w:tabs>
        <w:spacing w:line="360" w:lineRule="auto"/>
        <w:ind w:left="363" w:hanging="3"/>
        <w:jc w:val="both"/>
        <w:rPr>
          <w:rFonts w:eastAsia="Times New Roman"/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составление индивидуального маршрута сопровождения учащегося (вместе с психологом и учителями-предметниками), где отражаются пробелы знаний и намечаются пути их ликвидации, способ предъявления учебного материала, темп обучения, направления коррекционной работы;</w:t>
      </w:r>
    </w:p>
    <w:p w:rsidR="006C07ED" w:rsidRPr="00D12C73" w:rsidRDefault="006C07ED" w:rsidP="006C07ED">
      <w:pPr>
        <w:numPr>
          <w:ilvl w:val="1"/>
          <w:numId w:val="107"/>
        </w:numPr>
        <w:tabs>
          <w:tab w:val="left" w:pos="1203"/>
        </w:tabs>
        <w:spacing w:line="360" w:lineRule="auto"/>
        <w:ind w:left="1203" w:hanging="843"/>
        <w:rPr>
          <w:rFonts w:eastAsia="Times New Roman"/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контроль успеваемости и поведения учащихся в классе;</w:t>
      </w:r>
    </w:p>
    <w:p w:rsidR="006C07ED" w:rsidRPr="00D12C73" w:rsidRDefault="006C07ED" w:rsidP="006C07ED">
      <w:pPr>
        <w:numPr>
          <w:ilvl w:val="1"/>
          <w:numId w:val="107"/>
        </w:numPr>
        <w:tabs>
          <w:tab w:val="left" w:pos="1228"/>
        </w:tabs>
        <w:spacing w:line="360" w:lineRule="auto"/>
        <w:ind w:left="363" w:hanging="3"/>
        <w:rPr>
          <w:rFonts w:eastAsia="Times New Roman"/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формирование такого микроклимата в классе, который способствовал бы тому, чтобы каждый учащийся Слепых с НОДА и ЗПР чувствовал себя комфортно;</w:t>
      </w:r>
    </w:p>
    <w:p w:rsidR="006C07ED" w:rsidRPr="00D12C73" w:rsidRDefault="006C07ED" w:rsidP="006C07ED">
      <w:pPr>
        <w:numPr>
          <w:ilvl w:val="1"/>
          <w:numId w:val="107"/>
        </w:numPr>
        <w:tabs>
          <w:tab w:val="left" w:pos="1203"/>
        </w:tabs>
        <w:spacing w:line="360" w:lineRule="auto"/>
        <w:ind w:left="1203" w:hanging="843"/>
        <w:rPr>
          <w:rFonts w:eastAsia="Times New Roman"/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ведение документации (психолого-педагогические дневники наблюдения за учащимися и др.);</w:t>
      </w:r>
    </w:p>
    <w:p w:rsidR="006C07ED" w:rsidRPr="006C07ED" w:rsidRDefault="006C07ED" w:rsidP="006C07ED">
      <w:pPr>
        <w:numPr>
          <w:ilvl w:val="1"/>
          <w:numId w:val="107"/>
        </w:numPr>
        <w:tabs>
          <w:tab w:val="left" w:pos="1218"/>
        </w:tabs>
        <w:spacing w:line="360" w:lineRule="auto"/>
        <w:ind w:left="363" w:hanging="3"/>
        <w:rPr>
          <w:rFonts w:eastAsia="Times New Roman"/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организация внеурочной деятельности, направленной на развитие познавательных интересов учащихся, их общее развитие.</w:t>
      </w:r>
    </w:p>
    <w:p w:rsidR="006C07ED" w:rsidRPr="006C07ED" w:rsidRDefault="006C07ED" w:rsidP="006C07ED">
      <w:pPr>
        <w:spacing w:line="360" w:lineRule="auto"/>
        <w:rPr>
          <w:rFonts w:eastAsia="Times New Roman"/>
          <w:sz w:val="24"/>
          <w:szCs w:val="24"/>
        </w:rPr>
      </w:pPr>
    </w:p>
    <w:p w:rsidR="006C07ED" w:rsidRPr="006C07ED" w:rsidRDefault="006C07ED" w:rsidP="006C07ED">
      <w:pPr>
        <w:spacing w:line="360" w:lineRule="auto"/>
        <w:ind w:left="363"/>
        <w:rPr>
          <w:rFonts w:eastAsia="Times New Roman"/>
          <w:sz w:val="24"/>
          <w:szCs w:val="24"/>
        </w:rPr>
      </w:pPr>
      <w:r w:rsidRPr="00D12C73">
        <w:rPr>
          <w:rFonts w:eastAsia="Times New Roman"/>
          <w:sz w:val="24"/>
          <w:szCs w:val="24"/>
          <w:u w:val="single"/>
        </w:rPr>
        <w:t>Планируемые результаты коррекционной работы</w:t>
      </w:r>
      <w:r w:rsidRPr="006C07ED">
        <w:rPr>
          <w:rFonts w:eastAsia="Times New Roman"/>
          <w:sz w:val="24"/>
          <w:szCs w:val="24"/>
        </w:rPr>
        <w:t>:</w:t>
      </w:r>
    </w:p>
    <w:p w:rsidR="006C07ED" w:rsidRPr="00D12C73" w:rsidRDefault="006C07ED" w:rsidP="006C07ED">
      <w:pPr>
        <w:numPr>
          <w:ilvl w:val="0"/>
          <w:numId w:val="107"/>
        </w:numPr>
        <w:tabs>
          <w:tab w:val="left" w:pos="363"/>
        </w:tabs>
        <w:spacing w:line="360" w:lineRule="auto"/>
        <w:ind w:left="363" w:hanging="363"/>
        <w:rPr>
          <w:rFonts w:eastAsia="Times New Roman"/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Повышение уровня общего развития обучающихся с НОДА и ЗПР.</w:t>
      </w:r>
    </w:p>
    <w:p w:rsidR="006C07ED" w:rsidRPr="006C07ED" w:rsidRDefault="006C07ED" w:rsidP="006C07ED">
      <w:pPr>
        <w:numPr>
          <w:ilvl w:val="0"/>
          <w:numId w:val="107"/>
        </w:numPr>
        <w:tabs>
          <w:tab w:val="left" w:pos="363"/>
        </w:tabs>
        <w:spacing w:line="360" w:lineRule="auto"/>
        <w:ind w:left="363" w:hanging="363"/>
        <w:rPr>
          <w:rFonts w:eastAsia="Times New Roman"/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Компенсирование пробелов предшествующего развития и обучения.</w:t>
      </w:r>
    </w:p>
    <w:p w:rsidR="006C07ED" w:rsidRPr="006C07ED" w:rsidRDefault="006C07ED" w:rsidP="006C07ED">
      <w:pPr>
        <w:numPr>
          <w:ilvl w:val="0"/>
          <w:numId w:val="107"/>
        </w:numPr>
        <w:tabs>
          <w:tab w:val="left" w:pos="363"/>
        </w:tabs>
        <w:spacing w:line="360" w:lineRule="auto"/>
        <w:ind w:left="363" w:hanging="363"/>
        <w:rPr>
          <w:rFonts w:eastAsia="Times New Roman"/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lastRenderedPageBreak/>
        <w:t>Коррекция отклонений в развитии познавательной сферы и речи.</w:t>
      </w:r>
    </w:p>
    <w:p w:rsidR="006C07ED" w:rsidRPr="00D12C73" w:rsidRDefault="006C07ED" w:rsidP="006C07ED">
      <w:pPr>
        <w:numPr>
          <w:ilvl w:val="0"/>
          <w:numId w:val="107"/>
        </w:numPr>
        <w:tabs>
          <w:tab w:val="left" w:pos="363"/>
        </w:tabs>
        <w:spacing w:line="360" w:lineRule="auto"/>
        <w:ind w:left="363" w:hanging="363"/>
        <w:rPr>
          <w:rFonts w:eastAsia="Times New Roman"/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Направленная подготовка к восприятию нового учебного материала.</w:t>
      </w:r>
    </w:p>
    <w:p w:rsidR="006C07ED" w:rsidRPr="006C07ED" w:rsidRDefault="006C07ED" w:rsidP="006C07ED">
      <w:pPr>
        <w:spacing w:line="360" w:lineRule="auto"/>
        <w:ind w:left="363" w:firstLine="401"/>
        <w:rPr>
          <w:sz w:val="24"/>
          <w:szCs w:val="24"/>
        </w:rPr>
      </w:pPr>
      <w:r w:rsidRPr="006C07ED">
        <w:rPr>
          <w:rFonts w:eastAsia="Times New Roman"/>
          <w:sz w:val="24"/>
          <w:szCs w:val="24"/>
        </w:rPr>
        <w:t>Программа коррекционной деятельности школы позволяет оценить усилия</w:t>
      </w:r>
      <w:r w:rsidR="00D12C73">
        <w:rPr>
          <w:rFonts w:eastAsia="Times New Roman"/>
          <w:sz w:val="24"/>
          <w:szCs w:val="24"/>
        </w:rPr>
        <w:t xml:space="preserve"> коллектива и изменения, произо</w:t>
      </w:r>
      <w:r w:rsidRPr="006C07ED">
        <w:rPr>
          <w:rFonts w:eastAsia="Times New Roman"/>
          <w:sz w:val="24"/>
          <w:szCs w:val="24"/>
        </w:rPr>
        <w:t>шедшие в развитии обучающегося с НОДА.</w:t>
      </w:r>
    </w:p>
    <w:p w:rsidR="006C07ED" w:rsidRPr="006C07ED" w:rsidRDefault="006C07ED" w:rsidP="006C07ED">
      <w:pPr>
        <w:spacing w:line="360" w:lineRule="auto"/>
        <w:rPr>
          <w:sz w:val="24"/>
          <w:szCs w:val="24"/>
        </w:rPr>
      </w:pPr>
    </w:p>
    <w:p w:rsidR="006C07ED" w:rsidRPr="006C07ED" w:rsidRDefault="006C07ED" w:rsidP="00D12C73">
      <w:pPr>
        <w:spacing w:line="360" w:lineRule="auto"/>
        <w:ind w:left="363"/>
        <w:rPr>
          <w:sz w:val="24"/>
          <w:szCs w:val="24"/>
        </w:rPr>
      </w:pPr>
      <w:r w:rsidRPr="006C07ED">
        <w:rPr>
          <w:rFonts w:eastAsia="Times New Roman"/>
          <w:b/>
          <w:bCs/>
          <w:i/>
          <w:iCs/>
          <w:sz w:val="24"/>
          <w:szCs w:val="24"/>
        </w:rPr>
        <w:t>Результатом коррекционной работы является достижение ребенком с НОДА и ЗПР планируемых результатов освоения АОП ООО.</w:t>
      </w:r>
    </w:p>
    <w:p w:rsidR="006C07ED" w:rsidRPr="00D12C73" w:rsidRDefault="006C07ED" w:rsidP="00D12C73">
      <w:pPr>
        <w:spacing w:line="360" w:lineRule="auto"/>
        <w:rPr>
          <w:sz w:val="24"/>
          <w:szCs w:val="24"/>
        </w:rPr>
      </w:pPr>
      <w:r w:rsidRPr="00D12C73">
        <w:rPr>
          <w:rFonts w:eastAsia="Times New Roman"/>
          <w:b/>
          <w:bCs/>
          <w:i/>
          <w:iCs/>
          <w:sz w:val="24"/>
          <w:szCs w:val="24"/>
        </w:rPr>
        <w:t>Коррекционно-развивающая работа включает</w:t>
      </w:r>
      <w:r w:rsidRPr="00D12C73">
        <w:rPr>
          <w:rFonts w:eastAsia="Times New Roman"/>
          <w:i/>
          <w:iCs/>
          <w:sz w:val="24"/>
          <w:szCs w:val="24"/>
        </w:rPr>
        <w:t>:</w:t>
      </w:r>
    </w:p>
    <w:p w:rsidR="006C07ED" w:rsidRPr="00D12C73" w:rsidRDefault="006C07ED" w:rsidP="00D12C73">
      <w:pPr>
        <w:spacing w:line="360" w:lineRule="auto"/>
        <w:jc w:val="both"/>
        <w:rPr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— выбор оптимальных для развития учащегося с ОВЗ коррекционных программ/методик, методов и при</w:t>
      </w:r>
      <w:r w:rsidRPr="00D12C73">
        <w:rPr>
          <w:rFonts w:ascii="Cambria Math" w:eastAsia="Cambria Math" w:hAnsi="Cambria Math" w:cs="Cambria Math"/>
          <w:sz w:val="24"/>
          <w:szCs w:val="24"/>
        </w:rPr>
        <w:t>е</w:t>
      </w:r>
      <w:r w:rsidRPr="00D12C73">
        <w:rPr>
          <w:rFonts w:eastAsia="Times New Roman"/>
          <w:sz w:val="24"/>
          <w:szCs w:val="24"/>
        </w:rPr>
        <w:t>мов обучения в соответствии с его особыми образовательными потребностями;</w:t>
      </w:r>
    </w:p>
    <w:p w:rsidR="006C07ED" w:rsidRPr="00D12C73" w:rsidRDefault="006C07ED" w:rsidP="00D12C73">
      <w:pPr>
        <w:spacing w:line="360" w:lineRule="auto"/>
        <w:jc w:val="both"/>
        <w:rPr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— организацию и проведение специалистами индивидуальных и групповых коррекционно-развивающих занятий, необходимых для преодоления нарушений развития и трудностей обучения;</w:t>
      </w:r>
    </w:p>
    <w:p w:rsidR="006C07ED" w:rsidRPr="00D12C73" w:rsidRDefault="006C07ED" w:rsidP="00D12C73">
      <w:pPr>
        <w:spacing w:line="360" w:lineRule="auto"/>
        <w:jc w:val="both"/>
        <w:rPr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— системное воздействие на учебно-познавательную деятельность учащегося в динамике образовательной деятельности, направленное на формирование универсальных учебных действий и коррекцию отклонений в развитии;</w:t>
      </w:r>
    </w:p>
    <w:p w:rsidR="006C07ED" w:rsidRPr="00D12C73" w:rsidRDefault="006C07ED" w:rsidP="00D12C73">
      <w:pPr>
        <w:spacing w:line="360" w:lineRule="auto"/>
        <w:rPr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— коррекцию и развитие высших психических функций;</w:t>
      </w:r>
    </w:p>
    <w:p w:rsidR="006C07ED" w:rsidRPr="00D12C73" w:rsidRDefault="006C07ED" w:rsidP="00D12C73">
      <w:pPr>
        <w:spacing w:line="360" w:lineRule="auto"/>
        <w:rPr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— развитие эмоционально-волевой и личностной сфер реб</w:t>
      </w:r>
      <w:r w:rsidRPr="00D12C73">
        <w:rPr>
          <w:rFonts w:ascii="Cambria Math" w:eastAsia="Cambria Math" w:hAnsi="Cambria Math" w:cs="Cambria Math"/>
          <w:sz w:val="24"/>
          <w:szCs w:val="24"/>
        </w:rPr>
        <w:t>е</w:t>
      </w:r>
      <w:r w:rsidRPr="00D12C73">
        <w:rPr>
          <w:rFonts w:eastAsia="Times New Roman"/>
          <w:sz w:val="24"/>
          <w:szCs w:val="24"/>
        </w:rPr>
        <w:t>нка и психокоррекцию его поведения;</w:t>
      </w:r>
    </w:p>
    <w:p w:rsidR="006C07ED" w:rsidRPr="00D12C73" w:rsidRDefault="006C07ED" w:rsidP="00D12C73">
      <w:pPr>
        <w:spacing w:line="360" w:lineRule="auto"/>
        <w:ind w:right="20"/>
        <w:rPr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— социальную защиту учащегося в случаях неблагоприятных условий жизни при психотравмирующих обстоятельствах.</w:t>
      </w:r>
    </w:p>
    <w:p w:rsidR="006C07ED" w:rsidRPr="00D12C73" w:rsidRDefault="006C07ED" w:rsidP="00D12C73">
      <w:pPr>
        <w:spacing w:line="360" w:lineRule="auto"/>
        <w:rPr>
          <w:sz w:val="24"/>
          <w:szCs w:val="24"/>
        </w:rPr>
      </w:pPr>
    </w:p>
    <w:p w:rsidR="006C07ED" w:rsidRPr="00D12C73" w:rsidRDefault="006C07ED" w:rsidP="00D12C73">
      <w:pPr>
        <w:spacing w:line="360" w:lineRule="auto"/>
        <w:rPr>
          <w:sz w:val="24"/>
          <w:szCs w:val="24"/>
        </w:rPr>
      </w:pPr>
      <w:r w:rsidRPr="00D12C73">
        <w:rPr>
          <w:rFonts w:eastAsia="Times New Roman"/>
          <w:b/>
          <w:bCs/>
          <w:i/>
          <w:iCs/>
          <w:sz w:val="24"/>
          <w:szCs w:val="24"/>
        </w:rPr>
        <w:t>Консультативная работа включает:</w:t>
      </w:r>
    </w:p>
    <w:p w:rsidR="006C07ED" w:rsidRPr="00D12C73" w:rsidRDefault="006C07ED" w:rsidP="00D12C73">
      <w:pPr>
        <w:spacing w:line="360" w:lineRule="auto"/>
        <w:ind w:right="20"/>
        <w:rPr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— выработку совместных обоснованных рекомендаций по основным направлениям работы с учащимися с ОВЗ, единых для всех участников образовательных отношений;</w:t>
      </w:r>
    </w:p>
    <w:p w:rsidR="006C07ED" w:rsidRPr="00D12C73" w:rsidRDefault="006C07ED" w:rsidP="00D12C73">
      <w:pPr>
        <w:spacing w:line="360" w:lineRule="auto"/>
        <w:rPr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— консультирование специалистами педагогов по выбору индивидуально-ориентированных методов и при</w:t>
      </w:r>
      <w:r w:rsidRPr="00D12C73">
        <w:rPr>
          <w:rFonts w:ascii="Cambria Math" w:eastAsia="Cambria Math" w:hAnsi="Cambria Math" w:cs="Cambria Math"/>
          <w:sz w:val="24"/>
          <w:szCs w:val="24"/>
        </w:rPr>
        <w:t>е</w:t>
      </w:r>
      <w:r w:rsidRPr="00D12C73">
        <w:rPr>
          <w:rFonts w:eastAsia="Times New Roman"/>
          <w:sz w:val="24"/>
          <w:szCs w:val="24"/>
        </w:rPr>
        <w:t>мов работы с учащимися с ОВЗ;</w:t>
      </w:r>
    </w:p>
    <w:p w:rsidR="006C07ED" w:rsidRPr="00D12C73" w:rsidRDefault="006C07ED" w:rsidP="00D12C73">
      <w:pPr>
        <w:spacing w:line="360" w:lineRule="auto"/>
        <w:rPr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— консультативную помощь семье в вопросах выбора стратегии воспитания и при</w:t>
      </w:r>
      <w:r w:rsidRPr="00D12C73">
        <w:rPr>
          <w:rFonts w:ascii="Cambria Math" w:eastAsia="Cambria Math" w:hAnsi="Cambria Math" w:cs="Cambria Math"/>
          <w:sz w:val="24"/>
          <w:szCs w:val="24"/>
        </w:rPr>
        <w:t>е</w:t>
      </w:r>
      <w:r w:rsidRPr="00D12C73">
        <w:rPr>
          <w:rFonts w:eastAsia="Times New Roman"/>
          <w:sz w:val="24"/>
          <w:szCs w:val="24"/>
        </w:rPr>
        <w:t>мов коррекционного обучения учащихся с ОВЗ.</w:t>
      </w:r>
    </w:p>
    <w:p w:rsidR="006C07ED" w:rsidRPr="00D12C73" w:rsidRDefault="006C07ED" w:rsidP="00D12C73">
      <w:pPr>
        <w:spacing w:line="360" w:lineRule="auto"/>
        <w:rPr>
          <w:sz w:val="24"/>
          <w:szCs w:val="24"/>
        </w:rPr>
      </w:pPr>
    </w:p>
    <w:p w:rsidR="006C07ED" w:rsidRPr="00D12C73" w:rsidRDefault="006C07ED" w:rsidP="00D12C73">
      <w:pPr>
        <w:spacing w:line="360" w:lineRule="auto"/>
        <w:rPr>
          <w:sz w:val="24"/>
          <w:szCs w:val="24"/>
        </w:rPr>
      </w:pPr>
      <w:r w:rsidRPr="00D12C73">
        <w:rPr>
          <w:rFonts w:eastAsia="Times New Roman"/>
          <w:b/>
          <w:bCs/>
          <w:i/>
          <w:iCs/>
          <w:sz w:val="24"/>
          <w:szCs w:val="24"/>
        </w:rPr>
        <w:t>Информационно-просветительская работа предусматривает</w:t>
      </w:r>
      <w:r w:rsidRPr="00D12C73">
        <w:rPr>
          <w:rFonts w:eastAsia="Times New Roman"/>
          <w:i/>
          <w:iCs/>
          <w:sz w:val="24"/>
          <w:szCs w:val="24"/>
        </w:rPr>
        <w:t>:</w:t>
      </w:r>
    </w:p>
    <w:p w:rsidR="006C07ED" w:rsidRPr="00D12C73" w:rsidRDefault="006C07ED" w:rsidP="00D12C73">
      <w:pPr>
        <w:spacing w:line="360" w:lineRule="auto"/>
        <w:rPr>
          <w:sz w:val="24"/>
          <w:szCs w:val="24"/>
        </w:rPr>
      </w:pPr>
    </w:p>
    <w:p w:rsidR="006C07ED" w:rsidRPr="00D12C73" w:rsidRDefault="006C07ED" w:rsidP="00D12C73">
      <w:pPr>
        <w:spacing w:line="360" w:lineRule="auto"/>
        <w:jc w:val="both"/>
        <w:rPr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— 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образовательных отношений –учащимся (как имеющим, так и не имеющим недостатки в развитии), их родителям (законным представителям), педагогическим работникам, - вопросов, связанных с особенностями образовательной деятельности и сопровождения детей с ОВЗ;</w:t>
      </w:r>
    </w:p>
    <w:p w:rsidR="006C07ED" w:rsidRPr="00D12C73" w:rsidRDefault="006C07ED" w:rsidP="00D12C73">
      <w:pPr>
        <w:spacing w:line="360" w:lineRule="auto"/>
        <w:ind w:right="20"/>
        <w:rPr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lastRenderedPageBreak/>
        <w:t>— проведение тематических выступлений для педагогов и родителей по разъяснению индивидуально-типологических особенностей различных категорий детей с ОВЗ.</w:t>
      </w:r>
    </w:p>
    <w:p w:rsidR="006C07ED" w:rsidRPr="00D12C73" w:rsidRDefault="006C07ED" w:rsidP="00D12C73">
      <w:pPr>
        <w:spacing w:line="360" w:lineRule="auto"/>
        <w:rPr>
          <w:sz w:val="24"/>
          <w:szCs w:val="24"/>
        </w:rPr>
      </w:pPr>
    </w:p>
    <w:p w:rsidR="006C07ED" w:rsidRPr="00D12C73" w:rsidRDefault="006C07ED" w:rsidP="00D12C73">
      <w:pPr>
        <w:spacing w:line="360" w:lineRule="auto"/>
        <w:ind w:right="20" w:firstLine="60"/>
        <w:rPr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В осуществлении данной работы помогает школьный сайт, на котором создана специальная страница, адресованная работе классов для детей с ОВЗ по зрению.</w:t>
      </w:r>
    </w:p>
    <w:p w:rsidR="006C07ED" w:rsidRPr="00D12C73" w:rsidRDefault="006C07ED" w:rsidP="00D12C73">
      <w:pPr>
        <w:spacing w:line="360" w:lineRule="auto"/>
        <w:rPr>
          <w:sz w:val="24"/>
          <w:szCs w:val="24"/>
        </w:rPr>
      </w:pPr>
    </w:p>
    <w:p w:rsidR="006C07ED" w:rsidRPr="00D12C73" w:rsidRDefault="006C07ED" w:rsidP="00D12C73">
      <w:pPr>
        <w:numPr>
          <w:ilvl w:val="0"/>
          <w:numId w:val="20"/>
        </w:numPr>
        <w:tabs>
          <w:tab w:val="left" w:pos="3280"/>
        </w:tabs>
        <w:spacing w:line="360" w:lineRule="auto"/>
        <w:ind w:left="3280" w:hanging="242"/>
        <w:rPr>
          <w:rFonts w:eastAsia="Times New Roman"/>
          <w:b/>
          <w:bCs/>
          <w:sz w:val="24"/>
          <w:szCs w:val="24"/>
        </w:rPr>
      </w:pPr>
      <w:r w:rsidRPr="00D12C73">
        <w:rPr>
          <w:rFonts w:eastAsia="Times New Roman"/>
          <w:b/>
          <w:bCs/>
          <w:sz w:val="24"/>
          <w:szCs w:val="24"/>
        </w:rPr>
        <w:t>Этапы реализации программы</w:t>
      </w:r>
    </w:p>
    <w:p w:rsidR="006C07ED" w:rsidRPr="00D12C73" w:rsidRDefault="006C07ED" w:rsidP="00D12C73">
      <w:pPr>
        <w:spacing w:line="360" w:lineRule="auto"/>
        <w:rPr>
          <w:sz w:val="24"/>
          <w:szCs w:val="24"/>
        </w:rPr>
      </w:pPr>
    </w:p>
    <w:p w:rsidR="006C07ED" w:rsidRPr="00D12C73" w:rsidRDefault="006C07ED" w:rsidP="00D12C73">
      <w:pPr>
        <w:spacing w:line="360" w:lineRule="auto"/>
        <w:ind w:firstLine="708"/>
        <w:jc w:val="both"/>
        <w:rPr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Коррекционная работа реализуется поэтапно. Последовательность этапов и их адресность создают необходимые предпосылки для устранения дезорганизующих факторов.</w:t>
      </w:r>
    </w:p>
    <w:p w:rsidR="006C07ED" w:rsidRPr="00D12C73" w:rsidRDefault="006C07ED" w:rsidP="00D12C73">
      <w:pPr>
        <w:spacing w:line="360" w:lineRule="auto"/>
        <w:ind w:firstLine="708"/>
        <w:jc w:val="both"/>
        <w:rPr>
          <w:sz w:val="24"/>
          <w:szCs w:val="24"/>
        </w:rPr>
      </w:pPr>
      <w:r w:rsidRPr="00D12C73">
        <w:rPr>
          <w:rFonts w:eastAsia="Times New Roman"/>
          <w:b/>
          <w:bCs/>
          <w:i/>
          <w:iCs/>
          <w:sz w:val="24"/>
          <w:szCs w:val="24"/>
        </w:rPr>
        <w:t xml:space="preserve">Этап сбора и анализа информации </w:t>
      </w:r>
      <w:r w:rsidRPr="00D12C73">
        <w:rPr>
          <w:rFonts w:eastAsia="Times New Roman"/>
          <w:sz w:val="24"/>
          <w:szCs w:val="24"/>
        </w:rPr>
        <w:t>(информационно-аналитическая деятельность).</w:t>
      </w:r>
      <w:r w:rsidRPr="00D12C7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D12C73">
        <w:rPr>
          <w:rFonts w:eastAsia="Times New Roman"/>
          <w:sz w:val="24"/>
          <w:szCs w:val="24"/>
        </w:rPr>
        <w:t>Результатом данного этапа является оценка контингента учащихся для уч</w:t>
      </w:r>
      <w:r w:rsidRPr="00D12C73">
        <w:rPr>
          <w:rFonts w:ascii="Cambria Math" w:eastAsia="Cambria Math" w:hAnsi="Cambria Math" w:cs="Cambria Math"/>
          <w:sz w:val="24"/>
          <w:szCs w:val="24"/>
        </w:rPr>
        <w:t>е</w:t>
      </w:r>
      <w:r w:rsidRPr="00D12C73">
        <w:rPr>
          <w:rFonts w:eastAsia="Times New Roman"/>
          <w:sz w:val="24"/>
          <w:szCs w:val="24"/>
        </w:rPr>
        <w:t>та особенностей развития детей, определения специфики и их особых образовательных потребностей; оценка</w:t>
      </w:r>
    </w:p>
    <w:p w:rsidR="006C07ED" w:rsidRPr="00D12C73" w:rsidRDefault="006C07ED" w:rsidP="00D12C73">
      <w:pPr>
        <w:spacing w:line="360" w:lineRule="auto"/>
        <w:jc w:val="both"/>
        <w:rPr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образовательной среды с целью соответствия требованиям программно-методического обеспечения, материально-технической и кадровой базы учреждения.</w:t>
      </w:r>
    </w:p>
    <w:p w:rsidR="006C07ED" w:rsidRPr="00D12C73" w:rsidRDefault="006C07ED" w:rsidP="00D12C73">
      <w:pPr>
        <w:spacing w:line="360" w:lineRule="auto"/>
        <w:rPr>
          <w:sz w:val="24"/>
          <w:szCs w:val="24"/>
        </w:rPr>
      </w:pPr>
    </w:p>
    <w:p w:rsidR="006C07ED" w:rsidRPr="00D12C73" w:rsidRDefault="006C07ED" w:rsidP="00D12C73">
      <w:pPr>
        <w:spacing w:line="360" w:lineRule="auto"/>
        <w:ind w:firstLine="708"/>
        <w:jc w:val="both"/>
        <w:rPr>
          <w:sz w:val="24"/>
          <w:szCs w:val="24"/>
        </w:rPr>
      </w:pPr>
      <w:r w:rsidRPr="00D12C73">
        <w:rPr>
          <w:rFonts w:eastAsia="Times New Roman"/>
          <w:b/>
          <w:bCs/>
          <w:i/>
          <w:iCs/>
          <w:sz w:val="24"/>
          <w:szCs w:val="24"/>
        </w:rPr>
        <w:t xml:space="preserve">Этап планирования, организации, координации </w:t>
      </w:r>
      <w:r w:rsidRPr="00D12C73">
        <w:rPr>
          <w:rFonts w:eastAsia="Times New Roman"/>
          <w:sz w:val="24"/>
          <w:szCs w:val="24"/>
        </w:rPr>
        <w:t>(организационно-исполнительская</w:t>
      </w:r>
      <w:r w:rsidRPr="00D12C7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D12C73">
        <w:rPr>
          <w:rFonts w:eastAsia="Times New Roman"/>
          <w:sz w:val="24"/>
          <w:szCs w:val="24"/>
        </w:rPr>
        <w:t>деятельность). Результатом работы является особым образом организованная образовательная деятельность, имеющая коррекционно-развивающую направленность и процесс специального сопровождения детей с ОВЗ при специально созданных (вариативных) условиях обучения, воспитания, развития, социализации рассматриваемой категории детей.</w:t>
      </w:r>
    </w:p>
    <w:p w:rsidR="006C07ED" w:rsidRPr="00D12C73" w:rsidRDefault="006C07ED" w:rsidP="00D12C73">
      <w:pPr>
        <w:spacing w:line="360" w:lineRule="auto"/>
        <w:rPr>
          <w:sz w:val="24"/>
          <w:szCs w:val="24"/>
        </w:rPr>
      </w:pPr>
    </w:p>
    <w:p w:rsidR="006C07ED" w:rsidRPr="00D12C73" w:rsidRDefault="006C07ED" w:rsidP="00D12C73">
      <w:pPr>
        <w:spacing w:line="360" w:lineRule="auto"/>
        <w:ind w:firstLine="708"/>
        <w:jc w:val="both"/>
        <w:rPr>
          <w:sz w:val="24"/>
          <w:szCs w:val="24"/>
        </w:rPr>
      </w:pPr>
      <w:r w:rsidRPr="00D12C73">
        <w:rPr>
          <w:rFonts w:eastAsia="Times New Roman"/>
          <w:b/>
          <w:bCs/>
          <w:i/>
          <w:iCs/>
          <w:sz w:val="24"/>
          <w:szCs w:val="24"/>
        </w:rPr>
        <w:t xml:space="preserve">Этап диагностики коррекционно-развивающей образовательной среды </w:t>
      </w:r>
      <w:r w:rsidRPr="00D12C73">
        <w:rPr>
          <w:rFonts w:eastAsia="Times New Roman"/>
          <w:sz w:val="24"/>
          <w:szCs w:val="24"/>
        </w:rPr>
        <w:t>(контрольно-диагностическая деятельность).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</w:t>
      </w:r>
      <w:r w:rsidRPr="00D12C73">
        <w:rPr>
          <w:rFonts w:ascii="Cambria Math" w:eastAsia="Cambria Math" w:hAnsi="Cambria Math" w:cs="Cambria Math"/>
          <w:sz w:val="24"/>
          <w:szCs w:val="24"/>
        </w:rPr>
        <w:t>е</w:t>
      </w:r>
      <w:r w:rsidRPr="00D12C73">
        <w:rPr>
          <w:rFonts w:eastAsia="Times New Roman"/>
          <w:sz w:val="24"/>
          <w:szCs w:val="24"/>
        </w:rPr>
        <w:t>нка.</w:t>
      </w:r>
    </w:p>
    <w:p w:rsidR="006C07ED" w:rsidRPr="00D12C73" w:rsidRDefault="006C07ED" w:rsidP="00D12C73">
      <w:pPr>
        <w:spacing w:line="360" w:lineRule="auto"/>
        <w:rPr>
          <w:sz w:val="24"/>
          <w:szCs w:val="24"/>
        </w:rPr>
      </w:pPr>
    </w:p>
    <w:p w:rsidR="006C07ED" w:rsidRPr="00D12C73" w:rsidRDefault="006C07ED" w:rsidP="00D12C73">
      <w:pPr>
        <w:spacing w:line="360" w:lineRule="auto"/>
        <w:ind w:firstLine="708"/>
        <w:jc w:val="both"/>
        <w:rPr>
          <w:sz w:val="24"/>
          <w:szCs w:val="24"/>
        </w:rPr>
      </w:pPr>
      <w:r w:rsidRPr="00D12C73">
        <w:rPr>
          <w:rFonts w:eastAsia="Times New Roman"/>
          <w:b/>
          <w:bCs/>
          <w:i/>
          <w:iCs/>
          <w:sz w:val="24"/>
          <w:szCs w:val="24"/>
        </w:rPr>
        <w:t xml:space="preserve">Этап регуляции и корректировки </w:t>
      </w:r>
      <w:r w:rsidRPr="00D12C73">
        <w:rPr>
          <w:rFonts w:eastAsia="Times New Roman"/>
          <w:sz w:val="24"/>
          <w:szCs w:val="24"/>
        </w:rPr>
        <w:t>(регулятивно-корректировочная деятельность).</w:t>
      </w:r>
      <w:r w:rsidRPr="00D12C7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D12C73">
        <w:rPr>
          <w:rFonts w:eastAsia="Times New Roman"/>
          <w:sz w:val="24"/>
          <w:szCs w:val="24"/>
        </w:rPr>
        <w:t>Результатом является внесение необходимых изменений в образовательную деятельность и процесс сопровождения детей с ОВЗ, корректировка условий и форм обучения, методов и при</w:t>
      </w:r>
      <w:r w:rsidRPr="00D12C73">
        <w:rPr>
          <w:rFonts w:ascii="Cambria Math" w:eastAsia="Cambria Math" w:hAnsi="Cambria Math" w:cs="Cambria Math"/>
          <w:sz w:val="24"/>
          <w:szCs w:val="24"/>
        </w:rPr>
        <w:t>е</w:t>
      </w:r>
      <w:r w:rsidRPr="00D12C73">
        <w:rPr>
          <w:rFonts w:eastAsia="Times New Roman"/>
          <w:sz w:val="24"/>
          <w:szCs w:val="24"/>
        </w:rPr>
        <w:t>мов работы.</w:t>
      </w:r>
    </w:p>
    <w:p w:rsidR="006C07ED" w:rsidRPr="00D12C73" w:rsidRDefault="006C07ED" w:rsidP="00D12C73">
      <w:pPr>
        <w:spacing w:line="360" w:lineRule="auto"/>
        <w:rPr>
          <w:sz w:val="24"/>
          <w:szCs w:val="24"/>
        </w:rPr>
      </w:pPr>
    </w:p>
    <w:p w:rsidR="006C07ED" w:rsidRPr="00D12C73" w:rsidRDefault="006C07ED" w:rsidP="00D12C73">
      <w:pPr>
        <w:numPr>
          <w:ilvl w:val="0"/>
          <w:numId w:val="21"/>
        </w:numPr>
        <w:tabs>
          <w:tab w:val="left" w:pos="3140"/>
        </w:tabs>
        <w:spacing w:line="360" w:lineRule="auto"/>
        <w:ind w:left="3140" w:hanging="232"/>
        <w:rPr>
          <w:rFonts w:eastAsia="Times New Roman"/>
          <w:b/>
          <w:bCs/>
          <w:sz w:val="24"/>
          <w:szCs w:val="24"/>
        </w:rPr>
      </w:pPr>
      <w:r w:rsidRPr="00D12C73">
        <w:rPr>
          <w:rFonts w:eastAsia="Times New Roman"/>
          <w:b/>
          <w:bCs/>
          <w:sz w:val="24"/>
          <w:szCs w:val="24"/>
        </w:rPr>
        <w:t>Механизм реализации программы</w:t>
      </w:r>
    </w:p>
    <w:p w:rsidR="006C07ED" w:rsidRPr="00D12C73" w:rsidRDefault="006C07ED" w:rsidP="00D12C73">
      <w:pPr>
        <w:spacing w:line="360" w:lineRule="auto"/>
        <w:ind w:firstLine="708"/>
        <w:jc w:val="both"/>
        <w:rPr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 xml:space="preserve">Одним из основных механизмов реализации коррекционной работы является оптимально выстроенное </w:t>
      </w:r>
      <w:r w:rsidRPr="00D12C73">
        <w:rPr>
          <w:rFonts w:eastAsia="Times New Roman"/>
          <w:i/>
          <w:iCs/>
          <w:sz w:val="24"/>
          <w:szCs w:val="24"/>
        </w:rPr>
        <w:t>взаимодействие специалистов школы</w:t>
      </w:r>
      <w:r w:rsidRPr="00D12C73">
        <w:rPr>
          <w:rFonts w:eastAsia="Times New Roman"/>
          <w:sz w:val="24"/>
          <w:szCs w:val="24"/>
        </w:rPr>
        <w:t>, обеспечивающее системное сопровождение детей с ОВЗ специалистами различного профиля. Такое взаимодействие включает:</w:t>
      </w:r>
    </w:p>
    <w:p w:rsidR="006C07ED" w:rsidRPr="00D12C73" w:rsidRDefault="006C07ED" w:rsidP="00D12C73">
      <w:pPr>
        <w:spacing w:line="360" w:lineRule="auto"/>
        <w:rPr>
          <w:sz w:val="24"/>
          <w:szCs w:val="24"/>
        </w:rPr>
      </w:pPr>
    </w:p>
    <w:p w:rsidR="006C07ED" w:rsidRPr="00D12C73" w:rsidRDefault="006C07ED" w:rsidP="00D12C73">
      <w:pPr>
        <w:spacing w:line="360" w:lineRule="auto"/>
        <w:rPr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lastRenderedPageBreak/>
        <w:t>— комплексность в определении и решении проблем реб</w:t>
      </w:r>
      <w:r w:rsidRPr="00D12C73">
        <w:rPr>
          <w:rFonts w:ascii="Cambria Math" w:eastAsia="Cambria Math" w:hAnsi="Cambria Math" w:cs="Cambria Math"/>
          <w:sz w:val="24"/>
          <w:szCs w:val="24"/>
        </w:rPr>
        <w:t>е</w:t>
      </w:r>
      <w:r w:rsidRPr="00D12C73">
        <w:rPr>
          <w:rFonts w:eastAsia="Times New Roman"/>
          <w:sz w:val="24"/>
          <w:szCs w:val="24"/>
        </w:rPr>
        <w:t>нка, предоставлении ему квалифицированной помощи специалистов разного профиля;</w:t>
      </w:r>
    </w:p>
    <w:p w:rsidR="006C07ED" w:rsidRPr="00D12C73" w:rsidRDefault="006C07ED" w:rsidP="00D12C73">
      <w:pPr>
        <w:spacing w:line="360" w:lineRule="auto"/>
        <w:rPr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— многоаспектный анализ личностного и познавательного развития реб</w:t>
      </w:r>
      <w:r w:rsidRPr="00D12C73">
        <w:rPr>
          <w:rFonts w:ascii="Cambria Math" w:eastAsia="Cambria Math" w:hAnsi="Cambria Math" w:cs="Cambria Math"/>
          <w:sz w:val="24"/>
          <w:szCs w:val="24"/>
        </w:rPr>
        <w:t>е</w:t>
      </w:r>
      <w:r w:rsidRPr="00D12C73">
        <w:rPr>
          <w:rFonts w:eastAsia="Times New Roman"/>
          <w:sz w:val="24"/>
          <w:szCs w:val="24"/>
        </w:rPr>
        <w:t>нка;</w:t>
      </w:r>
    </w:p>
    <w:p w:rsidR="006C07ED" w:rsidRPr="00D12C73" w:rsidRDefault="006C07ED" w:rsidP="00D12C73">
      <w:pPr>
        <w:spacing w:line="360" w:lineRule="auto"/>
        <w:rPr>
          <w:sz w:val="24"/>
          <w:szCs w:val="24"/>
        </w:rPr>
      </w:pPr>
    </w:p>
    <w:p w:rsidR="006C07ED" w:rsidRPr="00D12C73" w:rsidRDefault="006C07ED" w:rsidP="00D12C73">
      <w:pPr>
        <w:spacing w:line="360" w:lineRule="auto"/>
        <w:jc w:val="both"/>
        <w:rPr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— составление комплексных индивидуальных программ общего развития и коррекции отдельных сторон учебно-познавательной, речевой, эмоциональной-волевой и личностной сфер реб</w:t>
      </w:r>
      <w:r w:rsidRPr="00D12C73">
        <w:rPr>
          <w:rFonts w:ascii="Cambria Math" w:eastAsia="Cambria Math" w:hAnsi="Cambria Math" w:cs="Cambria Math"/>
          <w:sz w:val="24"/>
          <w:szCs w:val="24"/>
        </w:rPr>
        <w:t>е</w:t>
      </w:r>
      <w:r w:rsidRPr="00D12C73">
        <w:rPr>
          <w:rFonts w:eastAsia="Times New Roman"/>
          <w:sz w:val="24"/>
          <w:szCs w:val="24"/>
        </w:rPr>
        <w:t>нка.</w:t>
      </w:r>
    </w:p>
    <w:p w:rsidR="006C07ED" w:rsidRDefault="006C07ED" w:rsidP="006C07ED">
      <w:pPr>
        <w:spacing w:line="360" w:lineRule="auto"/>
        <w:rPr>
          <w:sz w:val="20"/>
          <w:szCs w:val="20"/>
        </w:rPr>
      </w:pPr>
    </w:p>
    <w:p w:rsidR="006C07ED" w:rsidRDefault="006C07ED" w:rsidP="006C07ED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Консолидация усилий разных специалистов в области психологии, педагогики, медицины, социальной работы позволяет обеспечивать систему комплексного психолого-медико-педагогического сопровождения и эффективно решать проблемы учащегося. В школе действует Психолого-медико-педагогический консилиум (ПМПк) - организационная форма, в рамках которой происходит разработка и планирование психолого-педагогического сопровождения учащегося, определенных ученических групп и параллелей в процессе обучения и воспитания. Целью ПМПк является обеспечение диагностико-коррекционного, психолого-медико-педагогического сопровождения учащихся, исходя из реальных возможностей школы и в соответствии с образовательными потребностями, возрастными и индивидуальными особенностями, состоянием соматического и нервно-психического здоровья детей.</w:t>
      </w:r>
    </w:p>
    <w:p w:rsidR="006C07ED" w:rsidRPr="00D12C73" w:rsidRDefault="006C07ED" w:rsidP="006C07ED">
      <w:pPr>
        <w:numPr>
          <w:ilvl w:val="1"/>
          <w:numId w:val="22"/>
        </w:numPr>
        <w:tabs>
          <w:tab w:val="left" w:pos="1040"/>
        </w:tabs>
        <w:spacing w:line="360" w:lineRule="auto"/>
        <w:ind w:left="1040" w:hanging="331"/>
        <w:rPr>
          <w:rFonts w:eastAsia="Times New Roman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качестве  ещ</w:t>
      </w:r>
      <w:r w:rsidRPr="00D12C73">
        <w:rPr>
          <w:rFonts w:ascii="Cambria Math" w:eastAsia="Cambria Math" w:hAnsi="Cambria Math" w:cs="Cambria Math"/>
          <w:sz w:val="24"/>
          <w:szCs w:val="24"/>
        </w:rPr>
        <w:t>е</w:t>
      </w:r>
      <w:r w:rsidRPr="00D12C73">
        <w:rPr>
          <w:rFonts w:eastAsia="Times New Roman"/>
          <w:sz w:val="24"/>
          <w:szCs w:val="24"/>
        </w:rPr>
        <w:t xml:space="preserve"> одного  механизма  реализации  коррекционной  работы  следует</w:t>
      </w:r>
    </w:p>
    <w:p w:rsidR="006C07ED" w:rsidRPr="00D12C73" w:rsidRDefault="006C07ED" w:rsidP="00D12C73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 xml:space="preserve">обозначить </w:t>
      </w:r>
      <w:r w:rsidRPr="00D12C73">
        <w:rPr>
          <w:rFonts w:eastAsia="Times New Roman"/>
          <w:i/>
          <w:iCs/>
          <w:sz w:val="24"/>
          <w:szCs w:val="24"/>
        </w:rPr>
        <w:t>социальное</w:t>
      </w:r>
      <w:r w:rsidRPr="00D12C73">
        <w:rPr>
          <w:rFonts w:eastAsia="Times New Roman"/>
          <w:sz w:val="24"/>
          <w:szCs w:val="24"/>
        </w:rPr>
        <w:t xml:space="preserve"> партн</w:t>
      </w:r>
      <w:r w:rsidRPr="00D12C73">
        <w:rPr>
          <w:rFonts w:ascii="Cambria Math" w:eastAsia="Cambria Math" w:hAnsi="Cambria Math" w:cs="Cambria Math"/>
          <w:sz w:val="24"/>
          <w:szCs w:val="24"/>
        </w:rPr>
        <w:t>е</w:t>
      </w:r>
      <w:r w:rsidRPr="00D12C73">
        <w:rPr>
          <w:rFonts w:eastAsia="Times New Roman"/>
          <w:sz w:val="24"/>
          <w:szCs w:val="24"/>
        </w:rPr>
        <w:t>рство, которое предполагает профессиональное взаимодействие школы с внешними ресурсами (организациями различных ведомств, общественными организациями и другими институтами общества). Социальное партн</w:t>
      </w:r>
      <w:r w:rsidRPr="00D12C73">
        <w:rPr>
          <w:rFonts w:ascii="Cambria Math" w:eastAsia="Cambria Math" w:hAnsi="Cambria Math" w:cs="Cambria Math"/>
          <w:sz w:val="24"/>
          <w:szCs w:val="24"/>
        </w:rPr>
        <w:t>е</w:t>
      </w:r>
      <w:r w:rsidRPr="00D12C73">
        <w:rPr>
          <w:rFonts w:eastAsia="Times New Roman"/>
          <w:sz w:val="24"/>
          <w:szCs w:val="24"/>
        </w:rPr>
        <w:t>рство включает:</w:t>
      </w:r>
    </w:p>
    <w:p w:rsidR="006C07ED" w:rsidRDefault="006C07ED" w:rsidP="00D12C73">
      <w:pPr>
        <w:spacing w:line="360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сотрудничество с учреждениями образования и другими ведомствами по вопросам преемственности обучения, развития и адаптации, социализации, здоровьесбережения детей с ОВЗ;</w:t>
      </w:r>
    </w:p>
    <w:p w:rsidR="006C07ED" w:rsidRDefault="006C07ED" w:rsidP="006C07ED">
      <w:pPr>
        <w:spacing w:line="360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сотрудничество с родительской общественностью. Смотри приложение № 2.</w:t>
      </w:r>
    </w:p>
    <w:p w:rsidR="006C07ED" w:rsidRDefault="006C07ED" w:rsidP="006C07ED">
      <w:pPr>
        <w:spacing w:line="360" w:lineRule="auto"/>
        <w:rPr>
          <w:sz w:val="20"/>
          <w:szCs w:val="20"/>
        </w:rPr>
      </w:pPr>
    </w:p>
    <w:p w:rsidR="006C07ED" w:rsidRDefault="006C07ED" w:rsidP="006C07ED">
      <w:pPr>
        <w:numPr>
          <w:ilvl w:val="0"/>
          <w:numId w:val="23"/>
        </w:numPr>
        <w:tabs>
          <w:tab w:val="left" w:pos="3180"/>
        </w:tabs>
        <w:spacing w:line="360" w:lineRule="auto"/>
        <w:ind w:left="3180" w:hanging="24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Условия реализации программы</w:t>
      </w:r>
    </w:p>
    <w:p w:rsidR="006C07ED" w:rsidRDefault="006C07ED" w:rsidP="006C07ED">
      <w:pPr>
        <w:spacing w:line="360" w:lineRule="auto"/>
        <w:rPr>
          <w:sz w:val="20"/>
          <w:szCs w:val="20"/>
        </w:rPr>
      </w:pPr>
    </w:p>
    <w:p w:rsidR="006C07ED" w:rsidRPr="00D12C73" w:rsidRDefault="006C07ED" w:rsidP="00D12C73">
      <w:pPr>
        <w:spacing w:line="360" w:lineRule="auto"/>
        <w:rPr>
          <w:sz w:val="24"/>
          <w:szCs w:val="24"/>
        </w:rPr>
      </w:pPr>
      <w:r w:rsidRPr="00D12C73">
        <w:rPr>
          <w:rFonts w:eastAsia="Times New Roman"/>
          <w:i/>
          <w:iCs/>
          <w:sz w:val="24"/>
          <w:szCs w:val="24"/>
        </w:rPr>
        <w:t>Психолого-педагогическое обеспечение:</w:t>
      </w:r>
    </w:p>
    <w:p w:rsidR="006C07ED" w:rsidRPr="00D12C73" w:rsidRDefault="006C07ED" w:rsidP="00D12C73">
      <w:pPr>
        <w:spacing w:line="360" w:lineRule="auto"/>
        <w:rPr>
          <w:sz w:val="24"/>
          <w:szCs w:val="24"/>
        </w:rPr>
      </w:pPr>
    </w:p>
    <w:p w:rsidR="006C07ED" w:rsidRPr="00D12C73" w:rsidRDefault="006C07ED" w:rsidP="00D12C73">
      <w:pPr>
        <w:spacing w:line="360" w:lineRule="auto"/>
        <w:jc w:val="both"/>
        <w:rPr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— 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психолого-медико-педагогической комиссии;</w:t>
      </w:r>
    </w:p>
    <w:p w:rsidR="006C07ED" w:rsidRPr="00D12C73" w:rsidRDefault="006C07ED" w:rsidP="00D12C73">
      <w:pPr>
        <w:spacing w:line="360" w:lineRule="auto"/>
        <w:jc w:val="both"/>
        <w:rPr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— обеспечение психолого-педагогических условий (коррекционная направленность учебно-воспитательного процесса; уч</w:t>
      </w:r>
      <w:r w:rsidRPr="00D12C73">
        <w:rPr>
          <w:rFonts w:ascii="Cambria Math" w:eastAsia="Cambria Math" w:hAnsi="Cambria Math" w:cs="Cambria Math"/>
          <w:sz w:val="24"/>
          <w:szCs w:val="24"/>
        </w:rPr>
        <w:t>е</w:t>
      </w:r>
      <w:r w:rsidRPr="00D12C73">
        <w:rPr>
          <w:rFonts w:eastAsia="Times New Roman"/>
          <w:sz w:val="24"/>
          <w:szCs w:val="24"/>
        </w:rPr>
        <w:t>т индивидуальных особенностей реб</w:t>
      </w:r>
      <w:r w:rsidRPr="00D12C73">
        <w:rPr>
          <w:rFonts w:ascii="Cambria Math" w:eastAsia="Cambria Math" w:hAnsi="Cambria Math" w:cs="Cambria Math"/>
          <w:sz w:val="24"/>
          <w:szCs w:val="24"/>
        </w:rPr>
        <w:t>е</w:t>
      </w:r>
      <w:r w:rsidRPr="00D12C73">
        <w:rPr>
          <w:rFonts w:eastAsia="Times New Roman"/>
          <w:sz w:val="24"/>
          <w:szCs w:val="24"/>
        </w:rPr>
        <w:t>нка; соблюдение комфортного психоэмоционального режима;</w:t>
      </w:r>
    </w:p>
    <w:p w:rsidR="006C07ED" w:rsidRPr="00D12C73" w:rsidRDefault="006C07ED" w:rsidP="00D12C73">
      <w:pPr>
        <w:spacing w:line="360" w:lineRule="auto"/>
        <w:jc w:val="both"/>
        <w:rPr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lastRenderedPageBreak/>
        <w:t xml:space="preserve">— использование современных педагогических технологий, в том числе информационных, компьютерных для оптимизации образовательной деятельности, повышения </w:t>
      </w:r>
      <w:r w:rsidR="00D12C73">
        <w:rPr>
          <w:rFonts w:eastAsia="Times New Roman"/>
          <w:sz w:val="24"/>
          <w:szCs w:val="24"/>
        </w:rPr>
        <w:t>его эффективности, доступности)</w:t>
      </w:r>
    </w:p>
    <w:p w:rsidR="006C07ED" w:rsidRPr="00D12C73" w:rsidRDefault="006C07ED" w:rsidP="00D12C73">
      <w:pPr>
        <w:spacing w:line="360" w:lineRule="auto"/>
        <w:jc w:val="both"/>
        <w:rPr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— обеспечение специализированных условий (выдвижение комплекса специальных задач обучения, ориентированных на особые образовательные потребности учащихся с ОВЗ; введение в содержание обучения специальных разделов, направленных на решение задач развития реб</w:t>
      </w:r>
      <w:r w:rsidRPr="00D12C73">
        <w:rPr>
          <w:rFonts w:ascii="Cambria Math" w:eastAsia="Cambria Math" w:hAnsi="Cambria Math" w:cs="Cambria Math"/>
          <w:sz w:val="24"/>
          <w:szCs w:val="24"/>
        </w:rPr>
        <w:t>е</w:t>
      </w:r>
      <w:r w:rsidRPr="00D12C73">
        <w:rPr>
          <w:rFonts w:eastAsia="Times New Roman"/>
          <w:sz w:val="24"/>
          <w:szCs w:val="24"/>
        </w:rPr>
        <w:t>нка, отсутствующих в содержании образования нормально развивающегося сверстника; использование специальных методов, при</w:t>
      </w:r>
      <w:r w:rsidRPr="00D12C73">
        <w:rPr>
          <w:rFonts w:ascii="Cambria Math" w:eastAsia="Cambria Math" w:hAnsi="Cambria Math" w:cs="Cambria Math"/>
          <w:sz w:val="24"/>
          <w:szCs w:val="24"/>
        </w:rPr>
        <w:t>е</w:t>
      </w:r>
      <w:r w:rsidRPr="00D12C73">
        <w:rPr>
          <w:rFonts w:eastAsia="Times New Roman"/>
          <w:sz w:val="24"/>
          <w:szCs w:val="24"/>
        </w:rPr>
        <w:t>мов, средств обучения, специализированных образовательных и коррекционных программ, ориентированных на особые образовательные потребности детей;</w:t>
      </w:r>
    </w:p>
    <w:p w:rsidR="006C07ED" w:rsidRPr="00D12C73" w:rsidRDefault="006C07ED" w:rsidP="00D12C73">
      <w:pPr>
        <w:spacing w:line="360" w:lineRule="auto"/>
        <w:jc w:val="both"/>
        <w:rPr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— дифференцированное и индивидуализированное обучение с уч</w:t>
      </w:r>
      <w:r w:rsidRPr="00D12C73">
        <w:rPr>
          <w:rFonts w:ascii="Cambria Math" w:eastAsia="Cambria Math" w:hAnsi="Cambria Math" w:cs="Cambria Math"/>
          <w:sz w:val="24"/>
          <w:szCs w:val="24"/>
        </w:rPr>
        <w:t>е</w:t>
      </w:r>
      <w:r w:rsidRPr="00D12C73">
        <w:rPr>
          <w:rFonts w:eastAsia="Times New Roman"/>
          <w:sz w:val="24"/>
          <w:szCs w:val="24"/>
        </w:rPr>
        <w:t>том специфики нарушения развития реб</w:t>
      </w:r>
      <w:r w:rsidRPr="00D12C73">
        <w:rPr>
          <w:rFonts w:ascii="Cambria Math" w:eastAsia="Cambria Math" w:hAnsi="Cambria Math" w:cs="Cambria Math"/>
          <w:sz w:val="24"/>
          <w:szCs w:val="24"/>
        </w:rPr>
        <w:t>е</w:t>
      </w:r>
      <w:r w:rsidRPr="00D12C73">
        <w:rPr>
          <w:rFonts w:eastAsia="Times New Roman"/>
          <w:sz w:val="24"/>
          <w:szCs w:val="24"/>
        </w:rPr>
        <w:t>нка; комплексное воздействие на учащегося, осуществляемое на индивидуальных и групповых коррекционных занятиях;</w:t>
      </w:r>
    </w:p>
    <w:p w:rsidR="006C07ED" w:rsidRPr="00D12C73" w:rsidRDefault="006C07ED" w:rsidP="00D12C73">
      <w:pPr>
        <w:spacing w:line="360" w:lineRule="auto"/>
        <w:jc w:val="both"/>
        <w:rPr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— обеспечение здоровьесберегающих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учащихся, соблюдение санитарно-гигиенических правил и норм);</w:t>
      </w:r>
    </w:p>
    <w:p w:rsidR="006C07ED" w:rsidRPr="00D12C73" w:rsidRDefault="006C07ED" w:rsidP="00D12C73">
      <w:pPr>
        <w:spacing w:line="360" w:lineRule="auto"/>
        <w:jc w:val="both"/>
        <w:rPr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— обеспечение участия всех детей с ОВЗ,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досуговых мероприятий;</w:t>
      </w:r>
    </w:p>
    <w:p w:rsidR="006C07ED" w:rsidRPr="00D12C73" w:rsidRDefault="006C07ED" w:rsidP="00D12C73">
      <w:pPr>
        <w:spacing w:line="360" w:lineRule="auto"/>
        <w:ind w:right="20"/>
        <w:rPr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— развитие системы обучения и воспитания детей, имеющих сложные нарушения психического и (или) физического развития.</w:t>
      </w:r>
    </w:p>
    <w:p w:rsidR="006C07ED" w:rsidRPr="00D12C73" w:rsidRDefault="006C07ED" w:rsidP="00D12C73">
      <w:pPr>
        <w:spacing w:line="360" w:lineRule="auto"/>
        <w:rPr>
          <w:sz w:val="24"/>
          <w:szCs w:val="24"/>
        </w:rPr>
      </w:pPr>
    </w:p>
    <w:p w:rsidR="006C07ED" w:rsidRPr="00D12C73" w:rsidRDefault="006C07ED" w:rsidP="00D12C73">
      <w:pPr>
        <w:spacing w:line="360" w:lineRule="auto"/>
        <w:rPr>
          <w:sz w:val="24"/>
          <w:szCs w:val="24"/>
        </w:rPr>
      </w:pPr>
      <w:r w:rsidRPr="00D12C73">
        <w:rPr>
          <w:rFonts w:eastAsia="Times New Roman"/>
          <w:i/>
          <w:iCs/>
          <w:sz w:val="24"/>
          <w:szCs w:val="24"/>
          <w:u w:val="single"/>
        </w:rPr>
        <w:t>Программно-методическое обеспечение</w:t>
      </w:r>
      <w:r w:rsidRPr="00D12C73">
        <w:rPr>
          <w:rFonts w:eastAsia="Times New Roman"/>
          <w:i/>
          <w:iCs/>
          <w:sz w:val="24"/>
          <w:szCs w:val="24"/>
        </w:rPr>
        <w:t>:</w:t>
      </w:r>
    </w:p>
    <w:p w:rsidR="006C07ED" w:rsidRPr="00D12C73" w:rsidRDefault="006C07ED" w:rsidP="00D12C73">
      <w:pPr>
        <w:spacing w:line="360" w:lineRule="auto"/>
        <w:rPr>
          <w:sz w:val="24"/>
          <w:szCs w:val="24"/>
        </w:rPr>
      </w:pPr>
    </w:p>
    <w:p w:rsidR="006C07ED" w:rsidRPr="00D12C73" w:rsidRDefault="006C07ED" w:rsidP="00D12C73">
      <w:pPr>
        <w:numPr>
          <w:ilvl w:val="1"/>
          <w:numId w:val="24"/>
        </w:numPr>
        <w:tabs>
          <w:tab w:val="left" w:pos="957"/>
        </w:tabs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процессе реализации программы коррекционной работы могут быть использованы коррекционно-развивающие программы,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социального педагога и др.</w:t>
      </w:r>
    </w:p>
    <w:p w:rsidR="006C07ED" w:rsidRPr="00D12C73" w:rsidRDefault="006C07ED" w:rsidP="00D12C73">
      <w:pPr>
        <w:spacing w:line="360" w:lineRule="auto"/>
        <w:rPr>
          <w:rFonts w:eastAsia="Times New Roman"/>
          <w:sz w:val="24"/>
          <w:szCs w:val="24"/>
        </w:rPr>
      </w:pPr>
    </w:p>
    <w:p w:rsidR="006C07ED" w:rsidRPr="00D12C73" w:rsidRDefault="006C07ED" w:rsidP="00D12C73">
      <w:pPr>
        <w:numPr>
          <w:ilvl w:val="1"/>
          <w:numId w:val="24"/>
        </w:numPr>
        <w:tabs>
          <w:tab w:val="left" w:pos="1027"/>
        </w:tabs>
        <w:spacing w:line="360" w:lineRule="auto"/>
        <w:ind w:right="20" w:firstLine="709"/>
        <w:jc w:val="both"/>
        <w:rPr>
          <w:rFonts w:eastAsia="Times New Roman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случаях обучения детей с выраженными нарушениями психического и (или) физического развития по индивидуальному учебному плану целесообразным является использование специальных (коррекционных) образовательных программ, учебников и</w:t>
      </w:r>
    </w:p>
    <w:p w:rsidR="006C07ED" w:rsidRPr="00D12C73" w:rsidRDefault="006C07ED" w:rsidP="00D12C73">
      <w:pPr>
        <w:spacing w:line="360" w:lineRule="auto"/>
        <w:jc w:val="both"/>
        <w:rPr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учебных пособий для специальных (коррекционных) образовательных учреждений (соответствующего вида), в том числе цифровых образовательных ресурсов.</w:t>
      </w:r>
    </w:p>
    <w:p w:rsidR="006C07ED" w:rsidRPr="00D12C73" w:rsidRDefault="006C07ED" w:rsidP="00D12C73">
      <w:pPr>
        <w:spacing w:line="360" w:lineRule="auto"/>
        <w:rPr>
          <w:sz w:val="24"/>
          <w:szCs w:val="24"/>
        </w:rPr>
      </w:pPr>
    </w:p>
    <w:p w:rsidR="006C07ED" w:rsidRPr="00D12C73" w:rsidRDefault="006C07ED" w:rsidP="00D12C73">
      <w:pPr>
        <w:spacing w:line="360" w:lineRule="auto"/>
        <w:rPr>
          <w:sz w:val="24"/>
          <w:szCs w:val="24"/>
        </w:rPr>
      </w:pPr>
      <w:r w:rsidRPr="00D12C73">
        <w:rPr>
          <w:rFonts w:eastAsia="Times New Roman"/>
          <w:i/>
          <w:iCs/>
          <w:sz w:val="24"/>
          <w:szCs w:val="24"/>
        </w:rPr>
        <w:t>Кадровое обеспечение:</w:t>
      </w:r>
    </w:p>
    <w:p w:rsidR="006C07ED" w:rsidRPr="00D12C73" w:rsidRDefault="006C07ED" w:rsidP="00D12C73">
      <w:pPr>
        <w:spacing w:line="360" w:lineRule="auto"/>
        <w:rPr>
          <w:sz w:val="24"/>
          <w:szCs w:val="24"/>
        </w:rPr>
      </w:pPr>
    </w:p>
    <w:p w:rsidR="006C07ED" w:rsidRPr="00D12C73" w:rsidRDefault="006C07ED" w:rsidP="00D12C73">
      <w:pPr>
        <w:spacing w:line="360" w:lineRule="auto"/>
        <w:ind w:firstLine="708"/>
        <w:jc w:val="both"/>
        <w:rPr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lastRenderedPageBreak/>
        <w:t xml:space="preserve">Важным моментом реализации программы коррекционной работы является кадровое обеспечение. Коррекционная работа осуществляется специалистами соответствующей квалификации, имеющими специализированное образование, и педагогами, прошедшими обязательную курсовую или другие виды профессиональной подготовки в рамках обозначенной темы. </w:t>
      </w:r>
      <w:r w:rsidRPr="00D12C73">
        <w:rPr>
          <w:rFonts w:eastAsia="Times New Roman"/>
          <w:b/>
          <w:bCs/>
          <w:sz w:val="24"/>
          <w:szCs w:val="24"/>
        </w:rPr>
        <w:t>Служба психолого-медико-педагогического сопровождения</w:t>
      </w:r>
      <w:r w:rsidRPr="00D12C73">
        <w:rPr>
          <w:rFonts w:eastAsia="Times New Roman"/>
          <w:sz w:val="24"/>
          <w:szCs w:val="24"/>
        </w:rPr>
        <w:t xml:space="preserve"> школы представлена следующими специалистами: педагог-психолог, социальный педагог, врач - педиатр, медицинская сестра, медсестра – ортоптистка, тифлопедагог. Вся деятельность реализуется при непосредственном руководстве администрации школы.</w:t>
      </w:r>
    </w:p>
    <w:p w:rsidR="006C07ED" w:rsidRDefault="006C07ED" w:rsidP="006C07ED">
      <w:pPr>
        <w:spacing w:line="360" w:lineRule="auto"/>
        <w:rPr>
          <w:sz w:val="20"/>
          <w:szCs w:val="20"/>
        </w:rPr>
      </w:pPr>
    </w:p>
    <w:p w:rsidR="006C07ED" w:rsidRDefault="006C07ED" w:rsidP="006C07ED">
      <w:pPr>
        <w:spacing w:line="360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Материально-техническое обеспечение:</w:t>
      </w:r>
    </w:p>
    <w:p w:rsidR="006C07ED" w:rsidRDefault="006C07ED" w:rsidP="006C07ED">
      <w:pPr>
        <w:spacing w:line="360" w:lineRule="auto"/>
        <w:rPr>
          <w:sz w:val="20"/>
          <w:szCs w:val="20"/>
        </w:rPr>
      </w:pPr>
    </w:p>
    <w:p w:rsidR="006C07ED" w:rsidRDefault="006C07ED" w:rsidP="006C07ED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Материально-техническое обеспечение – это создание надлежащей материально-технической базы, позволяющей обеспечить адаптивную и коррекционно-развивающую среды школы.</w:t>
      </w:r>
    </w:p>
    <w:p w:rsidR="006C07ED" w:rsidRDefault="006C07ED" w:rsidP="006C07ED">
      <w:pPr>
        <w:spacing w:line="360" w:lineRule="auto"/>
        <w:rPr>
          <w:sz w:val="20"/>
          <w:szCs w:val="20"/>
        </w:rPr>
      </w:pPr>
    </w:p>
    <w:p w:rsidR="006C07ED" w:rsidRDefault="006C07ED" w:rsidP="006C07ED">
      <w:pPr>
        <w:spacing w:line="360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Информационное обеспечение:</w:t>
      </w:r>
    </w:p>
    <w:p w:rsidR="006C07ED" w:rsidRDefault="006C07ED" w:rsidP="006C07ED">
      <w:pPr>
        <w:spacing w:line="360" w:lineRule="auto"/>
        <w:rPr>
          <w:sz w:val="20"/>
          <w:szCs w:val="20"/>
        </w:rPr>
      </w:pPr>
    </w:p>
    <w:p w:rsidR="006C07ED" w:rsidRDefault="006C07ED" w:rsidP="006C07ED">
      <w:pPr>
        <w:spacing w:line="36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Необходимым условием реализации программы является создание информационной образовательной среды и на этой основе развитие обучения детей с использованием ДОТ.</w:t>
      </w:r>
    </w:p>
    <w:p w:rsidR="00D12C73" w:rsidRPr="00D12C73" w:rsidRDefault="00D12C73" w:rsidP="00D12C73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D12C73" w:rsidRPr="00D12C73" w:rsidRDefault="00D12C73" w:rsidP="00D12C73">
      <w:pPr>
        <w:spacing w:line="360" w:lineRule="auto"/>
        <w:ind w:firstLine="708"/>
        <w:rPr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Обязательным условием реализации программы является создание системы широкого доступа детей с ОВЗ,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видеоматериалов.</w:t>
      </w:r>
    </w:p>
    <w:p w:rsidR="00D12C73" w:rsidRPr="00D12C73" w:rsidRDefault="00D12C73" w:rsidP="00D12C73">
      <w:pPr>
        <w:spacing w:line="360" w:lineRule="auto"/>
        <w:rPr>
          <w:sz w:val="24"/>
          <w:szCs w:val="24"/>
        </w:rPr>
      </w:pPr>
    </w:p>
    <w:p w:rsidR="00D12C73" w:rsidRPr="00D12C73" w:rsidRDefault="00D12C73" w:rsidP="00D12C73">
      <w:pPr>
        <w:numPr>
          <w:ilvl w:val="2"/>
          <w:numId w:val="25"/>
        </w:numPr>
        <w:tabs>
          <w:tab w:val="left" w:pos="2220"/>
        </w:tabs>
        <w:spacing w:line="360" w:lineRule="auto"/>
        <w:ind w:left="2220" w:hanging="232"/>
        <w:rPr>
          <w:rFonts w:eastAsia="Times New Roman"/>
          <w:b/>
          <w:bCs/>
          <w:sz w:val="24"/>
          <w:szCs w:val="24"/>
        </w:rPr>
      </w:pPr>
      <w:r w:rsidRPr="00D12C73">
        <w:rPr>
          <w:rFonts w:eastAsia="Times New Roman"/>
          <w:b/>
          <w:bCs/>
          <w:sz w:val="24"/>
          <w:szCs w:val="24"/>
        </w:rPr>
        <w:t>Планируемые результаты коррекционной работы</w:t>
      </w:r>
    </w:p>
    <w:p w:rsidR="00D12C73" w:rsidRPr="00D12C73" w:rsidRDefault="00D12C73" w:rsidP="00D12C73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:rsidR="00D12C73" w:rsidRPr="00D12C73" w:rsidRDefault="00D12C73" w:rsidP="00D12C73">
      <w:pPr>
        <w:numPr>
          <w:ilvl w:val="1"/>
          <w:numId w:val="25"/>
        </w:numPr>
        <w:tabs>
          <w:tab w:val="left" w:pos="920"/>
        </w:tabs>
        <w:spacing w:line="360" w:lineRule="auto"/>
        <w:ind w:left="920" w:hanging="211"/>
        <w:rPr>
          <w:rFonts w:eastAsia="Times New Roman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результате выполнения программы планируются следующие результаты:</w:t>
      </w:r>
    </w:p>
    <w:p w:rsidR="00D12C73" w:rsidRPr="00D12C73" w:rsidRDefault="00D12C73" w:rsidP="00D12C73">
      <w:pPr>
        <w:numPr>
          <w:ilvl w:val="0"/>
          <w:numId w:val="25"/>
        </w:numPr>
        <w:tabs>
          <w:tab w:val="left" w:pos="149"/>
        </w:tabs>
        <w:spacing w:line="360" w:lineRule="auto"/>
        <w:ind w:right="20" w:firstLine="1"/>
        <w:rPr>
          <w:rFonts w:eastAsia="Times New Roman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своевременное выявление обучающихся с ОВЗ и раннее определение специфики их особых образовательных потребностей;</w:t>
      </w:r>
    </w:p>
    <w:p w:rsidR="00D12C73" w:rsidRPr="00D12C73" w:rsidRDefault="00D12C73" w:rsidP="00D12C73">
      <w:pPr>
        <w:numPr>
          <w:ilvl w:val="0"/>
          <w:numId w:val="25"/>
        </w:numPr>
        <w:tabs>
          <w:tab w:val="left" w:pos="266"/>
        </w:tabs>
        <w:spacing w:line="360" w:lineRule="auto"/>
        <w:ind w:right="20" w:firstLine="1"/>
        <w:rPr>
          <w:rFonts w:eastAsia="Times New Roman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успешная адаптация учащихся с ОВЗ к условиям образовательной среды школы, расширение адаптивных возможностей личности учащегося с ОВЗ;</w:t>
      </w:r>
    </w:p>
    <w:p w:rsidR="00D12C73" w:rsidRPr="00D12C73" w:rsidRDefault="00D12C73" w:rsidP="00D12C73">
      <w:pPr>
        <w:numPr>
          <w:ilvl w:val="0"/>
          <w:numId w:val="25"/>
        </w:numPr>
        <w:tabs>
          <w:tab w:val="left" w:pos="254"/>
        </w:tabs>
        <w:spacing w:line="360" w:lineRule="auto"/>
        <w:ind w:firstLine="1"/>
        <w:jc w:val="both"/>
        <w:rPr>
          <w:rFonts w:eastAsia="Times New Roman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социализация учащихся с ОВЗ, овладение навыками коммуникации и социального взаимодействия, социально-бытовыми умениями, используемыми в повседневной жизни, формирование жизненно значимых компетенций;</w:t>
      </w:r>
    </w:p>
    <w:p w:rsidR="00D12C73" w:rsidRPr="00D12C73" w:rsidRDefault="00D12C73" w:rsidP="00D12C73">
      <w:pPr>
        <w:numPr>
          <w:ilvl w:val="0"/>
          <w:numId w:val="25"/>
        </w:numPr>
        <w:tabs>
          <w:tab w:val="left" w:pos="140"/>
        </w:tabs>
        <w:spacing w:line="360" w:lineRule="auto"/>
        <w:ind w:left="140" w:hanging="139"/>
        <w:rPr>
          <w:rFonts w:eastAsia="Times New Roman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увеличение доли учащихся с ОВЗ, качественно освоивших ООП ООО;</w:t>
      </w:r>
    </w:p>
    <w:p w:rsidR="00D12C73" w:rsidRPr="00D12C73" w:rsidRDefault="00D12C73" w:rsidP="00D12C73">
      <w:pPr>
        <w:numPr>
          <w:ilvl w:val="0"/>
          <w:numId w:val="25"/>
        </w:numPr>
        <w:tabs>
          <w:tab w:val="left" w:pos="160"/>
        </w:tabs>
        <w:spacing w:line="360" w:lineRule="auto"/>
        <w:ind w:left="160" w:hanging="159"/>
        <w:rPr>
          <w:rFonts w:eastAsia="Times New Roman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достижение учащимися с ОВЗ метапредметных и личностных результатов в соответствии с</w:t>
      </w:r>
    </w:p>
    <w:p w:rsidR="00D12C73" w:rsidRPr="00D12C73" w:rsidRDefault="00D12C73" w:rsidP="00D12C73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ООП ООО;</w:t>
      </w:r>
    </w:p>
    <w:p w:rsidR="00D12C73" w:rsidRPr="00D12C73" w:rsidRDefault="00D12C73" w:rsidP="00D12C73">
      <w:pPr>
        <w:numPr>
          <w:ilvl w:val="0"/>
          <w:numId w:val="25"/>
        </w:numPr>
        <w:tabs>
          <w:tab w:val="left" w:pos="140"/>
        </w:tabs>
        <w:spacing w:line="360" w:lineRule="auto"/>
        <w:ind w:left="140" w:hanging="139"/>
        <w:rPr>
          <w:rFonts w:eastAsia="Times New Roman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разработка и реализация индивидуальных образовательных маршрутов учащихся с ОВЗ;</w:t>
      </w:r>
    </w:p>
    <w:p w:rsidR="00D12C73" w:rsidRPr="00D12C73" w:rsidRDefault="00D12C73" w:rsidP="00D12C73">
      <w:pPr>
        <w:spacing w:line="360" w:lineRule="auto"/>
        <w:rPr>
          <w:rFonts w:eastAsia="Times New Roman"/>
          <w:sz w:val="24"/>
          <w:szCs w:val="24"/>
        </w:rPr>
      </w:pPr>
    </w:p>
    <w:p w:rsidR="00D12C73" w:rsidRPr="00D12C73" w:rsidRDefault="00D12C73" w:rsidP="00D12C73">
      <w:pPr>
        <w:numPr>
          <w:ilvl w:val="0"/>
          <w:numId w:val="25"/>
        </w:numPr>
        <w:tabs>
          <w:tab w:val="left" w:pos="170"/>
        </w:tabs>
        <w:spacing w:line="360" w:lineRule="auto"/>
        <w:ind w:firstLine="1"/>
        <w:jc w:val="both"/>
        <w:rPr>
          <w:rFonts w:eastAsia="Times New Roman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повышение психолого-социально-педагогической грамотности родителей учащихся с ОВЗ по вопросам воспитания и обучения детей с особенностями психического и (или) физического развития.</w:t>
      </w:r>
    </w:p>
    <w:p w:rsidR="00D12C73" w:rsidRDefault="00D12C73" w:rsidP="00D12C73">
      <w:pPr>
        <w:spacing w:line="200" w:lineRule="exact"/>
        <w:rPr>
          <w:sz w:val="20"/>
          <w:szCs w:val="20"/>
        </w:rPr>
      </w:pPr>
    </w:p>
    <w:p w:rsidR="00D12C73" w:rsidRDefault="00D12C73" w:rsidP="00D12C73">
      <w:pPr>
        <w:spacing w:line="200" w:lineRule="exact"/>
        <w:rPr>
          <w:sz w:val="20"/>
          <w:szCs w:val="20"/>
        </w:rPr>
      </w:pPr>
    </w:p>
    <w:p w:rsidR="003E4F7D" w:rsidRPr="006C07ED" w:rsidRDefault="003E4F7D" w:rsidP="006C07ED">
      <w:pPr>
        <w:rPr>
          <w:sz w:val="24"/>
          <w:szCs w:val="24"/>
        </w:rPr>
        <w:sectPr w:rsidR="003E4F7D" w:rsidRPr="006C07ED" w:rsidSect="00D12C73">
          <w:pgSz w:w="11900" w:h="16841"/>
          <w:pgMar w:top="535" w:right="539" w:bottom="709" w:left="1360" w:header="0" w:footer="0" w:gutter="0"/>
          <w:cols w:space="720" w:equalWidth="0">
            <w:col w:w="10000"/>
          </w:cols>
        </w:sectPr>
      </w:pPr>
    </w:p>
    <w:p w:rsidR="002925F7" w:rsidRDefault="002925F7" w:rsidP="002925F7">
      <w:pPr>
        <w:spacing w:line="41" w:lineRule="exact"/>
        <w:rPr>
          <w:sz w:val="20"/>
          <w:szCs w:val="20"/>
        </w:rPr>
      </w:pPr>
    </w:p>
    <w:p w:rsidR="002925F7" w:rsidRDefault="002925F7" w:rsidP="002925F7">
      <w:pPr>
        <w:spacing w:line="200" w:lineRule="exact"/>
        <w:rPr>
          <w:sz w:val="20"/>
          <w:szCs w:val="20"/>
        </w:rPr>
      </w:pPr>
    </w:p>
    <w:p w:rsidR="002925F7" w:rsidRDefault="002925F7" w:rsidP="002925F7">
      <w:pPr>
        <w:spacing w:line="338" w:lineRule="exact"/>
        <w:rPr>
          <w:sz w:val="20"/>
          <w:szCs w:val="20"/>
        </w:rPr>
      </w:pPr>
    </w:p>
    <w:tbl>
      <w:tblPr>
        <w:tblW w:w="109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740"/>
        <w:gridCol w:w="260"/>
        <w:gridCol w:w="700"/>
        <w:gridCol w:w="200"/>
        <w:gridCol w:w="740"/>
        <w:gridCol w:w="460"/>
        <w:gridCol w:w="320"/>
        <w:gridCol w:w="1420"/>
        <w:gridCol w:w="2300"/>
        <w:gridCol w:w="120"/>
        <w:gridCol w:w="2120"/>
        <w:gridCol w:w="30"/>
      </w:tblGrid>
      <w:tr w:rsidR="002925F7" w:rsidTr="005521D2">
        <w:trPr>
          <w:trHeight w:val="253"/>
        </w:trPr>
        <w:tc>
          <w:tcPr>
            <w:tcW w:w="560" w:type="dxa"/>
            <w:vAlign w:val="bottom"/>
          </w:tcPr>
          <w:p w:rsidR="002925F7" w:rsidRDefault="002925F7" w:rsidP="005521D2"/>
        </w:tc>
        <w:tc>
          <w:tcPr>
            <w:tcW w:w="1740" w:type="dxa"/>
            <w:vAlign w:val="bottom"/>
          </w:tcPr>
          <w:p w:rsidR="002925F7" w:rsidRDefault="002925F7" w:rsidP="005521D2"/>
        </w:tc>
        <w:tc>
          <w:tcPr>
            <w:tcW w:w="260" w:type="dxa"/>
            <w:vAlign w:val="bottom"/>
          </w:tcPr>
          <w:p w:rsidR="002925F7" w:rsidRDefault="002925F7" w:rsidP="005521D2"/>
        </w:tc>
        <w:tc>
          <w:tcPr>
            <w:tcW w:w="700" w:type="dxa"/>
            <w:vAlign w:val="bottom"/>
          </w:tcPr>
          <w:p w:rsidR="002925F7" w:rsidRDefault="002925F7" w:rsidP="005521D2"/>
        </w:tc>
        <w:tc>
          <w:tcPr>
            <w:tcW w:w="200" w:type="dxa"/>
            <w:vAlign w:val="bottom"/>
          </w:tcPr>
          <w:p w:rsidR="002925F7" w:rsidRDefault="002925F7" w:rsidP="005521D2"/>
        </w:tc>
        <w:tc>
          <w:tcPr>
            <w:tcW w:w="740" w:type="dxa"/>
            <w:vAlign w:val="bottom"/>
          </w:tcPr>
          <w:p w:rsidR="002925F7" w:rsidRDefault="002925F7" w:rsidP="005521D2"/>
        </w:tc>
        <w:tc>
          <w:tcPr>
            <w:tcW w:w="460" w:type="dxa"/>
            <w:vAlign w:val="bottom"/>
          </w:tcPr>
          <w:p w:rsidR="002925F7" w:rsidRDefault="002925F7" w:rsidP="005521D2"/>
        </w:tc>
        <w:tc>
          <w:tcPr>
            <w:tcW w:w="320" w:type="dxa"/>
            <w:vAlign w:val="bottom"/>
          </w:tcPr>
          <w:p w:rsidR="002925F7" w:rsidRDefault="002925F7" w:rsidP="005521D2"/>
        </w:tc>
        <w:tc>
          <w:tcPr>
            <w:tcW w:w="1420" w:type="dxa"/>
            <w:vAlign w:val="bottom"/>
          </w:tcPr>
          <w:p w:rsidR="002925F7" w:rsidRDefault="002925F7" w:rsidP="005521D2"/>
        </w:tc>
        <w:tc>
          <w:tcPr>
            <w:tcW w:w="2300" w:type="dxa"/>
            <w:vAlign w:val="bottom"/>
          </w:tcPr>
          <w:p w:rsidR="002925F7" w:rsidRDefault="002925F7" w:rsidP="005521D2"/>
        </w:tc>
        <w:tc>
          <w:tcPr>
            <w:tcW w:w="2240" w:type="dxa"/>
            <w:gridSpan w:val="2"/>
            <w:vAlign w:val="bottom"/>
          </w:tcPr>
          <w:p w:rsidR="002925F7" w:rsidRDefault="002925F7" w:rsidP="005521D2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ПРИЛОЖЕНИЕ 1</w:t>
            </w: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326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5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2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Направление</w:t>
            </w:r>
          </w:p>
        </w:tc>
        <w:tc>
          <w:tcPr>
            <w:tcW w:w="2360" w:type="dxa"/>
            <w:gridSpan w:val="5"/>
            <w:vAlign w:val="bottom"/>
          </w:tcPr>
          <w:p w:rsidR="002925F7" w:rsidRDefault="002925F7" w:rsidP="005521D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деятельности</w:t>
            </w:r>
          </w:p>
        </w:tc>
        <w:tc>
          <w:tcPr>
            <w:tcW w:w="32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 и методы работы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Ответственные</w:t>
            </w: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26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учащимися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3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2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Диагностическая</w:t>
            </w:r>
          </w:p>
        </w:tc>
        <w:tc>
          <w:tcPr>
            <w:tcW w:w="4100" w:type="dxa"/>
            <w:gridSpan w:val="7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Своевременное выявление детей и</w:t>
            </w: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Специалисты</w:t>
            </w: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</w:t>
            </w:r>
          </w:p>
        </w:tc>
        <w:tc>
          <w:tcPr>
            <w:tcW w:w="1900" w:type="dxa"/>
            <w:gridSpan w:val="4"/>
            <w:vAlign w:val="bottom"/>
          </w:tcPr>
          <w:p w:rsidR="002925F7" w:rsidRDefault="002925F7" w:rsidP="005521D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подростков с ОВЗ.</w:t>
            </w:r>
          </w:p>
        </w:tc>
        <w:tc>
          <w:tcPr>
            <w:tcW w:w="4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(карта инд. развития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школьной службы</w:t>
            </w: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4100" w:type="dxa"/>
            <w:gridSpan w:val="7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беседа с родителями и получение их</w:t>
            </w: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ребенка и т.д.)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психолого-медико-</w:t>
            </w: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7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письменного согласия на психолого-</w:t>
            </w: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Беседа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педагогического</w:t>
            </w: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7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социально-педагогическое сопровождение ;</w:t>
            </w: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Наблюдение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сопровождения,</w:t>
            </w: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4100" w:type="dxa"/>
            <w:gridSpan w:val="7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-изучение развития эмоционально-волевой,</w:t>
            </w: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Тестирование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классный</w:t>
            </w: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3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7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познавательной, речевой сфер,</w:t>
            </w: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Мониторинг  динамики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руководитель</w:t>
            </w: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4100" w:type="dxa"/>
            <w:gridSpan w:val="7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личностных особенностей, социальной</w:t>
            </w: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7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ситуации развития и условий семейного</w:t>
            </w: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6"/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воспитания учащихся с ОВЗ;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7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составление характеристики –</w:t>
            </w: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4100" w:type="dxa"/>
            <w:gridSpan w:val="7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представления для ПМПк ОУ, в ЦПМСС;</w:t>
            </w: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7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-Получение и анализ заключения</w:t>
            </w: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7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комплексного обследования в ЦПМСС для</w:t>
            </w: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7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определения особых образовательных</w:t>
            </w: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потребностей;</w:t>
            </w:r>
          </w:p>
        </w:tc>
        <w:tc>
          <w:tcPr>
            <w:tcW w:w="4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7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составление рекомендаций для педагогов и</w:t>
            </w: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4100" w:type="dxa"/>
            <w:gridSpan w:val="7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 (поиск избирательных</w:t>
            </w: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7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способностей, подбор оптимальных методов,</w:t>
            </w: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7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 обучения, стиля учебного</w:t>
            </w: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взаимодействия);</w:t>
            </w:r>
          </w:p>
        </w:tc>
        <w:tc>
          <w:tcPr>
            <w:tcW w:w="4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5"/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системный контроль за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уровнем и</w:t>
            </w: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7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динамикой развития ребёнка с ОВЗ</w:t>
            </w: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7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(мониторинг динамики развития и</w:t>
            </w: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gridSpan w:val="7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успешности освоения образовательной</w:t>
            </w: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/>
        </w:tc>
        <w:tc>
          <w:tcPr>
            <w:tcW w:w="1160" w:type="dxa"/>
            <w:gridSpan w:val="3"/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740" w:type="dxa"/>
            <w:vAlign w:val="bottom"/>
          </w:tcPr>
          <w:p w:rsidR="002925F7" w:rsidRDefault="002925F7" w:rsidP="005521D2"/>
        </w:tc>
        <w:tc>
          <w:tcPr>
            <w:tcW w:w="460" w:type="dxa"/>
            <w:vAlign w:val="bottom"/>
          </w:tcPr>
          <w:p w:rsidR="002925F7" w:rsidRDefault="002925F7" w:rsidP="005521D2"/>
        </w:tc>
        <w:tc>
          <w:tcPr>
            <w:tcW w:w="320" w:type="dxa"/>
            <w:vAlign w:val="bottom"/>
          </w:tcPr>
          <w:p w:rsidR="002925F7" w:rsidRDefault="002925F7" w:rsidP="005521D2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/>
        </w:tc>
        <w:tc>
          <w:tcPr>
            <w:tcW w:w="2300" w:type="dxa"/>
            <w:vAlign w:val="bottom"/>
          </w:tcPr>
          <w:p w:rsidR="002925F7" w:rsidRDefault="002925F7" w:rsidP="005521D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/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4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  <w:tc>
          <w:tcPr>
            <w:tcW w:w="4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2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Коррекционно-</w:t>
            </w:r>
          </w:p>
        </w:tc>
        <w:tc>
          <w:tcPr>
            <w:tcW w:w="4100" w:type="dxa"/>
            <w:gridSpan w:val="7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Реализация рекомендаций ПМПК и решений</w:t>
            </w: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Индивидуальные  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Педагог-психолог,</w:t>
            </w: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развивающая</w:t>
            </w:r>
          </w:p>
        </w:tc>
        <w:tc>
          <w:tcPr>
            <w:tcW w:w="1900" w:type="dxa"/>
            <w:gridSpan w:val="4"/>
            <w:vAlign w:val="bottom"/>
          </w:tcPr>
          <w:p w:rsidR="002925F7" w:rsidRDefault="002925F7" w:rsidP="005521D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школьного ПМПк.</w:t>
            </w:r>
          </w:p>
        </w:tc>
        <w:tc>
          <w:tcPr>
            <w:tcW w:w="4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групповые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соц.педагог,</w:t>
            </w: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</w:t>
            </w:r>
          </w:p>
        </w:tc>
        <w:tc>
          <w:tcPr>
            <w:tcW w:w="260" w:type="dxa"/>
            <w:vAlign w:val="bottom"/>
          </w:tcPr>
          <w:p w:rsidR="002925F7" w:rsidRDefault="002925F7" w:rsidP="005521D2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</w:p>
        </w:tc>
        <w:tc>
          <w:tcPr>
            <w:tcW w:w="700" w:type="dxa"/>
            <w:vAlign w:val="bottom"/>
          </w:tcPr>
          <w:p w:rsidR="002925F7" w:rsidRDefault="002925F7" w:rsidP="005521D2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Выбор</w:t>
            </w:r>
          </w:p>
        </w:tc>
        <w:tc>
          <w:tcPr>
            <w:tcW w:w="20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2925F7" w:rsidRDefault="002925F7" w:rsidP="005521D2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оптимальных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2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образовательных</w:t>
            </w: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коррекционно-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мед.работник,</w:t>
            </w: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7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410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программ,  методов  и  приемов  обучения  с</w:t>
            </w:r>
          </w:p>
        </w:tc>
        <w:tc>
          <w:tcPr>
            <w:tcW w:w="2300" w:type="dxa"/>
            <w:vMerge w:val="restart"/>
            <w:vAlign w:val="bottom"/>
          </w:tcPr>
          <w:p w:rsidR="002925F7" w:rsidRDefault="002925F7" w:rsidP="005521D2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развивающие занятия с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классный</w:t>
            </w: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1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vMerge/>
            <w:vAlign w:val="bottom"/>
          </w:tcPr>
          <w:p w:rsidR="002925F7" w:rsidRDefault="002925F7" w:rsidP="005521D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опорой</w:t>
            </w:r>
          </w:p>
        </w:tc>
        <w:tc>
          <w:tcPr>
            <w:tcW w:w="200" w:type="dxa"/>
            <w:vAlign w:val="bottom"/>
          </w:tcPr>
          <w:p w:rsidR="002925F7" w:rsidRDefault="002925F7" w:rsidP="005521D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на</w:t>
            </w:r>
          </w:p>
        </w:tc>
        <w:tc>
          <w:tcPr>
            <w:tcW w:w="1520" w:type="dxa"/>
            <w:gridSpan w:val="3"/>
            <w:vAlign w:val="bottom"/>
          </w:tcPr>
          <w:p w:rsidR="002925F7" w:rsidRDefault="002925F7" w:rsidP="005521D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выявленные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избирательные</w:t>
            </w: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учащимися с ОВЗ.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руководитель,</w:t>
            </w: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7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способности и личностные особенности</w:t>
            </w: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Инд. беседы 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педагоги-</w:t>
            </w: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3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5"/>
            <w:vAlign w:val="bottom"/>
          </w:tcPr>
          <w:p w:rsidR="002925F7" w:rsidRDefault="002925F7" w:rsidP="005521D2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обучающегося с ОВЗ.</w:t>
            </w:r>
          </w:p>
        </w:tc>
        <w:tc>
          <w:tcPr>
            <w:tcW w:w="32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консультации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4100" w:type="dxa"/>
            <w:gridSpan w:val="7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</w:t>
            </w:r>
            <w:r>
              <w:rPr>
                <w:rFonts w:eastAsia="Times New Roman"/>
                <w:sz w:val="20"/>
                <w:szCs w:val="20"/>
              </w:rPr>
              <w:t>Формирование социальной компетентности</w:t>
            </w: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2925F7" w:rsidRDefault="002925F7" w:rsidP="005521D2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учащихся</w:t>
            </w:r>
          </w:p>
        </w:tc>
        <w:tc>
          <w:tcPr>
            <w:tcW w:w="200" w:type="dxa"/>
            <w:vAlign w:val="bottom"/>
          </w:tcPr>
          <w:p w:rsidR="002925F7" w:rsidRDefault="002925F7" w:rsidP="005521D2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740" w:type="dxa"/>
            <w:vAlign w:val="bottom"/>
          </w:tcPr>
          <w:p w:rsidR="002925F7" w:rsidRDefault="002925F7" w:rsidP="005521D2">
            <w:pPr>
              <w:spacing w:line="22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ОВЗ,</w:t>
            </w:r>
          </w:p>
        </w:tc>
        <w:tc>
          <w:tcPr>
            <w:tcW w:w="780" w:type="dxa"/>
            <w:gridSpan w:val="2"/>
            <w:vAlign w:val="bottom"/>
          </w:tcPr>
          <w:p w:rsidR="002925F7" w:rsidRDefault="002925F7" w:rsidP="005521D2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адаптивных</w:t>
            </w: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5"/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возможностей личности.</w:t>
            </w:r>
          </w:p>
        </w:tc>
        <w:tc>
          <w:tcPr>
            <w:tcW w:w="32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3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</w:p>
        </w:tc>
        <w:tc>
          <w:tcPr>
            <w:tcW w:w="1640" w:type="dxa"/>
            <w:gridSpan w:val="3"/>
            <w:vAlign w:val="bottom"/>
          </w:tcPr>
          <w:p w:rsidR="002925F7" w:rsidRDefault="002925F7" w:rsidP="005521D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2200" w:type="dxa"/>
            <w:gridSpan w:val="3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ИКТ-компетентности,</w:t>
            </w: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gridSpan w:val="7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коммуникативной компетенции.</w:t>
            </w: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4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  <w:tc>
          <w:tcPr>
            <w:tcW w:w="4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2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Консультативная</w:t>
            </w:r>
          </w:p>
        </w:tc>
        <w:tc>
          <w:tcPr>
            <w:tcW w:w="4100" w:type="dxa"/>
            <w:gridSpan w:val="7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Консультирование педагогов специалистами</w:t>
            </w: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• Консультации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Педагог-психолог,</w:t>
            </w: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</w:t>
            </w:r>
          </w:p>
        </w:tc>
        <w:tc>
          <w:tcPr>
            <w:tcW w:w="1900" w:type="dxa"/>
            <w:gridSpan w:val="4"/>
            <w:vAlign w:val="bottom"/>
          </w:tcPr>
          <w:p w:rsidR="002925F7" w:rsidRDefault="002925F7" w:rsidP="005521D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сопровождения   по</w:t>
            </w:r>
          </w:p>
        </w:tc>
        <w:tc>
          <w:tcPr>
            <w:tcW w:w="2200" w:type="dxa"/>
            <w:gridSpan w:val="3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проблемам   оказания</w:t>
            </w: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специалистов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соц. педагог,</w:t>
            </w: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2925F7" w:rsidRDefault="002925F7" w:rsidP="005521D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помощи детям с ОВЗ</w:t>
            </w:r>
          </w:p>
        </w:tc>
        <w:tc>
          <w:tcPr>
            <w:tcW w:w="46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• Беседы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классный</w:t>
            </w: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3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7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  </w:t>
            </w:r>
            <w:r>
              <w:rPr>
                <w:rFonts w:eastAsia="Times New Roman"/>
                <w:sz w:val="20"/>
                <w:szCs w:val="20"/>
              </w:rPr>
              <w:t>Консультативная   помощь   семье   по</w:t>
            </w: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• Малый педсовет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руководитель</w:t>
            </w: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4100" w:type="dxa"/>
            <w:gridSpan w:val="7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вопросам воспитания, развития и</w:t>
            </w: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</w:t>
            </w:r>
            <w:r>
              <w:rPr>
                <w:rFonts w:eastAsia="Times New Roman"/>
                <w:sz w:val="20"/>
                <w:szCs w:val="20"/>
              </w:rPr>
              <w:t>Консилиум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6"/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социализации ребёнка с ОВЗ.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7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 </w:t>
            </w:r>
            <w:r>
              <w:rPr>
                <w:rFonts w:eastAsia="Times New Roman"/>
                <w:sz w:val="20"/>
                <w:szCs w:val="20"/>
              </w:rPr>
              <w:t>Консультационная  помощь  учащимся  в</w:t>
            </w: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вопросе</w:t>
            </w:r>
          </w:p>
        </w:tc>
        <w:tc>
          <w:tcPr>
            <w:tcW w:w="2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3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профессионального</w:t>
            </w: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3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самоопределения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1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Информационно-</w:t>
            </w:r>
          </w:p>
        </w:tc>
        <w:tc>
          <w:tcPr>
            <w:tcW w:w="4100" w:type="dxa"/>
            <w:gridSpan w:val="7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• Разъяснительная деятельность по вопросам,</w:t>
            </w: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• Лекции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Педагог-психолог,</w:t>
            </w: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просветительская</w:t>
            </w:r>
          </w:p>
        </w:tc>
        <w:tc>
          <w:tcPr>
            <w:tcW w:w="4100" w:type="dxa"/>
            <w:gridSpan w:val="7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связанным с особенностями детей с ОВЗ,</w:t>
            </w: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• Беседы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соц. педагог,</w:t>
            </w: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</w:t>
            </w:r>
          </w:p>
        </w:tc>
        <w:tc>
          <w:tcPr>
            <w:tcW w:w="1900" w:type="dxa"/>
            <w:gridSpan w:val="4"/>
            <w:vAlign w:val="bottom"/>
          </w:tcPr>
          <w:p w:rsidR="002925F7" w:rsidRDefault="002925F7" w:rsidP="005521D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учащихся</w:t>
            </w:r>
          </w:p>
        </w:tc>
        <w:tc>
          <w:tcPr>
            <w:tcW w:w="46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• Печатные материалы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классный</w:t>
            </w: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7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410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• Использование различных форм</w:t>
            </w:r>
          </w:p>
        </w:tc>
        <w:tc>
          <w:tcPr>
            <w:tcW w:w="2300" w:type="dxa"/>
            <w:vMerge w:val="restart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• Информационные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руководитель,</w:t>
            </w: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1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vMerge/>
            <w:vAlign w:val="bottom"/>
          </w:tcPr>
          <w:p w:rsidR="002925F7" w:rsidRDefault="002925F7" w:rsidP="005521D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3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7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просветительской деятельности.</w:t>
            </w: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стенды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мед.работник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4100" w:type="dxa"/>
            <w:gridSpan w:val="7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</w:t>
            </w:r>
            <w:r>
              <w:rPr>
                <w:rFonts w:eastAsia="Times New Roman"/>
                <w:sz w:val="20"/>
                <w:szCs w:val="20"/>
              </w:rPr>
              <w:t>Проведение тематических выступлений для</w:t>
            </w: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gridSpan w:val="5"/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педагогов и родителей</w:t>
            </w:r>
          </w:p>
        </w:tc>
        <w:tc>
          <w:tcPr>
            <w:tcW w:w="320" w:type="dxa"/>
            <w:vAlign w:val="bottom"/>
          </w:tcPr>
          <w:p w:rsidR="002925F7" w:rsidRDefault="002925F7" w:rsidP="005521D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4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625"/>
        </w:trPr>
        <w:tc>
          <w:tcPr>
            <w:tcW w:w="560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2925F7" w:rsidRDefault="002925F7" w:rsidP="005521D2">
            <w:pPr>
              <w:ind w:right="42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</w:tbl>
    <w:p w:rsidR="002925F7" w:rsidRDefault="002925F7" w:rsidP="003E4F7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5136" behindDoc="1" locked="0" layoutInCell="0" allowOverlap="1" wp14:anchorId="1312ED7D" wp14:editId="582D85DD">
            <wp:simplePos x="0" y="0"/>
            <wp:positionH relativeFrom="column">
              <wp:posOffset>2852420</wp:posOffset>
            </wp:positionH>
            <wp:positionV relativeFrom="paragraph">
              <wp:posOffset>-5402580</wp:posOffset>
            </wp:positionV>
            <wp:extent cx="198120" cy="140335"/>
            <wp:effectExtent l="0" t="0" r="0" b="0"/>
            <wp:wrapNone/>
            <wp:docPr id="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25F7" w:rsidRDefault="002925F7" w:rsidP="002925F7">
      <w:pPr>
        <w:spacing w:line="4" w:lineRule="exact"/>
        <w:rPr>
          <w:sz w:val="20"/>
          <w:szCs w:val="20"/>
        </w:rPr>
      </w:pPr>
    </w:p>
    <w:p w:rsidR="002925F7" w:rsidRDefault="00D12C73" w:rsidP="002925F7">
      <w:pPr>
        <w:ind w:left="8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№2</w:t>
      </w:r>
    </w:p>
    <w:p w:rsidR="002925F7" w:rsidRDefault="002925F7" w:rsidP="002925F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03B84635" wp14:editId="4F6A23F6">
                <wp:simplePos x="0" y="0"/>
                <wp:positionH relativeFrom="column">
                  <wp:posOffset>4445</wp:posOffset>
                </wp:positionH>
                <wp:positionV relativeFrom="paragraph">
                  <wp:posOffset>234950</wp:posOffset>
                </wp:positionV>
                <wp:extent cx="683577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35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style="position:absolute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8.5pt" to="538.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VzuAEAAIEDAAAOAAAAZHJzL2Uyb0RvYy54bWysU8uOEzEQvCPxD5bvZGaz5MEokz3sEi4r&#10;iLTwAR3bk7HwS26Tmfw9befBBjghfGi53eVyV9lePYzWsIOKqL1r+d2k5kw54aV2+5Z/+7p5t+QM&#10;EzgJxjvV8qNC/rB++2Y1hEZNfe+NVJERicNmCC3vUwpNVaHolQWc+KAcFTsfLSRK476SEQZit6aa&#10;1vW8GnyUIXqhEGn16VTk68LfdUqkL12HKjHTcuotlRhL3OVYrVfQ7COEXotzG/APXVjQjg69Uj1B&#10;AvYj6j+orBbRo+/SRHhb+a7TQhUNpOau/k3NSw9BFS1kDoarTfj/aMXnwzYyLVs+JXscWLqjciyj&#10;nMwZAjaEeXTbmOWJ0b2EZy++I9Wqm2JOMJxgYxdthpM+Nhazj1ez1ZiYoMX58n62WMw4E1R7v5jf&#10;5+MqaC57Q8T0SXnL8qTlRrtsBTRweMZ0gl4geRm90XKjjSlJ3O8eTWQHoGvflHFmv4EZxwZqpP4w&#10;K8w3NXxNUZfxNwqrE71fo23Ll1cQNL0C+dFJahOaBNqc5qTOuLNvJ6uyaTsvj9t48ZPuudhwfpP5&#10;Ib3Oy+5fP2f9EwAA//8DAFBLAwQUAAYACAAAACEAjvhiiNoAAAAHAQAADwAAAGRycy9kb3ducmV2&#10;LnhtbEyPy07DMBBF90j9B2uQuqMORapRiFOhSi0rFhQ+wImnSdR4HMXOo/36TsUCljP36syZbDu7&#10;VozYh8aThudVAgKp9LahSsPP9/7pFUSIhqxpPaGGCwbY5ouHzKTWT/SF4zFWgiEUUqOhjrFLpQxl&#10;jc6Ele+QODv53pnIY19J25uJ4a6V6yTZSGca4gu16XBXY3k+Dk7Di/087Ytp/Dg01+v5MmxUdyiV&#10;1svH+f0NRMQ5/pXhrs/qkLNT4QeyQbQaFPeYpPihe5ootQZR/G5knsn//vkNAAD//wMAUEsBAi0A&#10;FAAGAAgAAAAhALaDOJL+AAAA4QEAABMAAAAAAAAAAAAAAAAAAAAAAFtDb250ZW50X1R5cGVzXS54&#10;bWxQSwECLQAUAAYACAAAACEAOP0h/9YAAACUAQAACwAAAAAAAAAAAAAAAAAvAQAAX3JlbHMvLnJl&#10;bHNQSwECLQAUAAYACAAAACEA4klFc7gBAACBAwAADgAAAAAAAAAAAAAAAAAuAgAAZHJzL2Uyb0Rv&#10;Yy54bWxQSwECLQAUAAYACAAAACEAjvhiiNoAAAAH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35F283DD" wp14:editId="33B9738D">
                <wp:simplePos x="0" y="0"/>
                <wp:positionH relativeFrom="column">
                  <wp:posOffset>7620</wp:posOffset>
                </wp:positionH>
                <wp:positionV relativeFrom="paragraph">
                  <wp:posOffset>231775</wp:posOffset>
                </wp:positionV>
                <wp:extent cx="0" cy="854583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458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8.25pt" to=".6pt,6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zGsuwEAAIEDAAAOAAAAZHJzL2Uyb0RvYy54bWysU8mOEzEQvSPxD5bvpDuZSQhWOnOYIVxG&#10;EGngAype0hbeZJt05+8pOwsT4ITwwXK5ql7Ve2WvHkZryEHGpL3r6HTSUiId90K7fUe/fd28W1KS&#10;MjgBxjvZ0aNM9GH99s1qCEzOfO+NkJEgiEtsCB3tcw6saRLvpYU08UE6dCofLWQ0474REQZEt6aZ&#10;te2iGXwUIXouU8Lbp5OTriu+UpLnL0olmYnpKPaW6x7rvit7s14B20cIvebnNuAfurCgHRa9Qj1B&#10;BvIj6j+grObRJ6/yhHvbeKU0l5UDspm2v7F56SHIygXFSeEqU/p/sPzzYRuJFh2dTSlxYHFGtSxB&#10;G8UZQmIY8+i2sdDjo3sJz55/T+hrbpzFSOEUNqpoSzjyI2MV+3gVW46ZcLy8f7+4o4SjYzm/ny/v&#10;6iwaYJfcEFP+JL0l5dBRo12RAhgcnlMu1YFdQsp18kaLjTamGnG/ezSRHADHvqmrkMGUmzDjyNDR&#10;RfthXpFvfOk1RFvX3yCszvh+jbZI4xoErJcgPjqBNYFl0OZ0xvrGnXU7SVVE23lx3MaLnjjn2uj5&#10;TZaH9Nqu2b9+zvonAAAA//8DAFBLAwQUAAYACAAAACEAasq3IdsAAAAHAQAADwAAAGRycy9kb3du&#10;cmV2LnhtbEyOy2rDMBBF94X8g5hAd41cmzrBtRxKIemqi6b9ANma2CbWyFjyI/n6Tlbtajjcy52T&#10;7xfbiQkH3zpS8LyJQCBVzrRUK/j5PjztQPigyejOESq4ood9sXrIdWbcTF84nUIteIR8phU0IfSZ&#10;lL5q0Gq/cT0SZ2c3WB0Yh1qaQc88bjsZR1EqrW6JPzS6x/cGq8tptAoS83k+lPP0cWxvt8t1TLf9&#10;sdoq9bhe3l5BBFzCXxnu+qwOBTuVbiTjRcccc5Gn0hcQ95ix5JPs4gRkkcv//sUvAAAA//8DAFBL&#10;AQItABQABgAIAAAAIQC2gziS/gAAAOEBAAATAAAAAAAAAAAAAAAAAAAAAABbQ29udGVudF9UeXBl&#10;c10ueG1sUEsBAi0AFAAGAAgAAAAhADj9If/WAAAAlAEAAAsAAAAAAAAAAAAAAAAALwEAAF9yZWxz&#10;Ly5yZWxzUEsBAi0AFAAGAAgAAAAhAEPzMay7AQAAgQMAAA4AAAAAAAAAAAAAAAAALgIAAGRycy9l&#10;Mm9Eb2MueG1sUEsBAi0AFAAGAAgAAAAhAGrKtyHbAAAABwEAAA8AAAAAAAAAAAAAAAAAF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6C92BFE3" wp14:editId="54D8553C">
                <wp:simplePos x="0" y="0"/>
                <wp:positionH relativeFrom="column">
                  <wp:posOffset>342900</wp:posOffset>
                </wp:positionH>
                <wp:positionV relativeFrom="paragraph">
                  <wp:posOffset>231775</wp:posOffset>
                </wp:positionV>
                <wp:extent cx="0" cy="854583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458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18.25pt" to="27pt,6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+L2uwEAAIEDAAAOAAAAZHJzL2Uyb0RvYy54bWysU8luGzEMvRfoPwi61zNxYtcRPM4hqXsJ&#10;WgNpP4DW4hGqDZLqGf99KXlp3OZUVAdBFMlHvkdp+TBaQ/YyJu1dR28mLSXScS+023X0+7f1hwUl&#10;KYMTYLyTHT3IRB9W798th8Dk1PfeCBkJgrjEhtDRPufAmibxXlpIEx+kQ6fy0UJGM+4aEWFAdGua&#10;advOm8FHEaLnMiW8fTo66ariKyV5/qpUkpmYjmJvue6x7tuyN6slsF2E0Gt+agP+oQsL2mHRC9QT&#10;ZCA/o/4LymoeffIqT7i3jVdKc1k5IJub9g82Lz0EWbmgOClcZEr/D5Z/2W8i0aKj0yklDizOqJYl&#10;aKM4Q0gMYx7dJhZ6fHQv4dnzHwl9zZWzGCkcw0YVbQlHfmSsYh8uYssxE46Xdx/nt5RwdCxmd7PF&#10;bZ1FA+ycG2LKn6W3pBw6arQrUgCD/XPKpTqwc0i5Tt5osdbGVCPuto8mkj3g2Nd1FTKYchVmHBk6&#10;Om/vZxX5ypdeQ7R1vQVhdcb3a7RFGpcgYL0E8ckJrAksgzbHM9Y37qTbUaoi2taLwyae9cQ510ZP&#10;b7I8pNd2zf79c1a/AAAA//8DAFBLAwQUAAYACAAAACEALxmSHN0AAAAJAQAADwAAAGRycy9kb3du&#10;cmV2LnhtbEyPzU7DMBCE70i8g7WVuFGnDU2rEKdCSC0nDhQewIm3SdR4HcXOT/v0LFzgOJrRNzPZ&#10;fratGLH3jSMFq2UEAql0pqFKwdfn4XEHwgdNRreOUMEVPezz+7tMp8ZN9IHjKVSCIeRTraAOoUul&#10;9GWNVvul65DYO7ve6sCyr6Tp9cRw28p1FCXS6oa4odYdvtZYXk6DVRCb9/OhmMa3Y3O7Xa5Dsu2O&#10;5Vaph8X88gwi4Bz+wvAzn6dDzpsKN5DxolWweeIrgVnJBgT7v7rgXLxbxyDzTP5/kH8DAAD//wMA&#10;UEsBAi0AFAAGAAgAAAAhALaDOJL+AAAA4QEAABMAAAAAAAAAAAAAAAAAAAAAAFtDb250ZW50X1R5&#10;cGVzXS54bWxQSwECLQAUAAYACAAAACEAOP0h/9YAAACUAQAACwAAAAAAAAAAAAAAAAAvAQAAX3Jl&#10;bHMvLnJlbHNQSwECLQAUAAYACAAAACEA6H/i9rsBAACBAwAADgAAAAAAAAAAAAAAAAAuAgAAZHJz&#10;L2Uyb0RvYy54bWxQSwECLQAUAAYACAAAACEALxmSHN0AAAAJ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0A4ABCB0" wp14:editId="70354FE7">
                <wp:simplePos x="0" y="0"/>
                <wp:positionH relativeFrom="column">
                  <wp:posOffset>1448435</wp:posOffset>
                </wp:positionH>
                <wp:positionV relativeFrom="paragraph">
                  <wp:posOffset>231775</wp:posOffset>
                </wp:positionV>
                <wp:extent cx="0" cy="854583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458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style="position:absolute;z-index:-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05pt,18.25pt" to="114.05pt,6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nx2ugEAAIEDAAAOAAAAZHJzL2Uyb0RvYy54bWysU8luGzEMvRfoPwi61zNxYtcRPM4hqXsJ&#10;WgNpP4DW4hGqDZLqGf99KXlp3OZUVAdBFMlHvkdp+TBaQ/YyJu1dR28mLSXScS+023X0+7f1hwUl&#10;KYMTYLyTHT3IRB9W798th8Dk1PfeCBkJgrjEhtDRPufAmibxXlpIEx+kQ6fy0UJGM+4aEWFAdGua&#10;advOm8FHEaLnMiW8fTo66ariKyV5/qpUkpmYjmJvue6x7tuyN6slsF2E0Gt+agP+oQsL2mHRC9QT&#10;ZCA/o/4LymoeffIqT7i3jVdKc1k5IJub9g82Lz0EWbmgOClcZEr/D5Z/2W8i0aKj01tKHFicUS1L&#10;0EZxhpAYxjy6TSz0+OhewrPnPxL6mitnMVI4ho0q2hKO/MhYxT5cxJZjJhwv7z7OsSJHx2J2N1vc&#10;1lk0wM65Iab8WXpLyqGjRrsiBTDYP6dcqgM7h5Tr5I0Wa21MNeJu+2gi2QOOfV1XIYMpV2HGkaGj&#10;8/Z+VpGvfOk1RFvXWxBWZ3y/RlukcQkC1ksQn5zAmsAyaHM8Y33jTrodpSqibb04bOJZT5xzbfT0&#10;JstDem3X7N8/Z/ULAAD//wMAUEsDBBQABgAIAAAAIQBHf+tH3gAAAAsBAAAPAAAAZHJzL2Rvd25y&#10;ZXYueG1sTI/BToNAEIbvJr7DZky82aUQKUGWxpi0njzY+gALOwVSdpawW6B9esd40OPMfPnn+4vt&#10;Ynsx4eg7RwrWqwgEUu1MR42Cr+PuKQPhgyaje0eo4IoetuX9XaFz42b6xOkQGsEh5HOtoA1hyKX0&#10;dYtW+5UbkPh2cqPVgcexkWbUM4fbXsZRlEqrO+IPrR7wrcX6fLhYBYn5OO2qeXrfd7fb+XpJN8O+&#10;3ij1+LC8voAIuIQ/GH70WR1KdqrchYwXvYI4ztaMclj6DIKB30XFZJLFCciykP87lN8AAAD//wMA&#10;UEsBAi0AFAAGAAgAAAAhALaDOJL+AAAA4QEAABMAAAAAAAAAAAAAAAAAAAAAAFtDb250ZW50X1R5&#10;cGVzXS54bWxQSwECLQAUAAYACAAAACEAOP0h/9YAAACUAQAACwAAAAAAAAAAAAAAAAAvAQAAX3Jl&#10;bHMvLnJlbHNQSwECLQAUAAYACAAAACEATgZ8droBAACBAwAADgAAAAAAAAAAAAAAAAAuAgAAZHJz&#10;L2Uyb0RvYy54bWxQSwECLQAUAAYACAAAACEAR3/rR94AAAAL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 wp14:anchorId="484731F3" wp14:editId="6E5419CE">
                <wp:simplePos x="0" y="0"/>
                <wp:positionH relativeFrom="column">
                  <wp:posOffset>4585335</wp:posOffset>
                </wp:positionH>
                <wp:positionV relativeFrom="paragraph">
                  <wp:posOffset>231775</wp:posOffset>
                </wp:positionV>
                <wp:extent cx="0" cy="854583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458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style="position:absolute;z-index:-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05pt,18.25pt" to="361.05pt,6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zp/uwEAAIEDAAAOAAAAZHJzL2Uyb0RvYy54bWysU8luGzEMvRfoPwi61zNxHNcRPM4hqXsJ&#10;WgNpP4DW4hGqDZLqGf99KXlp3OZUVAdBFMlHvkdp+TBaQ/YyJu1dR28mLSXScS+023X0+7f1hwUl&#10;KYMTYLyTHT3IRB9W798th8Dk1PfeCBkJgrjEhtDRPufAmibxXlpIEx+kQ6fy0UJGM+4aEWFAdGua&#10;advOm8FHEaLnMiW8fTo66ariKyV5/qpUkpmYjmJvue6x7tuyN6slsF2E0Gt+agP+oQsL2mHRC9QT&#10;ZCA/o/4LymoeffIqT7i3jVdKc1k5IJub9g82Lz0EWbmgOClcZEr/D5Z/2W8i0aKj0xklDizOqJYl&#10;aKM4Q0gMYx7dJhZ6fHQv4dnzHwl9zZWzGCkcw0YVbQlHfmSsYh8uYssxE46Xs4/zW0o4OhZ3s7vF&#10;bZ1FA+ycG2LKn6W3pBw6arQrUgCD/XPKpTqwc0i5Tt5osdbGVCPuto8mkj3g2Nd1FTKYchVmHBk6&#10;Om/v5xX5ypdeQ7R1vQVhdcb3a7RFGpcgYL0E8ckJrAksgzbHM9Y37qTbUaoi2taLwyae9cQ510ZP&#10;b7I8pNd2zf79c1a/AAAA//8DAFBLAwQUAAYACAAAACEA3GYvE98AAAALAQAADwAAAGRycy9kb3du&#10;cmV2LnhtbEyPwUrDQBCG74LvsIzgzW6a0FpiNqUWvChSjIIeJ8mYRLOzMbtt07d3xIMeZ+bjn+/P&#10;1pPt1YFG3zk2MJ9FoIgrV3fcGHh5vrtagfIBucbeMRk4kYd1fn6WYVq7Iz/RoQiNkhD2KRpoQxhS&#10;rX3VkkU/cwOx3N7daDHIODa6HvEo4bbXcRQttcWO5UOLA21bqj6LvTVwWz68vbod+mJXhsfT/WL7&#10;sfnqjLm8mDY3oAJN4Q+GH31Rh1ycSrfn2qvewHUczwU1kCwXoAT4XZRCJqs4AZ1n+n+H/BsAAP//&#10;AwBQSwECLQAUAAYACAAAACEAtoM4kv4AAADhAQAAEwAAAAAAAAAAAAAAAAAAAAAAW0NvbnRlbnRf&#10;VHlwZXNdLnhtbFBLAQItABQABgAIAAAAIQA4/SH/1gAAAJQBAAALAAAAAAAAAAAAAAAAAC8BAABf&#10;cmVscy8ucmVsc1BLAQItABQABgAIAAAAIQDcmzp/uwEAAIEDAAAOAAAAAAAAAAAAAAAAAC4CAABk&#10;cnMvZTJvRG9jLnhtbFBLAQItABQABgAIAAAAIQDcZi8T3wAAAAs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 wp14:anchorId="2B6EEE92" wp14:editId="59C31EE5">
                <wp:simplePos x="0" y="0"/>
                <wp:positionH relativeFrom="column">
                  <wp:posOffset>6837045</wp:posOffset>
                </wp:positionH>
                <wp:positionV relativeFrom="paragraph">
                  <wp:posOffset>231775</wp:posOffset>
                </wp:positionV>
                <wp:extent cx="0" cy="854011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40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style="position:absolute;z-index:-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8.35pt,18.25pt" to="538.35pt,6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RkCuQEAAIEDAAAOAAAAZHJzL2Uyb0RvYy54bWysU8mOEzEQvSPxD5bvpDshE0ZWOnOYIVxG&#10;EGngAyq2O23hTS6TTv6esrMwAU4IHyzX4lf1XtnLh4OzbK8TmuA7Pp20nGkvgzJ+1/FvX9fv7jnD&#10;DF6BDV53/KiRP6zevlmOUehZGIJVOjEC8SjG2PEh5yiaBuWgHeAkRO0p2IfkIJOZdo1KMBK6s82s&#10;bRfNGJKKKUiNSN6nU5CvKn7fa5m/9D3qzGzHqbdc91T3bdmb1RLELkEcjDy3Af/QhQPjqegV6gky&#10;sB/J/AHljEwBQ58nMrgm9L2RunIgNtP2NzYvA0RduZA4GK8y4f+DlZ/3m8SM6vjsjjMPjmZUyzKy&#10;SZwxoqCcR79JhZ48+Jf4HOR3pFhzEywGxlPaoU+upBM/dqhiH69i60NmkpzzD4v3nEkK3N/N2+m0&#10;lmtAXO7GhPmTDo6VQ8et8UUKELB/xlyqg7ikFDcGa9TaWFuNtNs+2sT2QGNf11XI0JWbNOvZ2PHF&#10;vG0r8k0MX0O0df0NwplM79caRzSuSSAGDeqjV1QTRAZjT2eqb/1Zt5NURbRtUMdNuuhJc66Nnt9k&#10;eUiv7Xr7189Z/QQAAP//AwBQSwMEFAAGAAgAAAAhAN7MvhbiAAAADQEAAA8AAABkcnMvZG93bnJl&#10;di54bWxMj0FPwkAQhe8m/ofNmHiTLVAL1m4JMRIPXhAbwnFph7ahO1u7W1r/vUM86G3ezMub7yWr&#10;0TTigp2rLSmYTgIQSLktaioVZJ+bhyUI5zUVurGECr7RwSq9vUl0XNiBPvCy86XgEHKxVlB538ZS&#10;urxCo93Etkh8O9nOaM+yK2XR6YHDTSNnQRBJo2viD5Vu8aXC/LzrjYLNIcxOdpb5/ev56/1p6Neh&#10;fdsqdX83rp9BeBz9nxmu+IwOKTMdbU+FEw3rYBEt2KtgHj2CuDp+N0ee5stpCDJN5P8W6Q8AAAD/&#10;/wMAUEsBAi0AFAAGAAgAAAAhALaDOJL+AAAA4QEAABMAAAAAAAAAAAAAAAAAAAAAAFtDb250ZW50&#10;X1R5cGVzXS54bWxQSwECLQAUAAYACAAAACEAOP0h/9YAAACUAQAACwAAAAAAAAAAAAAAAAAvAQAA&#10;X3JlbHMvLnJlbHNQSwECLQAUAAYACAAAACEAOzkZArkBAACBAwAADgAAAAAAAAAAAAAAAAAuAgAA&#10;ZHJzL2Uyb0RvYy54bWxQSwECLQAUAAYACAAAACEA3sy+FuIAAAANAQAADwAAAAAAAAAAAAAAAAAT&#10;BAAAZHJzL2Rvd25yZXYueG1sUEsFBgAAAAAEAAQA8wAAACIFAAAAAA==&#10;" o:allowincell="f" filled="t" strokeweight=".17778mm">
                <v:stroke joinstyle="miter"/>
                <o:lock v:ext="edit" shapetype="f"/>
              </v:line>
            </w:pict>
          </mc:Fallback>
        </mc:AlternateContent>
      </w:r>
    </w:p>
    <w:p w:rsidR="002925F7" w:rsidRDefault="002925F7" w:rsidP="002925F7">
      <w:pPr>
        <w:spacing w:line="31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560"/>
        <w:gridCol w:w="220"/>
        <w:gridCol w:w="300"/>
        <w:gridCol w:w="1940"/>
        <w:gridCol w:w="1600"/>
        <w:gridCol w:w="1100"/>
        <w:gridCol w:w="320"/>
        <w:gridCol w:w="500"/>
        <w:gridCol w:w="460"/>
        <w:gridCol w:w="460"/>
        <w:gridCol w:w="520"/>
        <w:gridCol w:w="700"/>
        <w:gridCol w:w="600"/>
      </w:tblGrid>
      <w:tr w:rsidR="002925F7" w:rsidTr="005521D2">
        <w:trPr>
          <w:trHeight w:val="276"/>
        </w:trPr>
        <w:tc>
          <w:tcPr>
            <w:tcW w:w="500" w:type="dxa"/>
            <w:vAlign w:val="bottom"/>
          </w:tcPr>
          <w:p w:rsidR="002925F7" w:rsidRDefault="002925F7" w:rsidP="005521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780" w:type="dxa"/>
            <w:gridSpan w:val="2"/>
            <w:vAlign w:val="bottom"/>
          </w:tcPr>
          <w:p w:rsidR="002925F7" w:rsidRDefault="002925F7" w:rsidP="005521D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Категории детей</w:t>
            </w:r>
          </w:p>
        </w:tc>
        <w:tc>
          <w:tcPr>
            <w:tcW w:w="4940" w:type="dxa"/>
            <w:gridSpan w:val="4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Характерные особенности развития детей данной</w:t>
            </w:r>
          </w:p>
        </w:tc>
        <w:tc>
          <w:tcPr>
            <w:tcW w:w="3560" w:type="dxa"/>
            <w:gridSpan w:val="7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Рекомендуемые условия обучения и</w:t>
            </w:r>
          </w:p>
        </w:tc>
      </w:tr>
      <w:tr w:rsidR="002925F7" w:rsidTr="005521D2">
        <w:trPr>
          <w:trHeight w:val="219"/>
        </w:trPr>
        <w:tc>
          <w:tcPr>
            <w:tcW w:w="50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2925F7" w:rsidRDefault="002925F7" w:rsidP="005521D2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 ОВЗ</w:t>
            </w:r>
          </w:p>
        </w:tc>
        <w:tc>
          <w:tcPr>
            <w:tcW w:w="22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2925F7" w:rsidRDefault="002925F7" w:rsidP="005521D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категории</w:t>
            </w:r>
          </w:p>
        </w:tc>
        <w:tc>
          <w:tcPr>
            <w:tcW w:w="160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3560" w:type="dxa"/>
            <w:gridSpan w:val="7"/>
            <w:vAlign w:val="bottom"/>
          </w:tcPr>
          <w:p w:rsidR="002925F7" w:rsidRDefault="002925F7" w:rsidP="005521D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воспитания для данной категории</w:t>
            </w:r>
          </w:p>
        </w:tc>
      </w:tr>
      <w:tr w:rsidR="002925F7" w:rsidTr="005521D2">
        <w:trPr>
          <w:trHeight w:val="320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3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7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</w:tr>
      <w:tr w:rsidR="002925F7" w:rsidTr="005521D2">
        <w:trPr>
          <w:trHeight w:val="223"/>
        </w:trPr>
        <w:tc>
          <w:tcPr>
            <w:tcW w:w="500" w:type="dxa"/>
            <w:vAlign w:val="bottom"/>
          </w:tcPr>
          <w:p w:rsidR="002925F7" w:rsidRDefault="002925F7" w:rsidP="005521D2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  <w:vAlign w:val="bottom"/>
          </w:tcPr>
          <w:p w:rsidR="002925F7" w:rsidRDefault="002925F7" w:rsidP="005521D2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Дети</w:t>
            </w:r>
          </w:p>
        </w:tc>
        <w:tc>
          <w:tcPr>
            <w:tcW w:w="220" w:type="dxa"/>
            <w:vAlign w:val="bottom"/>
          </w:tcPr>
          <w:p w:rsidR="002925F7" w:rsidRDefault="002925F7" w:rsidP="005521D2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300" w:type="dxa"/>
            <w:vAlign w:val="bottom"/>
          </w:tcPr>
          <w:p w:rsidR="002925F7" w:rsidRDefault="002925F7" w:rsidP="005521D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4640" w:type="dxa"/>
            <w:gridSpan w:val="3"/>
            <w:vAlign w:val="bottom"/>
          </w:tcPr>
          <w:p w:rsidR="002925F7" w:rsidRDefault="002925F7" w:rsidP="005521D2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основное средство познания окружающего мира –</w:t>
            </w:r>
          </w:p>
        </w:tc>
        <w:tc>
          <w:tcPr>
            <w:tcW w:w="3560" w:type="dxa"/>
            <w:gridSpan w:val="7"/>
            <w:vAlign w:val="bottom"/>
          </w:tcPr>
          <w:p w:rsidR="002925F7" w:rsidRDefault="002925F7" w:rsidP="005521D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Обеспечение дифференцированного</w:t>
            </w:r>
          </w:p>
        </w:tc>
      </w:tr>
      <w:tr w:rsidR="002925F7" w:rsidTr="005521D2">
        <w:trPr>
          <w:trHeight w:val="224"/>
        </w:trPr>
        <w:tc>
          <w:tcPr>
            <w:tcW w:w="50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2925F7" w:rsidRDefault="002925F7" w:rsidP="005521D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нарушениями</w:t>
            </w:r>
          </w:p>
        </w:tc>
        <w:tc>
          <w:tcPr>
            <w:tcW w:w="22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4940" w:type="dxa"/>
            <w:gridSpan w:val="4"/>
            <w:vAlign w:val="bottom"/>
          </w:tcPr>
          <w:p w:rsidR="002925F7" w:rsidRDefault="002925F7" w:rsidP="005521D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осязание,  слух,  обоняние,  др.  чувства  (переживает</w:t>
            </w:r>
          </w:p>
        </w:tc>
        <w:tc>
          <w:tcPr>
            <w:tcW w:w="320" w:type="dxa"/>
            <w:vAlign w:val="bottom"/>
          </w:tcPr>
          <w:p w:rsidR="002925F7" w:rsidRDefault="002925F7" w:rsidP="005521D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940" w:type="dxa"/>
            <w:gridSpan w:val="4"/>
            <w:vAlign w:val="bottom"/>
          </w:tcPr>
          <w:p w:rsidR="002925F7" w:rsidRDefault="002925F7" w:rsidP="005521D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специализированного</w:t>
            </w:r>
          </w:p>
        </w:tc>
        <w:tc>
          <w:tcPr>
            <w:tcW w:w="1300" w:type="dxa"/>
            <w:gridSpan w:val="2"/>
            <w:vAlign w:val="bottom"/>
          </w:tcPr>
          <w:p w:rsidR="002925F7" w:rsidRDefault="002925F7" w:rsidP="005521D2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подхода   к</w:t>
            </w:r>
          </w:p>
        </w:tc>
      </w:tr>
      <w:tr w:rsidR="002925F7" w:rsidTr="005521D2">
        <w:trPr>
          <w:trHeight w:val="230"/>
        </w:trPr>
        <w:tc>
          <w:tcPr>
            <w:tcW w:w="5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2925F7" w:rsidRDefault="002925F7" w:rsidP="005521D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зрения</w:t>
            </w:r>
          </w:p>
        </w:tc>
        <w:tc>
          <w:tcPr>
            <w:tcW w:w="22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gridSpan w:val="4"/>
            <w:vAlign w:val="bottom"/>
          </w:tcPr>
          <w:p w:rsidR="002925F7" w:rsidRDefault="002925F7" w:rsidP="005521D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свой мир в виде звуков, тонов, ритмов, интервалов);</w:t>
            </w:r>
          </w:p>
        </w:tc>
        <w:tc>
          <w:tcPr>
            <w:tcW w:w="820" w:type="dxa"/>
            <w:gridSpan w:val="2"/>
            <w:vAlign w:val="bottom"/>
          </w:tcPr>
          <w:p w:rsidR="002925F7" w:rsidRDefault="002925F7" w:rsidP="005521D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ребёнку</w:t>
            </w:r>
          </w:p>
        </w:tc>
        <w:tc>
          <w:tcPr>
            <w:tcW w:w="920" w:type="dxa"/>
            <w:gridSpan w:val="2"/>
            <w:vAlign w:val="bottom"/>
          </w:tcPr>
          <w:p w:rsidR="002925F7" w:rsidRDefault="002925F7" w:rsidP="005521D2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(знание</w:t>
            </w:r>
          </w:p>
        </w:tc>
        <w:tc>
          <w:tcPr>
            <w:tcW w:w="1820" w:type="dxa"/>
            <w:gridSpan w:val="3"/>
            <w:vAlign w:val="bottom"/>
          </w:tcPr>
          <w:p w:rsidR="002925F7" w:rsidRDefault="002925F7" w:rsidP="005521D2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индивидуальных</w:t>
            </w:r>
          </w:p>
        </w:tc>
      </w:tr>
      <w:tr w:rsidR="002925F7" w:rsidTr="005521D2">
        <w:trPr>
          <w:trHeight w:val="230"/>
        </w:trPr>
        <w:tc>
          <w:tcPr>
            <w:tcW w:w="5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2925F7" w:rsidRDefault="002925F7" w:rsidP="005521D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(слабовидящие</w:t>
            </w:r>
          </w:p>
        </w:tc>
        <w:tc>
          <w:tcPr>
            <w:tcW w:w="22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2925F7" w:rsidRDefault="002925F7" w:rsidP="005521D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4640" w:type="dxa"/>
            <w:gridSpan w:val="3"/>
            <w:vAlign w:val="bottom"/>
          </w:tcPr>
          <w:p w:rsidR="002925F7" w:rsidRDefault="002925F7" w:rsidP="005521D2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психики имеет свои специфические</w:t>
            </w:r>
          </w:p>
        </w:tc>
        <w:tc>
          <w:tcPr>
            <w:tcW w:w="1280" w:type="dxa"/>
            <w:gridSpan w:val="3"/>
            <w:vAlign w:val="bottom"/>
          </w:tcPr>
          <w:p w:rsidR="002925F7" w:rsidRDefault="002925F7" w:rsidP="005521D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особенностей</w:t>
            </w:r>
          </w:p>
        </w:tc>
        <w:tc>
          <w:tcPr>
            <w:tcW w:w="4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2925F7" w:rsidRDefault="002925F7" w:rsidP="005521D2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функционирования</w:t>
            </w:r>
          </w:p>
        </w:tc>
      </w:tr>
      <w:tr w:rsidR="002925F7" w:rsidTr="005521D2">
        <w:trPr>
          <w:trHeight w:val="233"/>
        </w:trPr>
        <w:tc>
          <w:tcPr>
            <w:tcW w:w="5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2925F7" w:rsidRDefault="002925F7" w:rsidP="005521D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дети)</w:t>
            </w:r>
          </w:p>
        </w:tc>
        <w:tc>
          <w:tcPr>
            <w:tcW w:w="22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2925F7" w:rsidRDefault="002925F7" w:rsidP="005521D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особенности;</w:t>
            </w:r>
          </w:p>
        </w:tc>
        <w:tc>
          <w:tcPr>
            <w:tcW w:w="16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2925F7" w:rsidRDefault="002925F7" w:rsidP="005521D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зрительной системы ученика).</w:t>
            </w:r>
          </w:p>
        </w:tc>
        <w:tc>
          <w:tcPr>
            <w:tcW w:w="6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</w:tr>
      <w:tr w:rsidR="002925F7" w:rsidTr="005521D2">
        <w:trPr>
          <w:trHeight w:val="223"/>
        </w:trPr>
        <w:tc>
          <w:tcPr>
            <w:tcW w:w="50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2925F7" w:rsidRDefault="002925F7" w:rsidP="005521D2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4640" w:type="dxa"/>
            <w:gridSpan w:val="3"/>
            <w:vAlign w:val="bottom"/>
          </w:tcPr>
          <w:p w:rsidR="002925F7" w:rsidRDefault="002925F7" w:rsidP="005521D2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 формирования движений задержан;</w:t>
            </w:r>
          </w:p>
        </w:tc>
        <w:tc>
          <w:tcPr>
            <w:tcW w:w="3560" w:type="dxa"/>
            <w:gridSpan w:val="7"/>
            <w:vAlign w:val="bottom"/>
          </w:tcPr>
          <w:p w:rsidR="002925F7" w:rsidRDefault="002925F7" w:rsidP="005521D2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 Наличие  технических  средств  и</w:t>
            </w:r>
          </w:p>
        </w:tc>
      </w:tr>
      <w:tr w:rsidR="002925F7" w:rsidTr="005521D2">
        <w:trPr>
          <w:trHeight w:val="228"/>
        </w:trPr>
        <w:tc>
          <w:tcPr>
            <w:tcW w:w="50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2925F7" w:rsidRDefault="002925F7" w:rsidP="005521D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4640" w:type="dxa"/>
            <w:gridSpan w:val="3"/>
            <w:vAlign w:val="bottom"/>
          </w:tcPr>
          <w:p w:rsidR="002925F7" w:rsidRDefault="002925F7" w:rsidP="005521D2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затруднена оценка пространственных признаков</w:t>
            </w:r>
          </w:p>
        </w:tc>
        <w:tc>
          <w:tcPr>
            <w:tcW w:w="1740" w:type="dxa"/>
            <w:gridSpan w:val="4"/>
            <w:vAlign w:val="bottom"/>
          </w:tcPr>
          <w:p w:rsidR="002925F7" w:rsidRDefault="002925F7" w:rsidP="005521D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оборудования,</w:t>
            </w:r>
          </w:p>
        </w:tc>
        <w:tc>
          <w:tcPr>
            <w:tcW w:w="1820" w:type="dxa"/>
            <w:gridSpan w:val="3"/>
            <w:vAlign w:val="bottom"/>
          </w:tcPr>
          <w:p w:rsidR="002925F7" w:rsidRDefault="002925F7" w:rsidP="005521D2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обеспечивающих</w:t>
            </w:r>
          </w:p>
        </w:tc>
      </w:tr>
      <w:tr w:rsidR="002925F7" w:rsidTr="005521D2">
        <w:trPr>
          <w:trHeight w:val="230"/>
        </w:trPr>
        <w:tc>
          <w:tcPr>
            <w:tcW w:w="5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gridSpan w:val="4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(местоположение,  направление,  расстояние,  поэтому</w:t>
            </w:r>
          </w:p>
        </w:tc>
        <w:tc>
          <w:tcPr>
            <w:tcW w:w="2960" w:type="dxa"/>
            <w:gridSpan w:val="6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 обучения и воспитания.</w:t>
            </w:r>
          </w:p>
        </w:tc>
        <w:tc>
          <w:tcPr>
            <w:tcW w:w="6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</w:tr>
      <w:tr w:rsidR="002925F7" w:rsidTr="005521D2">
        <w:trPr>
          <w:trHeight w:val="230"/>
        </w:trPr>
        <w:tc>
          <w:tcPr>
            <w:tcW w:w="5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gridSpan w:val="4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возникают трудности ориентировки в пространстве);</w:t>
            </w:r>
          </w:p>
        </w:tc>
        <w:tc>
          <w:tcPr>
            <w:tcW w:w="320" w:type="dxa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5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2925F7" w:rsidRDefault="002925F7" w:rsidP="005521D2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</w:t>
            </w:r>
          </w:p>
        </w:tc>
        <w:tc>
          <w:tcPr>
            <w:tcW w:w="1820" w:type="dxa"/>
            <w:gridSpan w:val="3"/>
            <w:vAlign w:val="bottom"/>
          </w:tcPr>
          <w:p w:rsidR="002925F7" w:rsidRDefault="002925F7" w:rsidP="005521D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методического</w:t>
            </w:r>
          </w:p>
        </w:tc>
      </w:tr>
      <w:tr w:rsidR="002925F7" w:rsidTr="005521D2">
        <w:trPr>
          <w:trHeight w:val="230"/>
        </w:trPr>
        <w:tc>
          <w:tcPr>
            <w:tcW w:w="5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4640" w:type="dxa"/>
            <w:gridSpan w:val="3"/>
            <w:vAlign w:val="bottom"/>
          </w:tcPr>
          <w:p w:rsidR="002925F7" w:rsidRDefault="002925F7" w:rsidP="005521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тенденция к повышенному развитию памяти</w:t>
            </w:r>
          </w:p>
        </w:tc>
        <w:tc>
          <w:tcPr>
            <w:tcW w:w="1280" w:type="dxa"/>
            <w:gridSpan w:val="3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обеспечения,</w:t>
            </w:r>
          </w:p>
        </w:tc>
        <w:tc>
          <w:tcPr>
            <w:tcW w:w="4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2925F7" w:rsidRDefault="002925F7" w:rsidP="005521D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включающего</w:t>
            </w:r>
          </w:p>
        </w:tc>
      </w:tr>
      <w:tr w:rsidR="002925F7" w:rsidTr="005521D2">
        <w:trPr>
          <w:trHeight w:val="230"/>
        </w:trPr>
        <w:tc>
          <w:tcPr>
            <w:tcW w:w="5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3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(проявляется субъективно и объективно);</w:t>
            </w:r>
          </w:p>
        </w:tc>
        <w:tc>
          <w:tcPr>
            <w:tcW w:w="11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7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специальные  дидактические  пособия,</w:t>
            </w:r>
          </w:p>
        </w:tc>
      </w:tr>
      <w:tr w:rsidR="002925F7" w:rsidTr="005521D2">
        <w:trPr>
          <w:trHeight w:val="230"/>
        </w:trPr>
        <w:tc>
          <w:tcPr>
            <w:tcW w:w="5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1940" w:type="dxa"/>
            <w:vAlign w:val="bottom"/>
          </w:tcPr>
          <w:p w:rsidR="002925F7" w:rsidRDefault="002925F7" w:rsidP="005521D2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своеобразие</w:t>
            </w:r>
          </w:p>
        </w:tc>
        <w:tc>
          <w:tcPr>
            <w:tcW w:w="1600" w:type="dxa"/>
            <w:vAlign w:val="bottom"/>
          </w:tcPr>
          <w:p w:rsidR="002925F7" w:rsidRDefault="002925F7" w:rsidP="005521D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внимания</w:t>
            </w:r>
          </w:p>
        </w:tc>
        <w:tc>
          <w:tcPr>
            <w:tcW w:w="1100" w:type="dxa"/>
            <w:vAlign w:val="bottom"/>
          </w:tcPr>
          <w:p w:rsidR="002925F7" w:rsidRDefault="002925F7" w:rsidP="005521D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(слуховое</w:t>
            </w:r>
          </w:p>
        </w:tc>
        <w:tc>
          <w:tcPr>
            <w:tcW w:w="3560" w:type="dxa"/>
            <w:gridSpan w:val="7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рассчитанные на осязательное или на</w:t>
            </w:r>
          </w:p>
        </w:tc>
      </w:tr>
      <w:tr w:rsidR="002925F7" w:rsidTr="005521D2">
        <w:trPr>
          <w:trHeight w:val="229"/>
        </w:trPr>
        <w:tc>
          <w:tcPr>
            <w:tcW w:w="50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gridSpan w:val="3"/>
            <w:vAlign w:val="bottom"/>
          </w:tcPr>
          <w:p w:rsidR="002925F7" w:rsidRDefault="002925F7" w:rsidP="005521D2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концентрированное внимание);</w:t>
            </w:r>
          </w:p>
        </w:tc>
        <w:tc>
          <w:tcPr>
            <w:tcW w:w="110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5"/>
            <w:vAlign w:val="bottom"/>
          </w:tcPr>
          <w:p w:rsidR="002925F7" w:rsidRDefault="002925F7" w:rsidP="005521D2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зрительно-осязательное</w:t>
            </w:r>
          </w:p>
        </w:tc>
        <w:tc>
          <w:tcPr>
            <w:tcW w:w="1300" w:type="dxa"/>
            <w:gridSpan w:val="2"/>
            <w:vAlign w:val="bottom"/>
          </w:tcPr>
          <w:p w:rsidR="002925F7" w:rsidRDefault="002925F7" w:rsidP="005521D2">
            <w:pPr>
              <w:spacing w:line="22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восприятие</w:t>
            </w:r>
          </w:p>
        </w:tc>
      </w:tr>
      <w:tr w:rsidR="002925F7" w:rsidTr="005521D2">
        <w:trPr>
          <w:trHeight w:val="230"/>
        </w:trPr>
        <w:tc>
          <w:tcPr>
            <w:tcW w:w="5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7)</w:t>
            </w:r>
          </w:p>
        </w:tc>
        <w:tc>
          <w:tcPr>
            <w:tcW w:w="4640" w:type="dxa"/>
            <w:gridSpan w:val="3"/>
            <w:vAlign w:val="bottom"/>
          </w:tcPr>
          <w:p w:rsidR="002925F7" w:rsidRDefault="002925F7" w:rsidP="005521D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обострённое  осязание  –  следствие  иного,  чем  у</w:t>
            </w:r>
          </w:p>
        </w:tc>
        <w:tc>
          <w:tcPr>
            <w:tcW w:w="820" w:type="dxa"/>
            <w:gridSpan w:val="2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слепого</w:t>
            </w:r>
          </w:p>
        </w:tc>
        <w:tc>
          <w:tcPr>
            <w:tcW w:w="4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2925F7" w:rsidRDefault="002925F7" w:rsidP="005521D2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820" w:type="dxa"/>
            <w:gridSpan w:val="3"/>
            <w:vAlign w:val="bottom"/>
          </w:tcPr>
          <w:p w:rsidR="002925F7" w:rsidRDefault="002925F7" w:rsidP="005521D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слабовидящего;</w:t>
            </w:r>
          </w:p>
        </w:tc>
      </w:tr>
      <w:tr w:rsidR="002925F7" w:rsidTr="005521D2">
        <w:trPr>
          <w:trHeight w:val="230"/>
        </w:trPr>
        <w:tc>
          <w:tcPr>
            <w:tcW w:w="5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gridSpan w:val="4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зрячих использования руки (палец никогда не научит</w:t>
            </w:r>
          </w:p>
        </w:tc>
        <w:tc>
          <w:tcPr>
            <w:tcW w:w="3560" w:type="dxa"/>
            <w:gridSpan w:val="7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специальные   учебники,   книги   по</w:t>
            </w:r>
          </w:p>
        </w:tc>
      </w:tr>
      <w:tr w:rsidR="002925F7" w:rsidTr="005521D2">
        <w:trPr>
          <w:trHeight w:val="230"/>
        </w:trPr>
        <w:tc>
          <w:tcPr>
            <w:tcW w:w="5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gridSpan w:val="4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слепого видеть, но видеть слепой может своей рукой);</w:t>
            </w:r>
          </w:p>
        </w:tc>
        <w:tc>
          <w:tcPr>
            <w:tcW w:w="2260" w:type="dxa"/>
            <w:gridSpan w:val="5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изучаемым предметам.</w:t>
            </w:r>
          </w:p>
        </w:tc>
        <w:tc>
          <w:tcPr>
            <w:tcW w:w="7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</w:tr>
      <w:tr w:rsidR="002925F7" w:rsidTr="005521D2">
        <w:trPr>
          <w:trHeight w:val="230"/>
        </w:trPr>
        <w:tc>
          <w:tcPr>
            <w:tcW w:w="5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8)</w:t>
            </w:r>
          </w:p>
        </w:tc>
        <w:tc>
          <w:tcPr>
            <w:tcW w:w="4640" w:type="dxa"/>
            <w:gridSpan w:val="3"/>
            <w:vAlign w:val="bottom"/>
          </w:tcPr>
          <w:p w:rsidR="002925F7" w:rsidRDefault="002925F7" w:rsidP="005521D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 эмоционально-волевой сферы (чувство</w:t>
            </w:r>
          </w:p>
        </w:tc>
        <w:tc>
          <w:tcPr>
            <w:tcW w:w="320" w:type="dxa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1940" w:type="dxa"/>
            <w:gridSpan w:val="4"/>
            <w:vAlign w:val="bottom"/>
          </w:tcPr>
          <w:p w:rsidR="002925F7" w:rsidRDefault="002925F7" w:rsidP="005521D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Выделение  ребёнку</w:t>
            </w:r>
          </w:p>
        </w:tc>
        <w:tc>
          <w:tcPr>
            <w:tcW w:w="1300" w:type="dxa"/>
            <w:gridSpan w:val="2"/>
            <w:vAlign w:val="bottom"/>
          </w:tcPr>
          <w:p w:rsidR="002925F7" w:rsidRDefault="002925F7" w:rsidP="005521D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специального</w:t>
            </w:r>
          </w:p>
        </w:tc>
      </w:tr>
      <w:tr w:rsidR="002925F7" w:rsidTr="005521D2">
        <w:trPr>
          <w:trHeight w:val="228"/>
        </w:trPr>
        <w:tc>
          <w:tcPr>
            <w:tcW w:w="50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gridSpan w:val="3"/>
            <w:vAlign w:val="bottom"/>
          </w:tcPr>
          <w:p w:rsidR="002925F7" w:rsidRDefault="002925F7" w:rsidP="005521D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малоценности, неуверенности и слабости,</w:t>
            </w:r>
          </w:p>
        </w:tc>
        <w:tc>
          <w:tcPr>
            <w:tcW w:w="110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2925F7" w:rsidRDefault="002925F7" w:rsidP="005521D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шкафчика</w:t>
            </w:r>
          </w:p>
        </w:tc>
        <w:tc>
          <w:tcPr>
            <w:tcW w:w="460" w:type="dxa"/>
            <w:vAlign w:val="bottom"/>
          </w:tcPr>
          <w:p w:rsidR="002925F7" w:rsidRDefault="002925F7" w:rsidP="005521D2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1220" w:type="dxa"/>
            <w:gridSpan w:val="2"/>
            <w:vAlign w:val="bottom"/>
          </w:tcPr>
          <w:p w:rsidR="002925F7" w:rsidRDefault="002925F7" w:rsidP="005521D2">
            <w:pPr>
              <w:spacing w:line="22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хранения</w:t>
            </w:r>
          </w:p>
        </w:tc>
        <w:tc>
          <w:tcPr>
            <w:tcW w:w="600" w:type="dxa"/>
            <w:vAlign w:val="bottom"/>
          </w:tcPr>
          <w:p w:rsidR="002925F7" w:rsidRDefault="002925F7" w:rsidP="005521D2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этих</w:t>
            </w:r>
          </w:p>
        </w:tc>
      </w:tr>
      <w:tr w:rsidR="002925F7" w:rsidTr="005521D2">
        <w:trPr>
          <w:trHeight w:val="230"/>
        </w:trPr>
        <w:tc>
          <w:tcPr>
            <w:tcW w:w="5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gridSpan w:val="4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противоречивость эмоций, неадекватность воли;</w:t>
            </w:r>
          </w:p>
        </w:tc>
        <w:tc>
          <w:tcPr>
            <w:tcW w:w="1740" w:type="dxa"/>
            <w:gridSpan w:val="4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приспособлений.</w:t>
            </w:r>
          </w:p>
        </w:tc>
        <w:tc>
          <w:tcPr>
            <w:tcW w:w="52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</w:tr>
    </w:tbl>
    <w:p w:rsidR="002925F7" w:rsidRDefault="002925F7" w:rsidP="002925F7">
      <w:pPr>
        <w:spacing w:line="11" w:lineRule="exact"/>
        <w:rPr>
          <w:sz w:val="20"/>
          <w:szCs w:val="20"/>
        </w:rPr>
      </w:pPr>
    </w:p>
    <w:p w:rsidR="002925F7" w:rsidRDefault="002925F7" w:rsidP="002925F7">
      <w:pPr>
        <w:numPr>
          <w:ilvl w:val="0"/>
          <w:numId w:val="26"/>
        </w:numPr>
        <w:tabs>
          <w:tab w:val="left" w:pos="2660"/>
        </w:tabs>
        <w:spacing w:line="236" w:lineRule="auto"/>
        <w:ind w:left="2380" w:right="120" w:firstLine="9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индивидуальные особенности работоспособности, 5. Правильная позиция ученика (при утомляемости, скорости усвоения информации опоре на остаточное зрение сидеть (зависит от характера поражения зрения, личных ребёнок должен за первой партой в</w:t>
      </w:r>
    </w:p>
    <w:p w:rsidR="002925F7" w:rsidRDefault="002925F7" w:rsidP="002925F7">
      <w:pPr>
        <w:spacing w:line="2" w:lineRule="exact"/>
        <w:rPr>
          <w:sz w:val="20"/>
          <w:szCs w:val="20"/>
        </w:rPr>
      </w:pP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480"/>
        <w:gridCol w:w="260"/>
        <w:gridCol w:w="1400"/>
        <w:gridCol w:w="1260"/>
        <w:gridCol w:w="1360"/>
        <w:gridCol w:w="900"/>
        <w:gridCol w:w="20"/>
        <w:gridCol w:w="280"/>
        <w:gridCol w:w="260"/>
        <w:gridCol w:w="360"/>
        <w:gridCol w:w="100"/>
        <w:gridCol w:w="220"/>
        <w:gridCol w:w="140"/>
        <w:gridCol w:w="320"/>
        <w:gridCol w:w="100"/>
        <w:gridCol w:w="480"/>
        <w:gridCol w:w="40"/>
        <w:gridCol w:w="40"/>
        <w:gridCol w:w="80"/>
        <w:gridCol w:w="420"/>
        <w:gridCol w:w="220"/>
        <w:gridCol w:w="480"/>
        <w:gridCol w:w="20"/>
      </w:tblGrid>
      <w:tr w:rsidR="002925F7" w:rsidTr="003E4F7D">
        <w:trPr>
          <w:trHeight w:val="230"/>
        </w:trPr>
        <w:tc>
          <w:tcPr>
            <w:tcW w:w="7220" w:type="dxa"/>
            <w:gridSpan w:val="7"/>
            <w:vAlign w:val="bottom"/>
          </w:tcPr>
          <w:p w:rsidR="002925F7" w:rsidRDefault="002925F7" w:rsidP="005521D2">
            <w:pPr>
              <w:ind w:left="2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особенностей, степени дефекта), отсюда ограничение</w:t>
            </w:r>
          </w:p>
        </w:tc>
        <w:tc>
          <w:tcPr>
            <w:tcW w:w="3560" w:type="dxa"/>
            <w:gridSpan w:val="16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среднем ряду, при опоре на осязание и</w:t>
            </w:r>
          </w:p>
        </w:tc>
        <w:tc>
          <w:tcPr>
            <w:tcW w:w="2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3E4F7D">
        <w:trPr>
          <w:trHeight w:val="228"/>
        </w:trPr>
        <w:tc>
          <w:tcPr>
            <w:tcW w:w="3700" w:type="dxa"/>
            <w:gridSpan w:val="4"/>
            <w:vAlign w:val="bottom"/>
          </w:tcPr>
          <w:p w:rsidR="002925F7" w:rsidRDefault="002925F7" w:rsidP="005521D2">
            <w:pPr>
              <w:spacing w:line="228" w:lineRule="exact"/>
              <w:ind w:left="2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возможности</w:t>
            </w:r>
          </w:p>
        </w:tc>
        <w:tc>
          <w:tcPr>
            <w:tcW w:w="1260" w:type="dxa"/>
            <w:vAlign w:val="bottom"/>
          </w:tcPr>
          <w:p w:rsidR="002925F7" w:rsidRDefault="002925F7" w:rsidP="005521D2">
            <w:pPr>
              <w:spacing w:line="22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заниматься</w:t>
            </w:r>
          </w:p>
        </w:tc>
        <w:tc>
          <w:tcPr>
            <w:tcW w:w="1360" w:type="dxa"/>
            <w:vAlign w:val="bottom"/>
          </w:tcPr>
          <w:p w:rsidR="002925F7" w:rsidRDefault="002925F7" w:rsidP="005521D2">
            <w:pPr>
              <w:spacing w:line="22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некоторыми</w:t>
            </w:r>
          </w:p>
        </w:tc>
        <w:tc>
          <w:tcPr>
            <w:tcW w:w="900" w:type="dxa"/>
            <w:vAlign w:val="bottom"/>
          </w:tcPr>
          <w:p w:rsidR="002925F7" w:rsidRDefault="002925F7" w:rsidP="005521D2">
            <w:pPr>
              <w:spacing w:line="22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видами</w:t>
            </w:r>
          </w:p>
        </w:tc>
        <w:tc>
          <w:tcPr>
            <w:tcW w:w="2280" w:type="dxa"/>
            <w:gridSpan w:val="10"/>
            <w:vAlign w:val="bottom"/>
          </w:tcPr>
          <w:p w:rsidR="002925F7" w:rsidRDefault="002925F7" w:rsidP="005521D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слух – за любой партой).</w:t>
            </w:r>
          </w:p>
        </w:tc>
        <w:tc>
          <w:tcPr>
            <w:tcW w:w="80" w:type="dxa"/>
            <w:gridSpan w:val="2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3E4F7D">
        <w:trPr>
          <w:trHeight w:val="230"/>
        </w:trPr>
        <w:tc>
          <w:tcPr>
            <w:tcW w:w="3700" w:type="dxa"/>
            <w:gridSpan w:val="4"/>
            <w:vAlign w:val="bottom"/>
          </w:tcPr>
          <w:p w:rsidR="002925F7" w:rsidRDefault="002925F7" w:rsidP="005521D2">
            <w:pPr>
              <w:ind w:left="2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деятельности;</w:t>
            </w:r>
          </w:p>
        </w:tc>
        <w:tc>
          <w:tcPr>
            <w:tcW w:w="12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680" w:type="dxa"/>
            <w:gridSpan w:val="3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Охрана</w:t>
            </w:r>
          </w:p>
        </w:tc>
        <w:tc>
          <w:tcPr>
            <w:tcW w:w="560" w:type="dxa"/>
            <w:gridSpan w:val="3"/>
            <w:vAlign w:val="bottom"/>
          </w:tcPr>
          <w:p w:rsidR="002925F7" w:rsidRDefault="002925F7" w:rsidP="005521D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060" w:type="dxa"/>
            <w:gridSpan w:val="5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гигиена</w:t>
            </w:r>
          </w:p>
        </w:tc>
        <w:tc>
          <w:tcPr>
            <w:tcW w:w="700" w:type="dxa"/>
            <w:gridSpan w:val="2"/>
            <w:vAlign w:val="bottom"/>
          </w:tcPr>
          <w:p w:rsidR="002925F7" w:rsidRDefault="002925F7" w:rsidP="005521D2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зрения</w:t>
            </w:r>
          </w:p>
        </w:tc>
        <w:tc>
          <w:tcPr>
            <w:tcW w:w="2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3E4F7D">
        <w:trPr>
          <w:trHeight w:val="230"/>
        </w:trPr>
        <w:tc>
          <w:tcPr>
            <w:tcW w:w="7220" w:type="dxa"/>
            <w:gridSpan w:val="7"/>
            <w:vAlign w:val="bottom"/>
          </w:tcPr>
          <w:p w:rsidR="002925F7" w:rsidRDefault="002925F7" w:rsidP="005521D2">
            <w:pPr>
              <w:ind w:left="2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10) обеднённость опыта детей и отсутствие за словом</w:t>
            </w:r>
          </w:p>
        </w:tc>
        <w:tc>
          <w:tcPr>
            <w:tcW w:w="3560" w:type="dxa"/>
            <w:gridSpan w:val="16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(повышенная общая освещённость (не</w:t>
            </w:r>
          </w:p>
        </w:tc>
        <w:tc>
          <w:tcPr>
            <w:tcW w:w="2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3E4F7D">
        <w:trPr>
          <w:trHeight w:val="230"/>
        </w:trPr>
        <w:tc>
          <w:tcPr>
            <w:tcW w:w="7220" w:type="dxa"/>
            <w:gridSpan w:val="7"/>
            <w:vAlign w:val="bottom"/>
          </w:tcPr>
          <w:p w:rsidR="002925F7" w:rsidRDefault="002925F7" w:rsidP="005521D2">
            <w:pPr>
              <w:ind w:left="2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конкретных  представлений,  так  как  знакомство  с</w:t>
            </w:r>
          </w:p>
        </w:tc>
        <w:tc>
          <w:tcPr>
            <w:tcW w:w="3560" w:type="dxa"/>
            <w:gridSpan w:val="16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менее   1000   люкс),   освещение   на</w:t>
            </w:r>
          </w:p>
        </w:tc>
        <w:tc>
          <w:tcPr>
            <w:tcW w:w="2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3E4F7D">
        <w:trPr>
          <w:trHeight w:val="230"/>
        </w:trPr>
        <w:tc>
          <w:tcPr>
            <w:tcW w:w="6320" w:type="dxa"/>
            <w:gridSpan w:val="6"/>
            <w:vAlign w:val="bottom"/>
          </w:tcPr>
          <w:p w:rsidR="002925F7" w:rsidRDefault="002925F7" w:rsidP="005521D2">
            <w:pPr>
              <w:ind w:left="2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объектами внешнего мира лишь</w:t>
            </w:r>
          </w:p>
        </w:tc>
        <w:tc>
          <w:tcPr>
            <w:tcW w:w="9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16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рабочем  месте  (не  менее  400–500</w:t>
            </w:r>
          </w:p>
        </w:tc>
        <w:tc>
          <w:tcPr>
            <w:tcW w:w="2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3E4F7D">
        <w:trPr>
          <w:trHeight w:val="231"/>
        </w:trPr>
        <w:tc>
          <w:tcPr>
            <w:tcW w:w="4960" w:type="dxa"/>
            <w:gridSpan w:val="5"/>
            <w:vAlign w:val="bottom"/>
          </w:tcPr>
          <w:p w:rsidR="002925F7" w:rsidRDefault="002925F7" w:rsidP="005521D2">
            <w:pPr>
              <w:ind w:left="2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формально-словесное;</w:t>
            </w:r>
          </w:p>
        </w:tc>
        <w:tc>
          <w:tcPr>
            <w:tcW w:w="13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16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люкс);длядетей,страдающих</w:t>
            </w:r>
          </w:p>
        </w:tc>
        <w:tc>
          <w:tcPr>
            <w:tcW w:w="2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3E4F7D">
        <w:trPr>
          <w:trHeight w:val="228"/>
        </w:trPr>
        <w:tc>
          <w:tcPr>
            <w:tcW w:w="7220" w:type="dxa"/>
            <w:gridSpan w:val="7"/>
            <w:vAlign w:val="bottom"/>
          </w:tcPr>
          <w:p w:rsidR="002925F7" w:rsidRDefault="002925F7" w:rsidP="005521D2">
            <w:pPr>
              <w:spacing w:line="228" w:lineRule="exact"/>
              <w:ind w:left="2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11)  особенности  общения:  многие  дети  не  умеют</w:t>
            </w:r>
          </w:p>
        </w:tc>
        <w:tc>
          <w:tcPr>
            <w:tcW w:w="1800" w:type="dxa"/>
            <w:gridSpan w:val="9"/>
            <w:vAlign w:val="bottom"/>
          </w:tcPr>
          <w:p w:rsidR="002925F7" w:rsidRDefault="002925F7" w:rsidP="005521D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светобоязнью,</w:t>
            </w:r>
          </w:p>
        </w:tc>
        <w:tc>
          <w:tcPr>
            <w:tcW w:w="48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gridSpan w:val="2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4"/>
            <w:vAlign w:val="bottom"/>
          </w:tcPr>
          <w:p w:rsidR="002925F7" w:rsidRDefault="002925F7" w:rsidP="005521D2">
            <w:pPr>
              <w:spacing w:line="228" w:lineRule="exact"/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установить</w:t>
            </w:r>
          </w:p>
        </w:tc>
        <w:tc>
          <w:tcPr>
            <w:tcW w:w="2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3E4F7D">
        <w:trPr>
          <w:trHeight w:val="230"/>
        </w:trPr>
        <w:tc>
          <w:tcPr>
            <w:tcW w:w="7220" w:type="dxa"/>
            <w:gridSpan w:val="7"/>
            <w:vAlign w:val="bottom"/>
          </w:tcPr>
          <w:p w:rsidR="002925F7" w:rsidRDefault="002925F7" w:rsidP="005521D2">
            <w:pPr>
              <w:ind w:left="2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общаться   в   диалоге,   так   как   они   не   слушают</w:t>
            </w:r>
          </w:p>
        </w:tc>
        <w:tc>
          <w:tcPr>
            <w:tcW w:w="1800" w:type="dxa"/>
            <w:gridSpan w:val="9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светозатемнители,</w:t>
            </w:r>
          </w:p>
        </w:tc>
        <w:tc>
          <w:tcPr>
            <w:tcW w:w="48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6"/>
            <w:vAlign w:val="bottom"/>
          </w:tcPr>
          <w:p w:rsidR="002925F7" w:rsidRDefault="002925F7" w:rsidP="005521D2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расположить</w:t>
            </w:r>
          </w:p>
        </w:tc>
        <w:tc>
          <w:tcPr>
            <w:tcW w:w="2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3E4F7D">
        <w:trPr>
          <w:trHeight w:val="230"/>
        </w:trPr>
        <w:tc>
          <w:tcPr>
            <w:tcW w:w="3700" w:type="dxa"/>
            <w:gridSpan w:val="4"/>
            <w:vAlign w:val="bottom"/>
          </w:tcPr>
          <w:p w:rsidR="002925F7" w:rsidRDefault="002925F7" w:rsidP="005521D2">
            <w:pPr>
              <w:ind w:left="2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собеседника;</w:t>
            </w:r>
          </w:p>
        </w:tc>
        <w:tc>
          <w:tcPr>
            <w:tcW w:w="12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16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рабочее место, ограничивая попадание</w:t>
            </w:r>
          </w:p>
        </w:tc>
        <w:tc>
          <w:tcPr>
            <w:tcW w:w="2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3E4F7D">
        <w:trPr>
          <w:trHeight w:val="230"/>
        </w:trPr>
        <w:tc>
          <w:tcPr>
            <w:tcW w:w="6320" w:type="dxa"/>
            <w:gridSpan w:val="6"/>
            <w:vAlign w:val="bottom"/>
          </w:tcPr>
          <w:p w:rsidR="002925F7" w:rsidRDefault="002925F7" w:rsidP="005521D2">
            <w:pPr>
              <w:ind w:left="2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12) низкий темп чтения и письма;</w:t>
            </w:r>
          </w:p>
        </w:tc>
        <w:tc>
          <w:tcPr>
            <w:tcW w:w="9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9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прямого света;</w:t>
            </w:r>
          </w:p>
        </w:tc>
        <w:tc>
          <w:tcPr>
            <w:tcW w:w="48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3E4F7D">
        <w:trPr>
          <w:trHeight w:val="233"/>
        </w:trPr>
        <w:tc>
          <w:tcPr>
            <w:tcW w:w="7220" w:type="dxa"/>
            <w:gridSpan w:val="7"/>
            <w:vAlign w:val="bottom"/>
          </w:tcPr>
          <w:p w:rsidR="002925F7" w:rsidRDefault="002925F7" w:rsidP="005521D2">
            <w:pPr>
              <w:ind w:left="2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13) быстрый счёт, знание больших по объёму стихов,</w:t>
            </w:r>
          </w:p>
        </w:tc>
        <w:tc>
          <w:tcPr>
            <w:tcW w:w="1240" w:type="dxa"/>
            <w:gridSpan w:val="6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ограничение</w:t>
            </w:r>
          </w:p>
        </w:tc>
        <w:tc>
          <w:tcPr>
            <w:tcW w:w="1040" w:type="dxa"/>
            <w:gridSpan w:val="4"/>
            <w:vAlign w:val="bottom"/>
          </w:tcPr>
          <w:p w:rsidR="002925F7" w:rsidRDefault="002925F7" w:rsidP="005521D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времени</w:t>
            </w:r>
          </w:p>
        </w:tc>
        <w:tc>
          <w:tcPr>
            <w:tcW w:w="80" w:type="dxa"/>
            <w:gridSpan w:val="2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Align w:val="bottom"/>
          </w:tcPr>
          <w:p w:rsidR="002925F7" w:rsidRDefault="002925F7" w:rsidP="005521D2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зрительной</w:t>
            </w:r>
          </w:p>
        </w:tc>
        <w:tc>
          <w:tcPr>
            <w:tcW w:w="2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3E4F7D">
        <w:trPr>
          <w:trHeight w:val="237"/>
        </w:trPr>
        <w:tc>
          <w:tcPr>
            <w:tcW w:w="6320" w:type="dxa"/>
            <w:gridSpan w:val="6"/>
            <w:vAlign w:val="bottom"/>
          </w:tcPr>
          <w:p w:rsidR="002925F7" w:rsidRDefault="002925F7" w:rsidP="005521D2">
            <w:pPr>
              <w:ind w:left="2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петь, находчивы в викторинах;</w:t>
            </w:r>
          </w:p>
        </w:tc>
        <w:tc>
          <w:tcPr>
            <w:tcW w:w="9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4"/>
            <w:vAlign w:val="bottom"/>
          </w:tcPr>
          <w:p w:rsidR="002925F7" w:rsidRDefault="002925F7" w:rsidP="005521D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1360" w:type="dxa"/>
            <w:gridSpan w:val="6"/>
            <w:vAlign w:val="bottom"/>
          </w:tcPr>
          <w:p w:rsidR="002925F7" w:rsidRDefault="002925F7" w:rsidP="005521D2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(непрерывная</w:t>
            </w:r>
          </w:p>
        </w:tc>
        <w:tc>
          <w:tcPr>
            <w:tcW w:w="80" w:type="dxa"/>
            <w:gridSpan w:val="2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Align w:val="bottom"/>
          </w:tcPr>
          <w:p w:rsidR="002925F7" w:rsidRDefault="002925F7" w:rsidP="005521D2">
            <w:pPr>
              <w:spacing w:line="226" w:lineRule="exact"/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зрительная</w:t>
            </w:r>
          </w:p>
        </w:tc>
        <w:tc>
          <w:tcPr>
            <w:tcW w:w="2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3E4F7D">
        <w:trPr>
          <w:trHeight w:val="219"/>
        </w:trPr>
        <w:tc>
          <w:tcPr>
            <w:tcW w:w="7220" w:type="dxa"/>
            <w:gridSpan w:val="7"/>
            <w:vMerge w:val="restart"/>
            <w:vAlign w:val="bottom"/>
          </w:tcPr>
          <w:p w:rsidR="002925F7" w:rsidRDefault="002925F7" w:rsidP="005521D2">
            <w:pPr>
              <w:ind w:left="2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14) страх, вызванный неизвестным и не познанным в</w:t>
            </w:r>
          </w:p>
        </w:tc>
        <w:tc>
          <w:tcPr>
            <w:tcW w:w="3560" w:type="dxa"/>
            <w:gridSpan w:val="16"/>
            <w:vAlign w:val="bottom"/>
          </w:tcPr>
          <w:p w:rsidR="002925F7" w:rsidRDefault="002925F7" w:rsidP="005521D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нагрузка не должна превышать 15–20</w:t>
            </w:r>
          </w:p>
        </w:tc>
        <w:tc>
          <w:tcPr>
            <w:tcW w:w="2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3E4F7D">
        <w:trPr>
          <w:trHeight w:val="70"/>
        </w:trPr>
        <w:tc>
          <w:tcPr>
            <w:tcW w:w="7220" w:type="dxa"/>
            <w:gridSpan w:val="7"/>
            <w:vMerge/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gridSpan w:val="10"/>
            <w:vMerge w:val="restart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мин. у слабовидящих</w:t>
            </w:r>
          </w:p>
        </w:tc>
        <w:tc>
          <w:tcPr>
            <w:tcW w:w="80" w:type="dxa"/>
            <w:gridSpan w:val="2"/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3E4F7D">
        <w:trPr>
          <w:trHeight w:val="161"/>
        </w:trPr>
        <w:tc>
          <w:tcPr>
            <w:tcW w:w="7220" w:type="dxa"/>
            <w:gridSpan w:val="7"/>
            <w:vMerge w:val="restart"/>
            <w:vAlign w:val="bottom"/>
          </w:tcPr>
          <w:p w:rsidR="002925F7" w:rsidRDefault="002925F7" w:rsidP="005521D2">
            <w:pPr>
              <w:ind w:left="2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мире зрячих (нуждаются в специальной ориентировке</w:t>
            </w:r>
          </w:p>
        </w:tc>
        <w:tc>
          <w:tcPr>
            <w:tcW w:w="2280" w:type="dxa"/>
            <w:gridSpan w:val="10"/>
            <w:vMerge/>
            <w:vAlign w:val="bottom"/>
          </w:tcPr>
          <w:p w:rsidR="002925F7" w:rsidRDefault="002925F7" w:rsidP="005521D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gridSpan w:val="2"/>
            <w:vAlign w:val="bottom"/>
          </w:tcPr>
          <w:p w:rsidR="002925F7" w:rsidRDefault="002925F7" w:rsidP="005521D2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2925F7" w:rsidRDefault="002925F7" w:rsidP="005521D2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2925F7" w:rsidRDefault="002925F7" w:rsidP="005521D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3E4F7D">
        <w:trPr>
          <w:trHeight w:val="70"/>
        </w:trPr>
        <w:tc>
          <w:tcPr>
            <w:tcW w:w="7220" w:type="dxa"/>
            <w:gridSpan w:val="7"/>
            <w:vMerge/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3560" w:type="dxa"/>
            <w:gridSpan w:val="16"/>
            <w:vMerge w:val="restart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учеников и 10–20 мин. для учеников с</w:t>
            </w:r>
          </w:p>
        </w:tc>
        <w:tc>
          <w:tcPr>
            <w:tcW w:w="2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3E4F7D">
        <w:trPr>
          <w:trHeight w:val="161"/>
        </w:trPr>
        <w:tc>
          <w:tcPr>
            <w:tcW w:w="3700" w:type="dxa"/>
            <w:gridSpan w:val="4"/>
            <w:vMerge w:val="restart"/>
            <w:vAlign w:val="bottom"/>
          </w:tcPr>
          <w:p w:rsidR="002925F7" w:rsidRDefault="002925F7" w:rsidP="005521D2">
            <w:pPr>
              <w:ind w:left="2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260" w:type="dxa"/>
            <w:vAlign w:val="bottom"/>
          </w:tcPr>
          <w:p w:rsidR="002925F7" w:rsidRDefault="002925F7" w:rsidP="005521D2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vAlign w:val="bottom"/>
          </w:tcPr>
          <w:p w:rsidR="002925F7" w:rsidRDefault="002925F7" w:rsidP="005521D2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 w:rsidR="002925F7" w:rsidRDefault="002925F7" w:rsidP="005521D2">
            <w:pPr>
              <w:rPr>
                <w:sz w:val="13"/>
                <w:szCs w:val="13"/>
              </w:rPr>
            </w:pPr>
          </w:p>
        </w:tc>
        <w:tc>
          <w:tcPr>
            <w:tcW w:w="3560" w:type="dxa"/>
            <w:gridSpan w:val="16"/>
            <w:vMerge/>
            <w:vAlign w:val="bottom"/>
          </w:tcPr>
          <w:p w:rsidR="002925F7" w:rsidRDefault="002925F7" w:rsidP="005521D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3E4F7D">
        <w:trPr>
          <w:trHeight w:val="70"/>
        </w:trPr>
        <w:tc>
          <w:tcPr>
            <w:tcW w:w="3700" w:type="dxa"/>
            <w:gridSpan w:val="4"/>
            <w:vMerge/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4"/>
            <w:vMerge w:val="restart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глубоким</w:t>
            </w:r>
          </w:p>
        </w:tc>
        <w:tc>
          <w:tcPr>
            <w:tcW w:w="320" w:type="dxa"/>
            <w:gridSpan w:val="2"/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gridSpan w:val="6"/>
            <w:vMerge w:val="restart"/>
            <w:vAlign w:val="bottom"/>
          </w:tcPr>
          <w:p w:rsidR="002925F7" w:rsidRDefault="002925F7" w:rsidP="005521D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нарушением</w:t>
            </w:r>
          </w:p>
        </w:tc>
        <w:tc>
          <w:tcPr>
            <w:tcW w:w="1200" w:type="dxa"/>
            <w:gridSpan w:val="4"/>
            <w:vMerge w:val="restart"/>
            <w:vAlign w:val="bottom"/>
          </w:tcPr>
          <w:p w:rsidR="002925F7" w:rsidRDefault="002925F7" w:rsidP="005521D2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зрения);</w:t>
            </w:r>
          </w:p>
        </w:tc>
        <w:tc>
          <w:tcPr>
            <w:tcW w:w="2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3E4F7D">
        <w:trPr>
          <w:trHeight w:val="161"/>
        </w:trPr>
        <w:tc>
          <w:tcPr>
            <w:tcW w:w="3700" w:type="dxa"/>
            <w:gridSpan w:val="4"/>
            <w:vMerge w:val="restart"/>
            <w:vAlign w:val="bottom"/>
          </w:tcPr>
          <w:p w:rsidR="002925F7" w:rsidRDefault="002925F7" w:rsidP="005521D2">
            <w:pPr>
              <w:ind w:left="2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знакомстве).</w:t>
            </w:r>
          </w:p>
        </w:tc>
        <w:tc>
          <w:tcPr>
            <w:tcW w:w="1260" w:type="dxa"/>
            <w:vAlign w:val="bottom"/>
          </w:tcPr>
          <w:p w:rsidR="002925F7" w:rsidRDefault="002925F7" w:rsidP="005521D2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vAlign w:val="bottom"/>
          </w:tcPr>
          <w:p w:rsidR="002925F7" w:rsidRDefault="002925F7" w:rsidP="005521D2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 w:rsidR="002925F7" w:rsidRDefault="002925F7" w:rsidP="005521D2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gridSpan w:val="4"/>
            <w:vMerge/>
            <w:vAlign w:val="bottom"/>
          </w:tcPr>
          <w:p w:rsidR="002925F7" w:rsidRDefault="002925F7" w:rsidP="005521D2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2925F7" w:rsidRDefault="002925F7" w:rsidP="005521D2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gridSpan w:val="6"/>
            <w:vMerge/>
            <w:vAlign w:val="bottom"/>
          </w:tcPr>
          <w:p w:rsidR="002925F7" w:rsidRDefault="002925F7" w:rsidP="005521D2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gridSpan w:val="4"/>
            <w:vMerge/>
            <w:vAlign w:val="bottom"/>
          </w:tcPr>
          <w:p w:rsidR="002925F7" w:rsidRDefault="002925F7" w:rsidP="005521D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3E4F7D">
        <w:trPr>
          <w:trHeight w:val="72"/>
        </w:trPr>
        <w:tc>
          <w:tcPr>
            <w:tcW w:w="3700" w:type="dxa"/>
            <w:gridSpan w:val="4"/>
            <w:vMerge/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3560" w:type="dxa"/>
            <w:gridSpan w:val="16"/>
            <w:vMerge w:val="restart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расстояние от глаз ученика до рабочей</w:t>
            </w:r>
          </w:p>
        </w:tc>
        <w:tc>
          <w:tcPr>
            <w:tcW w:w="2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3E4F7D">
        <w:trPr>
          <w:trHeight w:val="158"/>
        </w:trPr>
        <w:tc>
          <w:tcPr>
            <w:tcW w:w="3700" w:type="dxa"/>
            <w:gridSpan w:val="4"/>
            <w:vAlign w:val="bottom"/>
          </w:tcPr>
          <w:p w:rsidR="002925F7" w:rsidRDefault="002925F7" w:rsidP="005521D2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2925F7" w:rsidRDefault="002925F7" w:rsidP="005521D2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vAlign w:val="bottom"/>
          </w:tcPr>
          <w:p w:rsidR="002925F7" w:rsidRDefault="002925F7" w:rsidP="005521D2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 w:rsidR="002925F7" w:rsidRDefault="002925F7" w:rsidP="005521D2">
            <w:pPr>
              <w:rPr>
                <w:sz w:val="13"/>
                <w:szCs w:val="13"/>
              </w:rPr>
            </w:pPr>
          </w:p>
        </w:tc>
        <w:tc>
          <w:tcPr>
            <w:tcW w:w="3560" w:type="dxa"/>
            <w:gridSpan w:val="16"/>
            <w:vMerge/>
            <w:vAlign w:val="bottom"/>
          </w:tcPr>
          <w:p w:rsidR="002925F7" w:rsidRDefault="002925F7" w:rsidP="005521D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3E4F7D">
        <w:trPr>
          <w:trHeight w:val="228"/>
        </w:trPr>
        <w:tc>
          <w:tcPr>
            <w:tcW w:w="3700" w:type="dxa"/>
            <w:gridSpan w:val="4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3560" w:type="dxa"/>
            <w:gridSpan w:val="16"/>
            <w:vAlign w:val="bottom"/>
          </w:tcPr>
          <w:p w:rsidR="002925F7" w:rsidRDefault="002925F7" w:rsidP="005521D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поверхности должно быть не менее 30</w:t>
            </w:r>
          </w:p>
        </w:tc>
        <w:tc>
          <w:tcPr>
            <w:tcW w:w="2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3E4F7D">
        <w:trPr>
          <w:trHeight w:val="230"/>
        </w:trPr>
        <w:tc>
          <w:tcPr>
            <w:tcW w:w="3700" w:type="dxa"/>
            <w:gridSpan w:val="4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16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см; работать с опорой на осязание или</w:t>
            </w:r>
          </w:p>
        </w:tc>
        <w:tc>
          <w:tcPr>
            <w:tcW w:w="2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3E4F7D">
        <w:trPr>
          <w:trHeight w:val="230"/>
        </w:trPr>
        <w:tc>
          <w:tcPr>
            <w:tcW w:w="3700" w:type="dxa"/>
            <w:gridSpan w:val="4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слух.</w:t>
            </w:r>
          </w:p>
        </w:tc>
        <w:tc>
          <w:tcPr>
            <w:tcW w:w="3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3E4F7D">
        <w:trPr>
          <w:trHeight w:val="230"/>
        </w:trPr>
        <w:tc>
          <w:tcPr>
            <w:tcW w:w="3700" w:type="dxa"/>
            <w:gridSpan w:val="4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16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  При  работе  с  опорой  на  зрение</w:t>
            </w:r>
          </w:p>
        </w:tc>
        <w:tc>
          <w:tcPr>
            <w:tcW w:w="2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3E4F7D">
        <w:trPr>
          <w:trHeight w:val="230"/>
        </w:trPr>
        <w:tc>
          <w:tcPr>
            <w:tcW w:w="3700" w:type="dxa"/>
            <w:gridSpan w:val="4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16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записи   на   доске   должны   быть</w:t>
            </w:r>
          </w:p>
        </w:tc>
        <w:tc>
          <w:tcPr>
            <w:tcW w:w="2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3E4F7D">
        <w:trPr>
          <w:trHeight w:val="231"/>
        </w:trPr>
        <w:tc>
          <w:tcPr>
            <w:tcW w:w="3700" w:type="dxa"/>
            <w:gridSpan w:val="4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16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насыщенными и контрастными, буквы</w:t>
            </w:r>
          </w:p>
        </w:tc>
        <w:tc>
          <w:tcPr>
            <w:tcW w:w="2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3E4F7D">
        <w:trPr>
          <w:trHeight w:val="228"/>
        </w:trPr>
        <w:tc>
          <w:tcPr>
            <w:tcW w:w="3700" w:type="dxa"/>
            <w:gridSpan w:val="4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3560" w:type="dxa"/>
            <w:gridSpan w:val="16"/>
            <w:vAlign w:val="bottom"/>
          </w:tcPr>
          <w:p w:rsidR="002925F7" w:rsidRDefault="002925F7" w:rsidP="005521D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крупными,  в  некоторых  случаях они</w:t>
            </w:r>
          </w:p>
        </w:tc>
        <w:tc>
          <w:tcPr>
            <w:tcW w:w="2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3E4F7D">
        <w:trPr>
          <w:trHeight w:val="230"/>
        </w:trPr>
        <w:tc>
          <w:tcPr>
            <w:tcW w:w="3700" w:type="dxa"/>
            <w:gridSpan w:val="4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4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должны</w:t>
            </w:r>
          </w:p>
        </w:tc>
        <w:tc>
          <w:tcPr>
            <w:tcW w:w="1360" w:type="dxa"/>
            <w:gridSpan w:val="6"/>
            <w:vAlign w:val="bottom"/>
          </w:tcPr>
          <w:p w:rsidR="002925F7" w:rsidRDefault="002925F7" w:rsidP="005521D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дублироваться</w:t>
            </w:r>
          </w:p>
        </w:tc>
        <w:tc>
          <w:tcPr>
            <w:tcW w:w="1280" w:type="dxa"/>
            <w:gridSpan w:val="6"/>
            <w:vAlign w:val="bottom"/>
          </w:tcPr>
          <w:p w:rsidR="002925F7" w:rsidRDefault="002925F7" w:rsidP="005521D2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раздаточным</w:t>
            </w:r>
          </w:p>
        </w:tc>
        <w:tc>
          <w:tcPr>
            <w:tcW w:w="2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3E4F7D">
        <w:trPr>
          <w:trHeight w:val="230"/>
        </w:trPr>
        <w:tc>
          <w:tcPr>
            <w:tcW w:w="3700" w:type="dxa"/>
            <w:gridSpan w:val="4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6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материалом.</w:t>
            </w:r>
          </w:p>
        </w:tc>
        <w:tc>
          <w:tcPr>
            <w:tcW w:w="560" w:type="dxa"/>
            <w:gridSpan w:val="3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3E4F7D">
        <w:trPr>
          <w:trHeight w:val="230"/>
        </w:trPr>
        <w:tc>
          <w:tcPr>
            <w:tcW w:w="3700" w:type="dxa"/>
            <w:gridSpan w:val="4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1240" w:type="dxa"/>
            <w:gridSpan w:val="6"/>
            <w:vAlign w:val="bottom"/>
          </w:tcPr>
          <w:p w:rsidR="002925F7" w:rsidRDefault="002925F7" w:rsidP="005521D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Создание</w:t>
            </w:r>
          </w:p>
        </w:tc>
        <w:tc>
          <w:tcPr>
            <w:tcW w:w="1760" w:type="dxa"/>
            <w:gridSpan w:val="7"/>
            <w:vAlign w:val="bottom"/>
          </w:tcPr>
          <w:p w:rsidR="002925F7" w:rsidRDefault="002925F7" w:rsidP="005521D2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благоприятного</w:t>
            </w:r>
          </w:p>
        </w:tc>
        <w:tc>
          <w:tcPr>
            <w:tcW w:w="2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3E4F7D">
        <w:trPr>
          <w:trHeight w:val="230"/>
        </w:trPr>
        <w:tc>
          <w:tcPr>
            <w:tcW w:w="3700" w:type="dxa"/>
            <w:gridSpan w:val="4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9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психологического</w:t>
            </w:r>
          </w:p>
        </w:tc>
        <w:tc>
          <w:tcPr>
            <w:tcW w:w="1060" w:type="dxa"/>
            <w:gridSpan w:val="5"/>
            <w:vAlign w:val="bottom"/>
          </w:tcPr>
          <w:p w:rsidR="002925F7" w:rsidRDefault="002925F7" w:rsidP="005521D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климата</w:t>
            </w:r>
          </w:p>
        </w:tc>
        <w:tc>
          <w:tcPr>
            <w:tcW w:w="700" w:type="dxa"/>
            <w:gridSpan w:val="2"/>
            <w:vAlign w:val="bottom"/>
          </w:tcPr>
          <w:p w:rsidR="002925F7" w:rsidRDefault="002925F7" w:rsidP="005521D2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2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3E4F7D">
        <w:trPr>
          <w:trHeight w:val="230"/>
        </w:trPr>
        <w:tc>
          <w:tcPr>
            <w:tcW w:w="3700" w:type="dxa"/>
            <w:gridSpan w:val="4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6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коллективе;</w:t>
            </w:r>
          </w:p>
        </w:tc>
        <w:tc>
          <w:tcPr>
            <w:tcW w:w="560" w:type="dxa"/>
            <w:gridSpan w:val="3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3E4F7D">
        <w:trPr>
          <w:trHeight w:val="228"/>
        </w:trPr>
        <w:tc>
          <w:tcPr>
            <w:tcW w:w="3700" w:type="dxa"/>
            <w:gridSpan w:val="4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3560" w:type="dxa"/>
            <w:gridSpan w:val="16"/>
            <w:vAlign w:val="bottom"/>
          </w:tcPr>
          <w:p w:rsidR="002925F7" w:rsidRDefault="002925F7" w:rsidP="005521D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 Поддержка ребёнка, развитие в нём</w:t>
            </w:r>
          </w:p>
        </w:tc>
        <w:tc>
          <w:tcPr>
            <w:tcW w:w="2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3E4F7D">
        <w:trPr>
          <w:trHeight w:val="230"/>
        </w:trPr>
        <w:tc>
          <w:tcPr>
            <w:tcW w:w="3700" w:type="dxa"/>
            <w:gridSpan w:val="4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9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положительной</w:t>
            </w:r>
          </w:p>
        </w:tc>
        <w:tc>
          <w:tcPr>
            <w:tcW w:w="48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Align w:val="bottom"/>
          </w:tcPr>
          <w:p w:rsidR="002925F7" w:rsidRDefault="002925F7" w:rsidP="005521D2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самооценки,</w:t>
            </w:r>
          </w:p>
        </w:tc>
        <w:tc>
          <w:tcPr>
            <w:tcW w:w="2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3E4F7D">
        <w:trPr>
          <w:trHeight w:val="235"/>
        </w:trPr>
        <w:tc>
          <w:tcPr>
            <w:tcW w:w="3700" w:type="dxa"/>
            <w:gridSpan w:val="4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14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корректная выдача замечаний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3E4F7D">
        <w:trPr>
          <w:trHeight w:val="293"/>
        </w:trPr>
        <w:tc>
          <w:tcPr>
            <w:tcW w:w="3700" w:type="dxa"/>
            <w:gridSpan w:val="4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3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3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2925F7" w:rsidRDefault="002925F7" w:rsidP="005521D2">
            <w:pPr>
              <w:ind w:right="254"/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3E4F7D">
        <w:trPr>
          <w:gridAfter w:val="1"/>
          <w:wAfter w:w="20" w:type="dxa"/>
          <w:trHeight w:val="23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10"/>
            <w:tcBorders>
              <w:top w:val="single" w:sz="8" w:space="0" w:color="auto"/>
            </w:tcBorders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10.    </w:t>
            </w:r>
            <w:r>
              <w:rPr>
                <w:rFonts w:eastAsia="Times New Roman"/>
                <w:sz w:val="20"/>
                <w:szCs w:val="20"/>
              </w:rPr>
              <w:t>Взаимодействие</w:t>
            </w:r>
          </w:p>
        </w:tc>
        <w:tc>
          <w:tcPr>
            <w:tcW w:w="760" w:type="dxa"/>
            <w:gridSpan w:val="4"/>
            <w:tcBorders>
              <w:top w:val="single" w:sz="8" w:space="0" w:color="auto"/>
            </w:tcBorders>
            <w:vAlign w:val="bottom"/>
          </w:tcPr>
          <w:p w:rsidR="002925F7" w:rsidRDefault="002925F7" w:rsidP="005521D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</w:tr>
      <w:tr w:rsidR="002925F7" w:rsidTr="003E4F7D">
        <w:trPr>
          <w:gridAfter w:val="1"/>
          <w:wAfter w:w="20" w:type="dxa"/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/>
        </w:tc>
        <w:tc>
          <w:tcPr>
            <w:tcW w:w="1480" w:type="dxa"/>
            <w:vAlign w:val="bottom"/>
          </w:tcPr>
          <w:p w:rsidR="002925F7" w:rsidRDefault="002925F7" w:rsidP="005521D2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/>
        </w:tc>
        <w:tc>
          <w:tcPr>
            <w:tcW w:w="4940" w:type="dxa"/>
            <w:gridSpan w:val="5"/>
            <w:tcBorders>
              <w:right w:val="single" w:sz="8" w:space="0" w:color="auto"/>
            </w:tcBorders>
            <w:vAlign w:val="bottom"/>
          </w:tcPr>
          <w:p w:rsidR="002925F7" w:rsidRDefault="002925F7" w:rsidP="005521D2"/>
        </w:tc>
        <w:tc>
          <w:tcPr>
            <w:tcW w:w="1680" w:type="dxa"/>
            <w:gridSpan w:val="7"/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тифлопедагогом,</w:t>
            </w:r>
          </w:p>
        </w:tc>
        <w:tc>
          <w:tcPr>
            <w:tcW w:w="620" w:type="dxa"/>
            <w:gridSpan w:val="3"/>
            <w:vAlign w:val="bottom"/>
          </w:tcPr>
          <w:p w:rsidR="002925F7" w:rsidRDefault="002925F7" w:rsidP="005521D2"/>
        </w:tc>
        <w:tc>
          <w:tcPr>
            <w:tcW w:w="1240" w:type="dxa"/>
            <w:gridSpan w:val="5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психологом,</w:t>
            </w:r>
          </w:p>
        </w:tc>
      </w:tr>
      <w:tr w:rsidR="002925F7" w:rsidTr="003E4F7D">
        <w:trPr>
          <w:gridAfter w:val="1"/>
          <w:wAfter w:w="20" w:type="dxa"/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/>
        </w:tc>
        <w:tc>
          <w:tcPr>
            <w:tcW w:w="1480" w:type="dxa"/>
            <w:vAlign w:val="bottom"/>
          </w:tcPr>
          <w:p w:rsidR="002925F7" w:rsidRDefault="002925F7" w:rsidP="005521D2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/>
        </w:tc>
        <w:tc>
          <w:tcPr>
            <w:tcW w:w="4940" w:type="dxa"/>
            <w:gridSpan w:val="5"/>
            <w:tcBorders>
              <w:right w:val="single" w:sz="8" w:space="0" w:color="auto"/>
            </w:tcBorders>
            <w:vAlign w:val="bottom"/>
          </w:tcPr>
          <w:p w:rsidR="002925F7" w:rsidRDefault="002925F7" w:rsidP="005521D2"/>
        </w:tc>
        <w:tc>
          <w:tcPr>
            <w:tcW w:w="3060" w:type="dxa"/>
            <w:gridSpan w:val="14"/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офтальмологом и родителями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/>
        </w:tc>
      </w:tr>
      <w:tr w:rsidR="002925F7" w:rsidTr="003E4F7D">
        <w:trPr>
          <w:gridAfter w:val="1"/>
          <w:wAfter w:w="20" w:type="dxa"/>
          <w:trHeight w:val="4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  <w:tc>
          <w:tcPr>
            <w:tcW w:w="49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gridSpan w:val="4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gridSpan w:val="8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</w:tr>
      <w:tr w:rsidR="002925F7" w:rsidTr="003E4F7D">
        <w:trPr>
          <w:gridAfter w:val="1"/>
          <w:wAfter w:w="20" w:type="dxa"/>
          <w:trHeight w:val="22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2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1480" w:type="dxa"/>
            <w:vAlign w:val="bottom"/>
          </w:tcPr>
          <w:p w:rsidR="002925F7" w:rsidRDefault="002925F7" w:rsidP="005521D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Дети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4940" w:type="dxa"/>
            <w:gridSpan w:val="5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 наличие отклоняющегося от нормы поведения;</w:t>
            </w:r>
          </w:p>
        </w:tc>
        <w:tc>
          <w:tcPr>
            <w:tcW w:w="1000" w:type="dxa"/>
            <w:gridSpan w:val="4"/>
            <w:vAlign w:val="bottom"/>
          </w:tcPr>
          <w:p w:rsidR="002925F7" w:rsidRDefault="002925F7" w:rsidP="005521D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педагогов,</w:t>
            </w:r>
          </w:p>
        </w:tc>
        <w:tc>
          <w:tcPr>
            <w:tcW w:w="22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gridSpan w:val="8"/>
            <w:vAlign w:val="bottom"/>
          </w:tcPr>
          <w:p w:rsidR="002925F7" w:rsidRDefault="002925F7" w:rsidP="005521D2">
            <w:pPr>
              <w:spacing w:line="219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направленного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</w:tr>
      <w:tr w:rsidR="002925F7" w:rsidTr="003E4F7D">
        <w:trPr>
          <w:gridAfter w:val="1"/>
          <w:wAfter w:w="20" w:type="dxa"/>
          <w:trHeight w:val="22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vAlign w:val="bottom"/>
          </w:tcPr>
          <w:p w:rsidR="002925F7" w:rsidRDefault="002925F7" w:rsidP="005521D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нарушением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4940" w:type="dxa"/>
            <w:gridSpan w:val="5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2)имеющиесянарушенияповедениятрудно</w:t>
            </w:r>
          </w:p>
        </w:tc>
        <w:tc>
          <w:tcPr>
            <w:tcW w:w="1360" w:type="dxa"/>
            <w:gridSpan w:val="6"/>
            <w:vAlign w:val="bottom"/>
          </w:tcPr>
          <w:p w:rsidR="002925F7" w:rsidRDefault="002925F7" w:rsidP="005521D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32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3"/>
            <w:vAlign w:val="bottom"/>
          </w:tcPr>
          <w:p w:rsidR="002925F7" w:rsidRDefault="002925F7" w:rsidP="005521D2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</w:t>
            </w:r>
          </w:p>
        </w:tc>
        <w:tc>
          <w:tcPr>
            <w:tcW w:w="120" w:type="dxa"/>
            <w:gridSpan w:val="2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детей</w:t>
            </w:r>
          </w:p>
        </w:tc>
      </w:tr>
      <w:tr w:rsidR="002925F7" w:rsidTr="003E4F7D">
        <w:trPr>
          <w:gridAfter w:val="1"/>
          <w:wAfter w:w="20" w:type="dxa"/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vAlign w:val="bottom"/>
          </w:tcPr>
          <w:p w:rsidR="002925F7" w:rsidRDefault="002925F7" w:rsidP="005521D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опорно -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4940" w:type="dxa"/>
            <w:gridSpan w:val="5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исправляются и корригируются;</w:t>
            </w:r>
          </w:p>
        </w:tc>
        <w:tc>
          <w:tcPr>
            <w:tcW w:w="2300" w:type="dxa"/>
            <w:gridSpan w:val="10"/>
            <w:vAlign w:val="bottom"/>
          </w:tcPr>
          <w:p w:rsidR="002925F7" w:rsidRDefault="002925F7" w:rsidP="005521D2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самостоятельности,</w:t>
            </w:r>
          </w:p>
        </w:tc>
        <w:tc>
          <w:tcPr>
            <w:tcW w:w="120" w:type="dxa"/>
            <w:gridSpan w:val="2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</w:tr>
      <w:tr w:rsidR="002925F7" w:rsidTr="003E4F7D">
        <w:trPr>
          <w:gridAfter w:val="1"/>
          <w:wAfter w:w="20" w:type="dxa"/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двигательного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gridSpan w:val="5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 частая смена состояния, эмоций;</w:t>
            </w:r>
          </w:p>
        </w:tc>
        <w:tc>
          <w:tcPr>
            <w:tcW w:w="2300" w:type="dxa"/>
            <w:gridSpan w:val="10"/>
            <w:vAlign w:val="bottom"/>
          </w:tcPr>
          <w:p w:rsidR="002925F7" w:rsidRDefault="002925F7" w:rsidP="005521D2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дисциплинированности.</w:t>
            </w:r>
          </w:p>
        </w:tc>
        <w:tc>
          <w:tcPr>
            <w:tcW w:w="120" w:type="dxa"/>
            <w:gridSpan w:val="2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</w:tr>
      <w:tr w:rsidR="002925F7" w:rsidTr="003E4F7D">
        <w:trPr>
          <w:gridAfter w:val="1"/>
          <w:wAfter w:w="20" w:type="dxa"/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аппарата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gridSpan w:val="5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 слабое развитие силы воли;</w:t>
            </w:r>
          </w:p>
        </w:tc>
        <w:tc>
          <w:tcPr>
            <w:tcW w:w="280" w:type="dxa"/>
            <w:vAlign w:val="bottom"/>
          </w:tcPr>
          <w:p w:rsidR="002925F7" w:rsidRDefault="002925F7" w:rsidP="005521D2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260" w:type="dxa"/>
            <w:gridSpan w:val="14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Терпение  со  стороны  взрослого,</w:t>
            </w:r>
          </w:p>
        </w:tc>
      </w:tr>
      <w:tr w:rsidR="002925F7" w:rsidTr="003E4F7D">
        <w:trPr>
          <w:gridAfter w:val="1"/>
          <w:wAfter w:w="20" w:type="dxa"/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(способные к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gridSpan w:val="5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  дети  особенно   нуждаются   в  индивидуальном</w:t>
            </w:r>
          </w:p>
        </w:tc>
        <w:tc>
          <w:tcPr>
            <w:tcW w:w="1220" w:type="dxa"/>
            <w:gridSpan w:val="5"/>
            <w:vAlign w:val="bottom"/>
          </w:tcPr>
          <w:p w:rsidR="002925F7" w:rsidRDefault="002925F7" w:rsidP="005521D2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сохранение</w:t>
            </w:r>
          </w:p>
        </w:tc>
        <w:tc>
          <w:tcPr>
            <w:tcW w:w="1080" w:type="dxa"/>
            <w:gridSpan w:val="5"/>
            <w:vAlign w:val="bottom"/>
          </w:tcPr>
          <w:p w:rsidR="002925F7" w:rsidRDefault="002925F7" w:rsidP="005521D2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спокойного</w:t>
            </w:r>
          </w:p>
        </w:tc>
        <w:tc>
          <w:tcPr>
            <w:tcW w:w="120" w:type="dxa"/>
            <w:gridSpan w:val="2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2925F7" w:rsidRDefault="002925F7" w:rsidP="005521D2">
            <w:pPr>
              <w:spacing w:line="22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тона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</w:t>
            </w:r>
          </w:p>
        </w:tc>
      </w:tr>
      <w:tr w:rsidR="002925F7" w:rsidTr="003E4F7D">
        <w:trPr>
          <w:gridAfter w:val="1"/>
          <w:wAfter w:w="20" w:type="dxa"/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самостоятельно</w:t>
            </w:r>
          </w:p>
        </w:tc>
        <w:tc>
          <w:tcPr>
            <w:tcW w:w="4940" w:type="dxa"/>
            <w:gridSpan w:val="5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подходе</w:t>
            </w:r>
          </w:p>
        </w:tc>
        <w:tc>
          <w:tcPr>
            <w:tcW w:w="3540" w:type="dxa"/>
            <w:gridSpan w:val="15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общении  с  ребёнком  (не  позволять</w:t>
            </w:r>
          </w:p>
        </w:tc>
      </w:tr>
      <w:tr w:rsidR="002925F7" w:rsidTr="003E4F7D">
        <w:trPr>
          <w:gridAfter w:val="1"/>
          <w:wAfter w:w="20" w:type="dxa"/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му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gridSpan w:val="5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   стороны   взрослых   и   внимании   коллектива</w:t>
            </w:r>
          </w:p>
        </w:tc>
        <w:tc>
          <w:tcPr>
            <w:tcW w:w="1000" w:type="dxa"/>
            <w:gridSpan w:val="4"/>
            <w:vAlign w:val="bottom"/>
          </w:tcPr>
          <w:p w:rsidR="002925F7" w:rsidRDefault="002925F7" w:rsidP="005521D2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кричать,</w:t>
            </w:r>
          </w:p>
        </w:tc>
        <w:tc>
          <w:tcPr>
            <w:tcW w:w="22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5"/>
            <w:vAlign w:val="bottom"/>
          </w:tcPr>
          <w:p w:rsidR="002925F7" w:rsidRDefault="002925F7" w:rsidP="005521D2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оскорблять</w:t>
            </w:r>
          </w:p>
        </w:tc>
        <w:tc>
          <w:tcPr>
            <w:tcW w:w="120" w:type="dxa"/>
            <w:gridSpan w:val="2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ребёнка,</w:t>
            </w:r>
          </w:p>
        </w:tc>
      </w:tr>
      <w:tr w:rsidR="002925F7" w:rsidTr="003E4F7D">
        <w:trPr>
          <w:gridAfter w:val="1"/>
          <w:wAfter w:w="20" w:type="dxa"/>
          <w:trHeight w:val="23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передвижению и</w:t>
            </w:r>
          </w:p>
        </w:tc>
        <w:tc>
          <w:tcPr>
            <w:tcW w:w="4940" w:type="dxa"/>
            <w:gridSpan w:val="5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сверстников</w:t>
            </w:r>
          </w:p>
        </w:tc>
        <w:tc>
          <w:tcPr>
            <w:tcW w:w="2300" w:type="dxa"/>
            <w:gridSpan w:val="10"/>
            <w:vAlign w:val="bottom"/>
          </w:tcPr>
          <w:p w:rsidR="002925F7" w:rsidRDefault="002925F7" w:rsidP="005521D2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добиваться его доверия).</w:t>
            </w:r>
          </w:p>
        </w:tc>
        <w:tc>
          <w:tcPr>
            <w:tcW w:w="120" w:type="dxa"/>
            <w:gridSpan w:val="2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</w:tr>
      <w:tr w:rsidR="002925F7" w:rsidTr="003E4F7D">
        <w:trPr>
          <w:gridAfter w:val="1"/>
          <w:wAfter w:w="20" w:type="dxa"/>
          <w:trHeight w:val="22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самообслуживан</w:t>
            </w:r>
          </w:p>
        </w:tc>
        <w:tc>
          <w:tcPr>
            <w:tcW w:w="4940" w:type="dxa"/>
            <w:gridSpan w:val="5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2925F7" w:rsidRDefault="002925F7" w:rsidP="005521D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11"/>
            <w:vAlign w:val="bottom"/>
          </w:tcPr>
          <w:p w:rsidR="002925F7" w:rsidRDefault="002925F7" w:rsidP="005521D2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Взаимосотрудничество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 и</w:t>
            </w:r>
          </w:p>
        </w:tc>
      </w:tr>
      <w:tr w:rsidR="002925F7" w:rsidTr="003E4F7D">
        <w:trPr>
          <w:gridAfter w:val="1"/>
          <w:wAfter w:w="20" w:type="dxa"/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ию,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4940" w:type="dxa"/>
            <w:gridSpan w:val="5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vAlign w:val="bottom"/>
          </w:tcPr>
          <w:p w:rsidR="002925F7" w:rsidRDefault="002925F7" w:rsidP="005521D2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</w:t>
            </w:r>
          </w:p>
        </w:tc>
        <w:tc>
          <w:tcPr>
            <w:tcW w:w="22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2925F7" w:rsidRDefault="002925F7" w:rsidP="005521D2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0"/>
                <w:szCs w:val="20"/>
              </w:rPr>
              <w:t>в</w:t>
            </w:r>
          </w:p>
        </w:tc>
        <w:tc>
          <w:tcPr>
            <w:tcW w:w="1060" w:type="dxa"/>
            <w:gridSpan w:val="6"/>
            <w:vAlign w:val="bottom"/>
          </w:tcPr>
          <w:p w:rsidR="002925F7" w:rsidRDefault="002925F7" w:rsidP="005521D2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</w:t>
            </w:r>
          </w:p>
        </w:tc>
      </w:tr>
      <w:tr w:rsidR="002925F7" w:rsidTr="003E4F7D">
        <w:trPr>
          <w:gridAfter w:val="1"/>
          <w:wAfter w:w="20" w:type="dxa"/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сохраненным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gridSpan w:val="5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15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(следить,  не  образовался  ли  какой-</w:t>
            </w:r>
          </w:p>
        </w:tc>
      </w:tr>
      <w:tr w:rsidR="002925F7" w:rsidTr="003E4F7D">
        <w:trPr>
          <w:gridAfter w:val="1"/>
          <w:wAfter w:w="20" w:type="dxa"/>
          <w:trHeight w:val="23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интеллектом)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gridSpan w:val="5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12"/>
            <w:vAlign w:val="bottom"/>
          </w:tcPr>
          <w:p w:rsidR="002925F7" w:rsidRDefault="002925F7" w:rsidP="005521D2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нибудь пробел в знаниях).</w:t>
            </w:r>
          </w:p>
        </w:tc>
        <w:tc>
          <w:tcPr>
            <w:tcW w:w="640" w:type="dxa"/>
            <w:gridSpan w:val="2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</w:tr>
      <w:tr w:rsidR="002925F7" w:rsidTr="003E4F7D">
        <w:trPr>
          <w:gridAfter w:val="1"/>
          <w:wAfter w:w="20" w:type="dxa"/>
          <w:trHeight w:val="22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4940" w:type="dxa"/>
            <w:gridSpan w:val="5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2925F7" w:rsidRDefault="002925F7" w:rsidP="005521D2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1400" w:type="dxa"/>
            <w:gridSpan w:val="6"/>
            <w:vAlign w:val="bottom"/>
          </w:tcPr>
          <w:p w:rsidR="002925F7" w:rsidRDefault="002925F7" w:rsidP="005521D2">
            <w:pPr>
              <w:spacing w:line="22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Укрепление</w:t>
            </w:r>
          </w:p>
        </w:tc>
        <w:tc>
          <w:tcPr>
            <w:tcW w:w="1380" w:type="dxa"/>
            <w:gridSpan w:val="7"/>
            <w:vAlign w:val="bottom"/>
          </w:tcPr>
          <w:p w:rsidR="002925F7" w:rsidRDefault="002925F7" w:rsidP="005521D2">
            <w:pPr>
              <w:spacing w:line="22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физического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2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</w:tr>
      <w:tr w:rsidR="002925F7" w:rsidTr="003E4F7D">
        <w:trPr>
          <w:gridAfter w:val="1"/>
          <w:wAfter w:w="20" w:type="dxa"/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4940" w:type="dxa"/>
            <w:gridSpan w:val="5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3060" w:type="dxa"/>
            <w:gridSpan w:val="14"/>
            <w:vAlign w:val="bottom"/>
          </w:tcPr>
          <w:p w:rsidR="002925F7" w:rsidRDefault="002925F7" w:rsidP="005521D2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психического здоровья ребёнка.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</w:tr>
      <w:tr w:rsidR="002925F7" w:rsidTr="003E4F7D">
        <w:trPr>
          <w:gridAfter w:val="1"/>
          <w:wAfter w:w="20" w:type="dxa"/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gridSpan w:val="5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260" w:type="dxa"/>
            <w:gridSpan w:val="14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общего кругозора ребёнка</w:t>
            </w:r>
          </w:p>
        </w:tc>
      </w:tr>
      <w:tr w:rsidR="002925F7" w:rsidTr="003E4F7D">
        <w:trPr>
          <w:gridAfter w:val="1"/>
          <w:wAfter w:w="20" w:type="dxa"/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gridSpan w:val="5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15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(посещать  театры,  цирк,  выставки,</w:t>
            </w:r>
          </w:p>
        </w:tc>
      </w:tr>
      <w:tr w:rsidR="002925F7" w:rsidTr="003E4F7D">
        <w:trPr>
          <w:gridAfter w:val="1"/>
          <w:wAfter w:w="20" w:type="dxa"/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gridSpan w:val="5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15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концерты,  путешествовать,  выезжать</w:t>
            </w:r>
          </w:p>
        </w:tc>
      </w:tr>
      <w:tr w:rsidR="002925F7" w:rsidTr="003E4F7D">
        <w:trPr>
          <w:gridAfter w:val="1"/>
          <w:wAfter w:w="20" w:type="dxa"/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gridSpan w:val="5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5"/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природу).</w:t>
            </w:r>
          </w:p>
        </w:tc>
        <w:tc>
          <w:tcPr>
            <w:tcW w:w="14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</w:tr>
      <w:tr w:rsidR="002925F7" w:rsidTr="003E4F7D">
        <w:trPr>
          <w:gridAfter w:val="1"/>
          <w:wAfter w:w="20" w:type="dxa"/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4940" w:type="dxa"/>
            <w:gridSpan w:val="5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2925F7" w:rsidRDefault="002925F7" w:rsidP="005521D2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020" w:type="dxa"/>
            <w:gridSpan w:val="9"/>
            <w:vAlign w:val="bottom"/>
          </w:tcPr>
          <w:p w:rsidR="002925F7" w:rsidRDefault="002925F7" w:rsidP="005521D2">
            <w:pPr>
              <w:spacing w:line="22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Своевременное</w:t>
            </w:r>
          </w:p>
        </w:tc>
        <w:tc>
          <w:tcPr>
            <w:tcW w:w="1240" w:type="dxa"/>
            <w:gridSpan w:val="5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определение</w:t>
            </w:r>
          </w:p>
        </w:tc>
      </w:tr>
      <w:tr w:rsidR="002925F7" w:rsidTr="003E4F7D">
        <w:trPr>
          <w:gridAfter w:val="1"/>
          <w:wAfter w:w="20" w:type="dxa"/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gridSpan w:val="5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15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характера нарушений у ребёнка, поиск</w:t>
            </w:r>
          </w:p>
        </w:tc>
      </w:tr>
      <w:tr w:rsidR="002925F7" w:rsidTr="003E4F7D">
        <w:trPr>
          <w:gridAfter w:val="1"/>
          <w:wAfter w:w="20" w:type="dxa"/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gridSpan w:val="5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14"/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эффективных путей помощи.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</w:tr>
      <w:tr w:rsidR="002925F7" w:rsidTr="003E4F7D">
        <w:trPr>
          <w:gridAfter w:val="1"/>
          <w:wAfter w:w="20" w:type="dxa"/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gridSpan w:val="5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720" w:type="dxa"/>
            <w:gridSpan w:val="3"/>
            <w:vAlign w:val="bottom"/>
          </w:tcPr>
          <w:p w:rsidR="002925F7" w:rsidRDefault="002925F7" w:rsidP="005521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Чёткое</w:t>
            </w:r>
          </w:p>
        </w:tc>
        <w:tc>
          <w:tcPr>
            <w:tcW w:w="1300" w:type="dxa"/>
            <w:gridSpan w:val="6"/>
            <w:vAlign w:val="bottom"/>
          </w:tcPr>
          <w:p w:rsidR="002925F7" w:rsidRDefault="002925F7" w:rsidP="005521D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соблюдение</w:t>
            </w:r>
          </w:p>
        </w:tc>
        <w:tc>
          <w:tcPr>
            <w:tcW w:w="760" w:type="dxa"/>
            <w:gridSpan w:val="4"/>
            <w:vAlign w:val="bottom"/>
          </w:tcPr>
          <w:p w:rsidR="002925F7" w:rsidRDefault="002925F7" w:rsidP="005521D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режима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дня</w:t>
            </w:r>
          </w:p>
        </w:tc>
      </w:tr>
      <w:tr w:rsidR="002925F7" w:rsidTr="003E4F7D">
        <w:trPr>
          <w:gridAfter w:val="1"/>
          <w:wAfter w:w="20" w:type="dxa"/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gridSpan w:val="5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5"/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(правильное</w:t>
            </w:r>
          </w:p>
        </w:tc>
        <w:tc>
          <w:tcPr>
            <w:tcW w:w="1200" w:type="dxa"/>
            <w:gridSpan w:val="7"/>
            <w:vAlign w:val="bottom"/>
          </w:tcPr>
          <w:p w:rsidR="002925F7" w:rsidRDefault="002925F7" w:rsidP="005521D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чередование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периодов</w:t>
            </w:r>
          </w:p>
        </w:tc>
      </w:tr>
      <w:tr w:rsidR="002925F7" w:rsidTr="003E4F7D">
        <w:trPr>
          <w:gridAfter w:val="1"/>
          <w:wAfter w:w="20" w:type="dxa"/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gridSpan w:val="5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7"/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труда и отдыха).</w:t>
            </w:r>
          </w:p>
        </w:tc>
        <w:tc>
          <w:tcPr>
            <w:tcW w:w="620" w:type="dxa"/>
            <w:gridSpan w:val="3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</w:tr>
      <w:tr w:rsidR="002925F7" w:rsidTr="003E4F7D">
        <w:trPr>
          <w:gridAfter w:val="1"/>
          <w:wAfter w:w="20" w:type="dxa"/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4940" w:type="dxa"/>
            <w:gridSpan w:val="5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2925F7" w:rsidRDefault="002925F7" w:rsidP="005521D2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1080" w:type="dxa"/>
            <w:gridSpan w:val="5"/>
            <w:vAlign w:val="bottom"/>
          </w:tcPr>
          <w:p w:rsidR="002925F7" w:rsidRDefault="002925F7" w:rsidP="005521D2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Ритмичный</w:t>
            </w:r>
          </w:p>
        </w:tc>
        <w:tc>
          <w:tcPr>
            <w:tcW w:w="2180" w:type="dxa"/>
            <w:gridSpan w:val="9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  определённых</w:t>
            </w:r>
          </w:p>
        </w:tc>
      </w:tr>
      <w:tr w:rsidR="002925F7" w:rsidTr="003E4F7D">
        <w:trPr>
          <w:gridAfter w:val="1"/>
          <w:wAfter w:w="20" w:type="dxa"/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gridSpan w:val="5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действий,</w:t>
            </w:r>
          </w:p>
        </w:tc>
        <w:tc>
          <w:tcPr>
            <w:tcW w:w="22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2925F7" w:rsidRDefault="002925F7" w:rsidP="005521D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что</w:t>
            </w:r>
          </w:p>
        </w:tc>
        <w:tc>
          <w:tcPr>
            <w:tcW w:w="1380" w:type="dxa"/>
            <w:gridSpan w:val="7"/>
            <w:vAlign w:val="bottom"/>
          </w:tcPr>
          <w:p w:rsidR="002925F7" w:rsidRDefault="002925F7" w:rsidP="005521D2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приводит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</w:tr>
      <w:tr w:rsidR="002925F7" w:rsidTr="003E4F7D">
        <w:trPr>
          <w:gridAfter w:val="1"/>
          <w:wAfter w:w="20" w:type="dxa"/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gridSpan w:val="5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5"/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закреплению</w:t>
            </w:r>
          </w:p>
        </w:tc>
        <w:tc>
          <w:tcPr>
            <w:tcW w:w="14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gridSpan w:val="9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условно-рефлекторной</w:t>
            </w:r>
          </w:p>
        </w:tc>
      </w:tr>
      <w:tr w:rsidR="002925F7" w:rsidTr="003E4F7D">
        <w:trPr>
          <w:gridAfter w:val="1"/>
          <w:wAfter w:w="20" w:type="dxa"/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gridSpan w:val="5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15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связи и формированию желательного</w:t>
            </w:r>
          </w:p>
        </w:tc>
      </w:tr>
      <w:tr w:rsidR="002925F7" w:rsidTr="003E4F7D">
        <w:trPr>
          <w:gridAfter w:val="1"/>
          <w:wAfter w:w="20" w:type="dxa"/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gridSpan w:val="5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5"/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стереотипа.</w:t>
            </w:r>
          </w:p>
        </w:tc>
        <w:tc>
          <w:tcPr>
            <w:tcW w:w="14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</w:tr>
      <w:tr w:rsidR="002925F7" w:rsidTr="003E4F7D">
        <w:trPr>
          <w:gridAfter w:val="1"/>
          <w:wAfter w:w="20" w:type="dxa"/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gridSpan w:val="5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1400" w:type="dxa"/>
            <w:gridSpan w:val="6"/>
            <w:vAlign w:val="bottom"/>
          </w:tcPr>
          <w:p w:rsidR="002925F7" w:rsidRDefault="002925F7" w:rsidP="005521D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Заполнение</w:t>
            </w:r>
          </w:p>
        </w:tc>
        <w:tc>
          <w:tcPr>
            <w:tcW w:w="620" w:type="dxa"/>
            <w:gridSpan w:val="3"/>
            <w:vAlign w:val="bottom"/>
          </w:tcPr>
          <w:p w:rsidR="002925F7" w:rsidRDefault="002925F7" w:rsidP="005521D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20" w:type="dxa"/>
            <w:gridSpan w:val="2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свободного</w:t>
            </w:r>
          </w:p>
        </w:tc>
      </w:tr>
      <w:tr w:rsidR="002925F7" w:rsidTr="003E4F7D">
        <w:trPr>
          <w:gridAfter w:val="1"/>
          <w:wAfter w:w="20" w:type="dxa"/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4940" w:type="dxa"/>
            <w:gridSpan w:val="5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4"/>
            <w:vAlign w:val="bottom"/>
          </w:tcPr>
          <w:p w:rsidR="002925F7" w:rsidRDefault="002925F7" w:rsidP="005521D2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времени</w:t>
            </w:r>
          </w:p>
        </w:tc>
        <w:tc>
          <w:tcPr>
            <w:tcW w:w="680" w:type="dxa"/>
            <w:gridSpan w:val="3"/>
            <w:vAlign w:val="bottom"/>
          </w:tcPr>
          <w:p w:rsidR="002925F7" w:rsidRDefault="002925F7" w:rsidP="005521D2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заранее</w:t>
            </w:r>
          </w:p>
        </w:tc>
        <w:tc>
          <w:tcPr>
            <w:tcW w:w="1860" w:type="dxa"/>
            <w:gridSpan w:val="8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спланированными</w:t>
            </w:r>
          </w:p>
        </w:tc>
      </w:tr>
      <w:tr w:rsidR="002925F7" w:rsidTr="003E4F7D">
        <w:trPr>
          <w:gridAfter w:val="1"/>
          <w:wAfter w:w="20" w:type="dxa"/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gridSpan w:val="5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10"/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мероприятиями (ввиду</w:t>
            </w:r>
          </w:p>
        </w:tc>
        <w:tc>
          <w:tcPr>
            <w:tcW w:w="120" w:type="dxa"/>
            <w:gridSpan w:val="2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</w:tr>
      <w:tr w:rsidR="002925F7" w:rsidTr="003E4F7D">
        <w:trPr>
          <w:gridAfter w:val="1"/>
          <w:wAfter w:w="20" w:type="dxa"/>
          <w:trHeight w:val="23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gridSpan w:val="5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5"/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отсутствия</w:t>
            </w:r>
          </w:p>
        </w:tc>
        <w:tc>
          <w:tcPr>
            <w:tcW w:w="2320" w:type="dxa"/>
            <w:gridSpan w:val="10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умений   организовывать</w:t>
            </w:r>
          </w:p>
        </w:tc>
      </w:tr>
      <w:tr w:rsidR="002925F7" w:rsidTr="003E4F7D">
        <w:trPr>
          <w:gridAfter w:val="1"/>
          <w:wAfter w:w="20" w:type="dxa"/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/>
        </w:tc>
        <w:tc>
          <w:tcPr>
            <w:tcW w:w="1480" w:type="dxa"/>
            <w:vAlign w:val="bottom"/>
          </w:tcPr>
          <w:p w:rsidR="002925F7" w:rsidRDefault="002925F7" w:rsidP="005521D2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/>
        </w:tc>
        <w:tc>
          <w:tcPr>
            <w:tcW w:w="4940" w:type="dxa"/>
            <w:gridSpan w:val="5"/>
            <w:tcBorders>
              <w:right w:val="single" w:sz="8" w:space="0" w:color="auto"/>
            </w:tcBorders>
            <w:vAlign w:val="bottom"/>
          </w:tcPr>
          <w:p w:rsidR="002925F7" w:rsidRDefault="002925F7" w:rsidP="005521D2"/>
        </w:tc>
        <w:tc>
          <w:tcPr>
            <w:tcW w:w="3540" w:type="dxa"/>
            <w:gridSpan w:val="15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своё свободное время), планирование</w:t>
            </w:r>
          </w:p>
        </w:tc>
      </w:tr>
      <w:tr w:rsidR="002925F7" w:rsidTr="003E4F7D">
        <w:trPr>
          <w:gridAfter w:val="1"/>
          <w:wAfter w:w="20" w:type="dxa"/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/>
        </w:tc>
        <w:tc>
          <w:tcPr>
            <w:tcW w:w="1480" w:type="dxa"/>
            <w:vAlign w:val="bottom"/>
          </w:tcPr>
          <w:p w:rsidR="002925F7" w:rsidRDefault="002925F7" w:rsidP="005521D2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/>
        </w:tc>
        <w:tc>
          <w:tcPr>
            <w:tcW w:w="4940" w:type="dxa"/>
            <w:gridSpan w:val="5"/>
            <w:tcBorders>
              <w:right w:val="single" w:sz="8" w:space="0" w:color="auto"/>
            </w:tcBorders>
            <w:vAlign w:val="bottom"/>
          </w:tcPr>
          <w:p w:rsidR="002925F7" w:rsidRDefault="002925F7" w:rsidP="005521D2"/>
        </w:tc>
        <w:tc>
          <w:tcPr>
            <w:tcW w:w="1680" w:type="dxa"/>
            <w:gridSpan w:val="7"/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дня поминутно.</w:t>
            </w:r>
          </w:p>
        </w:tc>
        <w:tc>
          <w:tcPr>
            <w:tcW w:w="620" w:type="dxa"/>
            <w:gridSpan w:val="3"/>
            <w:vAlign w:val="bottom"/>
          </w:tcPr>
          <w:p w:rsidR="002925F7" w:rsidRDefault="002925F7" w:rsidP="005521D2"/>
        </w:tc>
        <w:tc>
          <w:tcPr>
            <w:tcW w:w="120" w:type="dxa"/>
            <w:gridSpan w:val="2"/>
            <w:vAlign w:val="bottom"/>
          </w:tcPr>
          <w:p w:rsidR="002925F7" w:rsidRDefault="002925F7" w:rsidP="005521D2"/>
        </w:tc>
        <w:tc>
          <w:tcPr>
            <w:tcW w:w="640" w:type="dxa"/>
            <w:gridSpan w:val="2"/>
            <w:vAlign w:val="bottom"/>
          </w:tcPr>
          <w:p w:rsidR="002925F7" w:rsidRDefault="002925F7" w:rsidP="005521D2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/>
        </w:tc>
      </w:tr>
      <w:tr w:rsidR="002925F7" w:rsidTr="003E4F7D">
        <w:trPr>
          <w:gridAfter w:val="1"/>
          <w:wAfter w:w="20" w:type="dxa"/>
          <w:trHeight w:val="4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  <w:tc>
          <w:tcPr>
            <w:tcW w:w="49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3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3"/>
                <w:szCs w:val="3"/>
              </w:rPr>
            </w:pPr>
          </w:p>
        </w:tc>
      </w:tr>
    </w:tbl>
    <w:p w:rsidR="002925F7" w:rsidRDefault="002925F7" w:rsidP="002925F7">
      <w:pPr>
        <w:spacing w:line="200" w:lineRule="exact"/>
        <w:rPr>
          <w:sz w:val="20"/>
          <w:szCs w:val="20"/>
        </w:rPr>
      </w:pPr>
    </w:p>
    <w:p w:rsidR="002925F7" w:rsidRDefault="002925F7" w:rsidP="002925F7">
      <w:pPr>
        <w:spacing w:line="200" w:lineRule="exact"/>
        <w:rPr>
          <w:sz w:val="20"/>
          <w:szCs w:val="20"/>
        </w:rPr>
      </w:pPr>
    </w:p>
    <w:p w:rsidR="002925F7" w:rsidRDefault="002925F7" w:rsidP="002925F7">
      <w:pPr>
        <w:spacing w:line="200" w:lineRule="exact"/>
        <w:rPr>
          <w:sz w:val="20"/>
          <w:szCs w:val="20"/>
        </w:rPr>
      </w:pPr>
    </w:p>
    <w:p w:rsidR="006C07ED" w:rsidRPr="00D12C73" w:rsidRDefault="00D12C73" w:rsidP="006C07ED">
      <w:pPr>
        <w:tabs>
          <w:tab w:val="left" w:pos="-567"/>
          <w:tab w:val="right" w:leader="dot" w:pos="9639"/>
        </w:tabs>
        <w:spacing w:before="120" w:after="120" w:line="360" w:lineRule="auto"/>
        <w:jc w:val="center"/>
        <w:rPr>
          <w:b/>
          <w:sz w:val="24"/>
          <w:szCs w:val="24"/>
        </w:rPr>
      </w:pPr>
      <w:r w:rsidRPr="00D12C73">
        <w:rPr>
          <w:b/>
          <w:sz w:val="24"/>
          <w:szCs w:val="24"/>
        </w:rPr>
        <w:t xml:space="preserve">2.4 </w:t>
      </w:r>
      <w:r w:rsidR="006C07ED" w:rsidRPr="00D12C73">
        <w:rPr>
          <w:b/>
          <w:sz w:val="24"/>
          <w:szCs w:val="24"/>
        </w:rPr>
        <w:t>Программа внеурочной деятельности</w:t>
      </w:r>
    </w:p>
    <w:p w:rsidR="006C07ED" w:rsidRPr="00D12C73" w:rsidRDefault="006C07ED" w:rsidP="006C07ED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12C73">
        <w:rPr>
          <w:b/>
          <w:bCs/>
          <w:sz w:val="24"/>
          <w:szCs w:val="24"/>
        </w:rPr>
        <w:t xml:space="preserve">Целью </w:t>
      </w:r>
      <w:r w:rsidRPr="00D12C73">
        <w:rPr>
          <w:bCs/>
          <w:sz w:val="24"/>
          <w:szCs w:val="24"/>
        </w:rPr>
        <w:t>организации внеурочной деятельности</w:t>
      </w:r>
      <w:r w:rsidRPr="00D12C73">
        <w:rPr>
          <w:sz w:val="24"/>
          <w:szCs w:val="24"/>
        </w:rPr>
        <w:t xml:space="preserve"> на уровне начального общего образования является создание</w:t>
      </w:r>
      <w:r w:rsidRPr="00D12C73">
        <w:rPr>
          <w:b/>
          <w:bCs/>
          <w:sz w:val="24"/>
          <w:szCs w:val="24"/>
        </w:rPr>
        <w:t xml:space="preserve"> </w:t>
      </w:r>
      <w:r w:rsidRPr="00D12C73">
        <w:rPr>
          <w:sz w:val="24"/>
          <w:szCs w:val="24"/>
        </w:rPr>
        <w:t> условий для достижения слепых обучающимися  необходимого для жизни в обществе социального опыта и формирование принимаемой обществом системы ценностей с учётом их типологических и индивидуальных особенностей.</w:t>
      </w:r>
    </w:p>
    <w:p w:rsidR="006C07ED" w:rsidRPr="00D12C73" w:rsidRDefault="006C07ED" w:rsidP="006C07ED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12C73">
        <w:rPr>
          <w:b/>
          <w:sz w:val="24"/>
          <w:szCs w:val="24"/>
        </w:rPr>
        <w:t xml:space="preserve">Задачами </w:t>
      </w:r>
      <w:r w:rsidRPr="00D12C73">
        <w:rPr>
          <w:sz w:val="24"/>
          <w:szCs w:val="24"/>
        </w:rPr>
        <w:t>организации внеурочной деятельности является:</w:t>
      </w:r>
    </w:p>
    <w:p w:rsidR="006C07ED" w:rsidRPr="00D12C73" w:rsidRDefault="006C07ED" w:rsidP="006C07ED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12C73">
        <w:rPr>
          <w:sz w:val="24"/>
          <w:szCs w:val="24"/>
        </w:rPr>
        <w:t>обеспечение элементарной адаптации слабовидящего обучающегося  к школьному обучению;</w:t>
      </w:r>
    </w:p>
    <w:p w:rsidR="006C07ED" w:rsidRPr="00D12C73" w:rsidRDefault="006C07ED" w:rsidP="006C07ED">
      <w:pPr>
        <w:spacing w:line="360" w:lineRule="auto"/>
        <w:ind w:firstLine="709"/>
        <w:contextualSpacing/>
        <w:jc w:val="both"/>
        <w:rPr>
          <w:bCs/>
          <w:sz w:val="24"/>
          <w:szCs w:val="24"/>
        </w:rPr>
      </w:pPr>
      <w:r w:rsidRPr="00D12C73">
        <w:rPr>
          <w:bCs/>
          <w:sz w:val="24"/>
          <w:szCs w:val="24"/>
        </w:rPr>
        <w:t>развитие способностей и интересов обучающихся в доступных видах деятельности;</w:t>
      </w:r>
    </w:p>
    <w:p w:rsidR="006C07ED" w:rsidRPr="00D12C73" w:rsidRDefault="006C07ED" w:rsidP="006C07ED">
      <w:pPr>
        <w:tabs>
          <w:tab w:val="num" w:pos="563"/>
        </w:tabs>
        <w:overflowPunct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12C73">
        <w:rPr>
          <w:sz w:val="24"/>
          <w:szCs w:val="24"/>
        </w:rPr>
        <w:t xml:space="preserve">формирование эстетических потребностей и чувств; </w:t>
      </w:r>
    </w:p>
    <w:p w:rsidR="006C07ED" w:rsidRPr="00D12C73" w:rsidRDefault="006C07ED" w:rsidP="006C07ED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12C73">
        <w:rPr>
          <w:sz w:val="24"/>
          <w:szCs w:val="24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6C07ED" w:rsidRPr="00D12C73" w:rsidRDefault="006C07ED" w:rsidP="006C07ED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12C73">
        <w:rPr>
          <w:sz w:val="24"/>
          <w:szCs w:val="24"/>
        </w:rPr>
        <w:t xml:space="preserve"> расширение  представлений обучающегося о мире и о себе,  его социального опыта;</w:t>
      </w:r>
    </w:p>
    <w:p w:rsidR="006C07ED" w:rsidRPr="00D12C73" w:rsidRDefault="006C07ED" w:rsidP="006C07ED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12C73">
        <w:rPr>
          <w:sz w:val="24"/>
          <w:szCs w:val="24"/>
        </w:rPr>
        <w:lastRenderedPageBreak/>
        <w:t>формирование положительного отношения к базовым общественным ценностям;</w:t>
      </w:r>
    </w:p>
    <w:p w:rsidR="006C07ED" w:rsidRPr="00D12C73" w:rsidRDefault="006C07ED" w:rsidP="006C07ED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12C73">
        <w:rPr>
          <w:sz w:val="24"/>
          <w:szCs w:val="24"/>
          <w:shd w:val="clear" w:color="auto" w:fill="FFFFFF"/>
        </w:rPr>
        <w:t>формирование умений, навыков социального общения;</w:t>
      </w:r>
      <w:r w:rsidRPr="00D12C73">
        <w:rPr>
          <w:sz w:val="24"/>
          <w:szCs w:val="24"/>
        </w:rPr>
        <w:t xml:space="preserve"> </w:t>
      </w:r>
    </w:p>
    <w:p w:rsidR="006C07ED" w:rsidRPr="00D12C73" w:rsidRDefault="006C07ED" w:rsidP="006C07ED">
      <w:pPr>
        <w:spacing w:line="360" w:lineRule="auto"/>
        <w:ind w:firstLine="709"/>
        <w:contextualSpacing/>
        <w:jc w:val="both"/>
        <w:rPr>
          <w:bCs/>
          <w:sz w:val="24"/>
          <w:szCs w:val="24"/>
        </w:rPr>
      </w:pPr>
      <w:r w:rsidRPr="00D12C73">
        <w:rPr>
          <w:sz w:val="24"/>
          <w:szCs w:val="24"/>
        </w:rPr>
        <w:t>развитие самостоятельности и независимости в повседневной жизни;</w:t>
      </w:r>
    </w:p>
    <w:p w:rsidR="006C07ED" w:rsidRPr="00D12C73" w:rsidRDefault="006C07ED" w:rsidP="006C07ED">
      <w:pPr>
        <w:spacing w:line="360" w:lineRule="auto"/>
        <w:ind w:firstLine="709"/>
        <w:contextualSpacing/>
        <w:jc w:val="both"/>
        <w:rPr>
          <w:bCs/>
          <w:sz w:val="24"/>
          <w:szCs w:val="24"/>
        </w:rPr>
      </w:pPr>
      <w:r w:rsidRPr="00D12C73">
        <w:rPr>
          <w:bCs/>
          <w:sz w:val="24"/>
          <w:szCs w:val="24"/>
        </w:rPr>
        <w:t>расширение круга общения, выход обучающегося за пределы семьи и образовательной организации;</w:t>
      </w:r>
    </w:p>
    <w:p w:rsidR="006C07ED" w:rsidRPr="00D12C73" w:rsidRDefault="006C07ED" w:rsidP="006C07ED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12C73">
        <w:rPr>
          <w:sz w:val="24"/>
          <w:szCs w:val="24"/>
          <w:shd w:val="clear" w:color="auto" w:fill="FFFFFF"/>
        </w:rPr>
        <w:t xml:space="preserve"> </w:t>
      </w:r>
      <w:r w:rsidRPr="00D12C73">
        <w:rPr>
          <w:sz w:val="24"/>
          <w:szCs w:val="24"/>
        </w:rPr>
        <w:t xml:space="preserve">формирование основ нравственного самосознания личности; </w:t>
      </w:r>
    </w:p>
    <w:p w:rsidR="006C07ED" w:rsidRPr="00D12C73" w:rsidRDefault="006C07ED" w:rsidP="006C07ED">
      <w:pPr>
        <w:overflowPunct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12C73">
        <w:rPr>
          <w:sz w:val="24"/>
          <w:szCs w:val="24"/>
        </w:rPr>
        <w:t xml:space="preserve">развитие навыков осуществления сотрудничества с педагогами, сверстниками (в том числе и нормально видящими), родителями (законными  представителями) в решении общих проблем; </w:t>
      </w:r>
    </w:p>
    <w:p w:rsidR="006C07ED" w:rsidRPr="00D12C73" w:rsidRDefault="006C07ED" w:rsidP="006C07ED">
      <w:pPr>
        <w:overflowPunct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12C73">
        <w:rPr>
          <w:sz w:val="24"/>
          <w:szCs w:val="24"/>
        </w:rPr>
        <w:t>развитие доброжелательности и эмоциональной отзывчивости, понимания других людей и сопереживания им.</w:t>
      </w:r>
    </w:p>
    <w:p w:rsidR="006C07ED" w:rsidRPr="00D12C73" w:rsidRDefault="006C07ED" w:rsidP="006C07ED">
      <w:pPr>
        <w:pStyle w:val="western"/>
        <w:spacing w:before="0" w:beforeAutospacing="0" w:after="0" w:afterAutospacing="0" w:line="360" w:lineRule="auto"/>
        <w:ind w:firstLine="709"/>
        <w:contextualSpacing/>
        <w:jc w:val="both"/>
      </w:pPr>
      <w:r w:rsidRPr="00D12C73">
        <w:t xml:space="preserve">Внеурочная деятельность должна способствовать социальной интеграции обучающихся путем организации и проведения мероприятий, в которых предусмотрена совместная деятельность с обучающимися, не имеющими ограничений по возможностям здоровья, с представителями различных организаций. </w:t>
      </w:r>
    </w:p>
    <w:p w:rsidR="006C07ED" w:rsidRPr="00D12C73" w:rsidRDefault="006C07ED" w:rsidP="006C07ED">
      <w:pPr>
        <w:pStyle w:val="western"/>
        <w:spacing w:before="0" w:beforeAutospacing="0" w:after="0" w:afterAutospacing="0" w:line="360" w:lineRule="auto"/>
        <w:ind w:firstLine="709"/>
        <w:contextualSpacing/>
        <w:jc w:val="both"/>
      </w:pPr>
      <w:r w:rsidRPr="00D12C73">
        <w:t>Внеурочная деятельность</w:t>
      </w:r>
      <w:r w:rsidRPr="00D12C73">
        <w:rPr>
          <w:b/>
        </w:rPr>
        <w:t xml:space="preserve"> </w:t>
      </w:r>
      <w:r w:rsidRPr="00D12C73">
        <w:t xml:space="preserve">организуется по направлениям развития личности (спортивно-оздоровительное, нравственное, социальное, общекультурное). </w:t>
      </w:r>
    </w:p>
    <w:p w:rsidR="006C07ED" w:rsidRPr="00D12C73" w:rsidRDefault="006C07ED" w:rsidP="006C07ED">
      <w:pPr>
        <w:pStyle w:val="western"/>
        <w:spacing w:before="0" w:beforeAutospacing="0" w:after="0" w:afterAutospacing="0" w:line="360" w:lineRule="auto"/>
        <w:ind w:firstLine="709"/>
        <w:contextualSpacing/>
        <w:jc w:val="both"/>
        <w:rPr>
          <w:i/>
        </w:rPr>
      </w:pPr>
      <w:r w:rsidRPr="00D12C73">
        <w:rPr>
          <w:i/>
        </w:rPr>
        <w:t>Спортивно-оздоровительное направление предполагает:</w:t>
      </w:r>
    </w:p>
    <w:p w:rsidR="006C07ED" w:rsidRPr="00D12C73" w:rsidRDefault="006C07ED" w:rsidP="006C07ED">
      <w:pPr>
        <w:spacing w:line="360" w:lineRule="auto"/>
        <w:jc w:val="both"/>
        <w:rPr>
          <w:sz w:val="24"/>
          <w:szCs w:val="24"/>
        </w:rPr>
      </w:pPr>
      <w:r w:rsidRPr="00D12C73">
        <w:rPr>
          <w:sz w:val="24"/>
          <w:szCs w:val="24"/>
        </w:rPr>
        <w:t>формирование чувства сопричастности и гордости за спортивные достижения наших соотечественников;</w:t>
      </w:r>
    </w:p>
    <w:p w:rsidR="006C07ED" w:rsidRPr="00D12C73" w:rsidRDefault="006C07ED" w:rsidP="006C07ED">
      <w:pPr>
        <w:spacing w:line="360" w:lineRule="auto"/>
        <w:jc w:val="both"/>
        <w:rPr>
          <w:sz w:val="24"/>
          <w:szCs w:val="24"/>
        </w:rPr>
      </w:pPr>
      <w:r w:rsidRPr="00D12C73">
        <w:rPr>
          <w:sz w:val="24"/>
          <w:szCs w:val="24"/>
        </w:rPr>
        <w:t>ориентацию на понимание причин успеха/неуспеха в спортивно-оздоровительной деятельности, на понимание оценок учителей, сверстников, родителей;</w:t>
      </w:r>
    </w:p>
    <w:p w:rsidR="006C07ED" w:rsidRPr="00D12C73" w:rsidRDefault="006C07ED" w:rsidP="006C07ED">
      <w:pPr>
        <w:spacing w:line="360" w:lineRule="auto"/>
        <w:jc w:val="both"/>
        <w:rPr>
          <w:sz w:val="24"/>
          <w:szCs w:val="24"/>
        </w:rPr>
      </w:pPr>
      <w:r w:rsidRPr="00D12C73">
        <w:rPr>
          <w:sz w:val="24"/>
          <w:szCs w:val="24"/>
        </w:rPr>
        <w:t>формирование ценностного отношения к здоровью и здоровому образу жизни;</w:t>
      </w:r>
    </w:p>
    <w:p w:rsidR="006C07ED" w:rsidRPr="00D12C73" w:rsidRDefault="006C07ED" w:rsidP="006C07ED">
      <w:pPr>
        <w:spacing w:line="360" w:lineRule="auto"/>
        <w:jc w:val="both"/>
        <w:rPr>
          <w:sz w:val="24"/>
          <w:szCs w:val="24"/>
        </w:rPr>
      </w:pPr>
      <w:r w:rsidRPr="00D12C73">
        <w:rPr>
          <w:sz w:val="24"/>
          <w:szCs w:val="24"/>
        </w:rPr>
        <w:t>стремление к максимально возможной физической, социально-бытовой активности и независимости; стремление к физическому совершенствованию;</w:t>
      </w:r>
    </w:p>
    <w:p w:rsidR="006C07ED" w:rsidRPr="00D12C73" w:rsidRDefault="006C07ED" w:rsidP="006C07ED">
      <w:pPr>
        <w:spacing w:line="360" w:lineRule="auto"/>
        <w:jc w:val="both"/>
        <w:rPr>
          <w:sz w:val="24"/>
          <w:szCs w:val="24"/>
        </w:rPr>
      </w:pPr>
      <w:r w:rsidRPr="00D12C73">
        <w:rPr>
          <w:sz w:val="24"/>
          <w:szCs w:val="24"/>
        </w:rPr>
        <w:t>стремление к проявлению волевых усилий, к преодолению трудностей, к достижению конкретного результата;</w:t>
      </w:r>
    </w:p>
    <w:p w:rsidR="006C07ED" w:rsidRPr="00D12C73" w:rsidRDefault="006C07ED" w:rsidP="006C07ED">
      <w:pPr>
        <w:spacing w:line="360" w:lineRule="auto"/>
        <w:jc w:val="both"/>
        <w:rPr>
          <w:sz w:val="24"/>
          <w:szCs w:val="24"/>
        </w:rPr>
      </w:pPr>
      <w:r w:rsidRPr="00D12C73">
        <w:rPr>
          <w:sz w:val="24"/>
          <w:szCs w:val="24"/>
        </w:rPr>
        <w:t>стремление к реализации основ здорового образа жизни, к здоровьесберегающему поведению.</w:t>
      </w:r>
    </w:p>
    <w:p w:rsidR="006C07ED" w:rsidRPr="00D12C73" w:rsidRDefault="006C07ED" w:rsidP="006C07ED">
      <w:pPr>
        <w:pStyle w:val="ad"/>
        <w:spacing w:line="360" w:lineRule="auto"/>
        <w:ind w:firstLine="709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12C73">
        <w:rPr>
          <w:rFonts w:ascii="Times New Roman" w:hAnsi="Times New Roman" w:cs="Times New Roman"/>
          <w:i/>
          <w:color w:val="auto"/>
          <w:sz w:val="24"/>
          <w:szCs w:val="24"/>
        </w:rPr>
        <w:t>Нравственное направление предполагает:</w:t>
      </w:r>
    </w:p>
    <w:p w:rsidR="006C07ED" w:rsidRPr="00D12C73" w:rsidRDefault="006C07ED" w:rsidP="006C07ED">
      <w:pPr>
        <w:pStyle w:val="af"/>
        <w:spacing w:line="36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12C73">
        <w:rPr>
          <w:rFonts w:ascii="Times New Roman" w:hAnsi="Times New Roman" w:cs="Times New Roman"/>
          <w:color w:val="auto"/>
          <w:spacing w:val="2"/>
          <w:sz w:val="24"/>
          <w:szCs w:val="24"/>
        </w:rPr>
        <w:t>формирование умения давать нравственную оценку своим и чужим поступкам, стремления к выполнению моральных норм;</w:t>
      </w:r>
    </w:p>
    <w:p w:rsidR="006C07ED" w:rsidRPr="00D12C73" w:rsidRDefault="006C07ED" w:rsidP="006C07ED">
      <w:pPr>
        <w:pStyle w:val="af"/>
        <w:spacing w:line="360" w:lineRule="auto"/>
        <w:ind w:firstLine="993"/>
        <w:rPr>
          <w:rFonts w:ascii="Times New Roman" w:hAnsi="Times New Roman" w:cs="Times New Roman"/>
          <w:color w:val="auto"/>
          <w:sz w:val="24"/>
          <w:szCs w:val="24"/>
        </w:rPr>
      </w:pPr>
      <w:r w:rsidRPr="00D12C73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 трудолюбия, положительного отношения к учению, труду, жизни; </w:t>
      </w:r>
    </w:p>
    <w:p w:rsidR="006C07ED" w:rsidRPr="00D12C73" w:rsidRDefault="006C07ED" w:rsidP="006C07ED">
      <w:pPr>
        <w:pStyle w:val="af"/>
        <w:spacing w:line="360" w:lineRule="auto"/>
        <w:ind w:firstLine="993"/>
        <w:rPr>
          <w:rFonts w:ascii="Times New Roman" w:hAnsi="Times New Roman" w:cs="Times New Roman"/>
          <w:color w:val="auto"/>
          <w:sz w:val="24"/>
          <w:szCs w:val="24"/>
        </w:rPr>
      </w:pPr>
      <w:r w:rsidRPr="00D12C73">
        <w:rPr>
          <w:rFonts w:ascii="Times New Roman" w:hAnsi="Times New Roman" w:cs="Times New Roman"/>
          <w:color w:val="auto"/>
          <w:sz w:val="24"/>
          <w:szCs w:val="24"/>
        </w:rPr>
        <w:t>воспитание положительного отношения к природе, окружающей среде, любознательности и бережного отношения к живой и неживой природе;</w:t>
      </w:r>
    </w:p>
    <w:p w:rsidR="006C07ED" w:rsidRPr="00D12C73" w:rsidRDefault="006C07ED" w:rsidP="006C07ED">
      <w:pPr>
        <w:pStyle w:val="af"/>
        <w:spacing w:line="360" w:lineRule="auto"/>
        <w:ind w:firstLine="708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12C73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эстетических потребностей и чувств; </w:t>
      </w:r>
    </w:p>
    <w:p w:rsidR="006C07ED" w:rsidRPr="00D12C73" w:rsidRDefault="006C07ED" w:rsidP="006C07ED">
      <w:pPr>
        <w:pStyle w:val="af"/>
        <w:spacing w:line="360" w:lineRule="auto"/>
        <w:ind w:firstLine="708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12C73">
        <w:rPr>
          <w:rFonts w:ascii="Times New Roman" w:hAnsi="Times New Roman" w:cs="Times New Roman"/>
          <w:color w:val="auto"/>
          <w:sz w:val="24"/>
          <w:szCs w:val="24"/>
        </w:rPr>
        <w:t>способность к оценке своего участия во внеурочной деятельности;</w:t>
      </w:r>
    </w:p>
    <w:p w:rsidR="006C07ED" w:rsidRPr="00D12C73" w:rsidRDefault="006C07ED" w:rsidP="006C07ED">
      <w:pPr>
        <w:pStyle w:val="af"/>
        <w:spacing w:line="36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12C73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способность к оценке, как </w:t>
      </w:r>
      <w:r w:rsidRPr="00D12C73">
        <w:rPr>
          <w:rFonts w:ascii="Times New Roman" w:hAnsi="Times New Roman" w:cs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6C07ED" w:rsidRPr="00D12C73" w:rsidRDefault="006C07ED" w:rsidP="006C07ED">
      <w:pPr>
        <w:pStyle w:val="af"/>
        <w:spacing w:line="360" w:lineRule="auto"/>
        <w:ind w:firstLine="993"/>
        <w:rPr>
          <w:rFonts w:ascii="Times New Roman" w:hAnsi="Times New Roman" w:cs="Times New Roman"/>
          <w:color w:val="auto"/>
          <w:sz w:val="24"/>
          <w:szCs w:val="24"/>
        </w:rPr>
      </w:pPr>
      <w:r w:rsidRPr="00D12C73">
        <w:rPr>
          <w:rFonts w:ascii="Times New Roman" w:hAnsi="Times New Roman" w:cs="Times New Roman"/>
          <w:color w:val="auto"/>
          <w:sz w:val="24"/>
          <w:szCs w:val="24"/>
        </w:rPr>
        <w:t>знание элементарных моральных норм и ориентацию на их выполнение;</w:t>
      </w:r>
    </w:p>
    <w:p w:rsidR="006C07ED" w:rsidRPr="00D12C73" w:rsidRDefault="006C07ED" w:rsidP="006C07ED">
      <w:pPr>
        <w:pStyle w:val="af"/>
        <w:spacing w:line="360" w:lineRule="auto"/>
        <w:ind w:firstLine="900"/>
        <w:rPr>
          <w:rFonts w:ascii="Times New Roman" w:hAnsi="Times New Roman" w:cs="Times New Roman"/>
          <w:color w:val="auto"/>
          <w:sz w:val="24"/>
          <w:szCs w:val="24"/>
        </w:rPr>
      </w:pPr>
      <w:r w:rsidRPr="00D12C7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развитие этических чувств — стыда, вины, совести как регуляторов морального поведения; </w:t>
      </w:r>
    </w:p>
    <w:p w:rsidR="006C07ED" w:rsidRPr="00D12C73" w:rsidRDefault="006C07ED" w:rsidP="006C07ED">
      <w:pPr>
        <w:pStyle w:val="af"/>
        <w:spacing w:line="360" w:lineRule="auto"/>
        <w:ind w:left="993" w:firstLin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D12C73">
        <w:rPr>
          <w:rFonts w:ascii="Times New Roman" w:hAnsi="Times New Roman" w:cs="Times New Roman"/>
          <w:color w:val="auto"/>
          <w:sz w:val="24"/>
          <w:szCs w:val="24"/>
        </w:rPr>
        <w:t>понимание чувств других людей и сопереживание им;</w:t>
      </w:r>
    </w:p>
    <w:p w:rsidR="006C07ED" w:rsidRPr="00D12C73" w:rsidRDefault="006C07ED" w:rsidP="006C07ED">
      <w:pPr>
        <w:pStyle w:val="af"/>
        <w:spacing w:line="360" w:lineRule="auto"/>
        <w:ind w:left="993" w:firstLine="0"/>
        <w:contextualSpacing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12C73">
        <w:rPr>
          <w:rFonts w:ascii="Times New Roman" w:hAnsi="Times New Roman" w:cs="Times New Roman"/>
          <w:color w:val="auto"/>
          <w:sz w:val="24"/>
          <w:szCs w:val="24"/>
        </w:rPr>
        <w:t>развитие чувства нового.</w:t>
      </w:r>
    </w:p>
    <w:p w:rsidR="006C07ED" w:rsidRPr="00D12C73" w:rsidRDefault="006C07ED" w:rsidP="006C07ED">
      <w:pPr>
        <w:pStyle w:val="ad"/>
        <w:spacing w:line="360" w:lineRule="auto"/>
        <w:ind w:firstLine="709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12C73">
        <w:rPr>
          <w:rFonts w:ascii="Times New Roman" w:hAnsi="Times New Roman" w:cs="Times New Roman"/>
          <w:i/>
          <w:color w:val="auto"/>
          <w:sz w:val="24"/>
          <w:szCs w:val="24"/>
        </w:rPr>
        <w:t>Социальное направление предполагает:</w:t>
      </w:r>
    </w:p>
    <w:p w:rsidR="006C07ED" w:rsidRPr="00D12C73" w:rsidRDefault="006C07ED" w:rsidP="006C07ED">
      <w:pPr>
        <w:pStyle w:val="af"/>
        <w:spacing w:line="360" w:lineRule="auto"/>
        <w:ind w:firstLine="814"/>
        <w:rPr>
          <w:rFonts w:ascii="Times New Roman" w:hAnsi="Times New Roman" w:cs="Times New Roman"/>
          <w:color w:val="auto"/>
          <w:sz w:val="24"/>
          <w:szCs w:val="24"/>
        </w:rPr>
      </w:pPr>
      <w:r w:rsidRPr="00D12C73">
        <w:rPr>
          <w:rFonts w:ascii="Times New Roman" w:hAnsi="Times New Roman" w:cs="Times New Roman"/>
          <w:color w:val="auto"/>
          <w:sz w:val="24"/>
          <w:szCs w:val="24"/>
        </w:rPr>
        <w:t>формирование внутренней позиции школьника на уровне положитель</w:t>
      </w:r>
      <w:r w:rsidRPr="00D12C73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ного отношения к школе, ориентацию на содержательные моменты школьной действительности и принятие образца </w:t>
      </w:r>
      <w:r w:rsidRPr="00D12C73">
        <w:rPr>
          <w:rFonts w:ascii="Times New Roman" w:hAnsi="Times New Roman" w:cs="Times New Roman"/>
          <w:color w:val="auto"/>
          <w:sz w:val="24"/>
          <w:szCs w:val="24"/>
        </w:rPr>
        <w:t xml:space="preserve">«хорошего ученика»; </w:t>
      </w:r>
    </w:p>
    <w:p w:rsidR="006C07ED" w:rsidRPr="00D12C73" w:rsidRDefault="006C07ED" w:rsidP="006C07ED">
      <w:pPr>
        <w:pStyle w:val="af"/>
        <w:spacing w:line="36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12C73">
        <w:rPr>
          <w:rFonts w:ascii="Times New Roman" w:hAnsi="Times New Roman" w:cs="Times New Roman"/>
          <w:iCs/>
          <w:color w:val="auto"/>
          <w:sz w:val="24"/>
          <w:szCs w:val="24"/>
        </w:rPr>
        <w:t>формирование навыков организации сотрудничества с педагогами, сверстниками (в том числе и нормально видящими), родителями (законными представителями)</w:t>
      </w:r>
      <w:r w:rsidRPr="00D12C73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6C07ED" w:rsidRPr="00D12C73" w:rsidRDefault="006C07ED" w:rsidP="006C07ED">
      <w:pPr>
        <w:pStyle w:val="af"/>
        <w:spacing w:line="36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12C73">
        <w:rPr>
          <w:rFonts w:ascii="Times New Roman" w:hAnsi="Times New Roman" w:cs="Times New Roman"/>
          <w:color w:val="auto"/>
          <w:sz w:val="24"/>
          <w:szCs w:val="24"/>
        </w:rPr>
        <w:t>развитие доброжелательности и эмоциональной отзывчивости, понимания других людей и сопереживания им;</w:t>
      </w:r>
    </w:p>
    <w:p w:rsidR="006C07ED" w:rsidRPr="00D12C73" w:rsidRDefault="006C07ED" w:rsidP="006C07ED">
      <w:pPr>
        <w:pStyle w:val="af"/>
        <w:spacing w:line="360" w:lineRule="auto"/>
        <w:ind w:firstLine="814"/>
        <w:rPr>
          <w:rFonts w:ascii="Times New Roman" w:hAnsi="Times New Roman" w:cs="Times New Roman"/>
          <w:color w:val="auto"/>
          <w:sz w:val="24"/>
          <w:szCs w:val="24"/>
        </w:rPr>
      </w:pPr>
      <w:r w:rsidRPr="00D12C73">
        <w:rPr>
          <w:rFonts w:ascii="Times New Roman" w:hAnsi="Times New Roman" w:cs="Times New Roman"/>
          <w:color w:val="auto"/>
          <w:sz w:val="24"/>
          <w:szCs w:val="24"/>
        </w:rPr>
        <w:t>воспитание ценностного отношения к своему национальному языку и культуре;</w:t>
      </w:r>
    </w:p>
    <w:p w:rsidR="006C07ED" w:rsidRPr="00D12C73" w:rsidRDefault="006C07ED" w:rsidP="006C07ED">
      <w:pPr>
        <w:pStyle w:val="af"/>
        <w:spacing w:line="36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12C73">
        <w:rPr>
          <w:rFonts w:ascii="Times New Roman" w:hAnsi="Times New Roman" w:cs="Times New Roman"/>
          <w:color w:val="auto"/>
          <w:sz w:val="24"/>
          <w:szCs w:val="24"/>
        </w:rPr>
        <w:t xml:space="preserve">воспитание потребности в социальных контактах, предметно-практической деятельности; </w:t>
      </w:r>
    </w:p>
    <w:p w:rsidR="006C07ED" w:rsidRPr="00D12C73" w:rsidRDefault="006C07ED" w:rsidP="006C07ED">
      <w:pPr>
        <w:pStyle w:val="af"/>
        <w:spacing w:line="360" w:lineRule="auto"/>
        <w:ind w:firstLine="814"/>
        <w:rPr>
          <w:rFonts w:ascii="Times New Roman" w:hAnsi="Times New Roman" w:cs="Times New Roman"/>
          <w:color w:val="auto"/>
          <w:sz w:val="24"/>
          <w:szCs w:val="24"/>
        </w:rPr>
      </w:pPr>
      <w:r w:rsidRPr="00D12C73">
        <w:rPr>
          <w:rFonts w:ascii="Times New Roman" w:hAnsi="Times New Roman" w:cs="Times New Roman"/>
          <w:color w:val="auto"/>
          <w:spacing w:val="2"/>
          <w:sz w:val="24"/>
          <w:szCs w:val="24"/>
        </w:rPr>
        <w:t>формирование умения адекватно использовать вербальные и невербальные средства общения</w:t>
      </w:r>
      <w:r w:rsidRPr="00D12C73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для решения различных коммуникативных задач, </w:t>
      </w:r>
      <w:r w:rsidRPr="00D12C73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владеть </w:t>
      </w:r>
      <w:r w:rsidRPr="00D12C73">
        <w:rPr>
          <w:rFonts w:ascii="Times New Roman" w:hAnsi="Times New Roman" w:cs="Times New Roman"/>
          <w:color w:val="auto"/>
          <w:sz w:val="24"/>
          <w:szCs w:val="24"/>
        </w:rPr>
        <w:t xml:space="preserve">диалогической формой коммуникации; </w:t>
      </w:r>
    </w:p>
    <w:p w:rsidR="006C07ED" w:rsidRPr="00D12C73" w:rsidRDefault="006C07ED" w:rsidP="006C07ED">
      <w:pPr>
        <w:pStyle w:val="af"/>
        <w:spacing w:line="36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12C73">
        <w:rPr>
          <w:rFonts w:ascii="Times New Roman" w:hAnsi="Times New Roman" w:cs="Times New Roman"/>
          <w:color w:val="auto"/>
          <w:spacing w:val="2"/>
          <w:sz w:val="24"/>
          <w:szCs w:val="24"/>
        </w:rPr>
        <w:t>формирование умения договариваться и приходить к общему решению в со</w:t>
      </w:r>
      <w:r w:rsidRPr="00D12C73">
        <w:rPr>
          <w:rFonts w:ascii="Times New Roman" w:hAnsi="Times New Roman" w:cs="Times New Roman"/>
          <w:color w:val="auto"/>
          <w:sz w:val="24"/>
          <w:szCs w:val="24"/>
        </w:rPr>
        <w:t xml:space="preserve">вместной деятельности; </w:t>
      </w:r>
    </w:p>
    <w:p w:rsidR="006C07ED" w:rsidRPr="00D12C73" w:rsidRDefault="006C07ED" w:rsidP="006C07ED">
      <w:pPr>
        <w:pStyle w:val="af"/>
        <w:spacing w:line="360" w:lineRule="auto"/>
        <w:ind w:firstLine="814"/>
        <w:rPr>
          <w:rFonts w:ascii="Times New Roman" w:hAnsi="Times New Roman" w:cs="Times New Roman"/>
          <w:color w:val="auto"/>
          <w:sz w:val="24"/>
          <w:szCs w:val="24"/>
        </w:rPr>
      </w:pPr>
      <w:r w:rsidRPr="00D12C73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адекватное использование компенсаторных способов деятельности, своей сенсорной системы (в том числе нарушенного зрения) для решения </w:t>
      </w:r>
      <w:r w:rsidRPr="00D12C73">
        <w:rPr>
          <w:rFonts w:ascii="Times New Roman" w:hAnsi="Times New Roman" w:cs="Times New Roman"/>
          <w:color w:val="auto"/>
          <w:sz w:val="24"/>
          <w:szCs w:val="24"/>
        </w:rPr>
        <w:t>различных задач.</w:t>
      </w:r>
    </w:p>
    <w:p w:rsidR="006C07ED" w:rsidRPr="00D12C73" w:rsidRDefault="006C07ED" w:rsidP="006C07ED">
      <w:pPr>
        <w:pStyle w:val="ad"/>
        <w:spacing w:line="360" w:lineRule="auto"/>
        <w:ind w:firstLine="709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12C73">
        <w:rPr>
          <w:rFonts w:ascii="Times New Roman" w:hAnsi="Times New Roman" w:cs="Times New Roman"/>
          <w:i/>
          <w:color w:val="auto"/>
          <w:sz w:val="24"/>
          <w:szCs w:val="24"/>
        </w:rPr>
        <w:t>Общекультурное направление предполагает:</w:t>
      </w:r>
    </w:p>
    <w:p w:rsidR="006C07ED" w:rsidRPr="00D12C73" w:rsidRDefault="006C07ED" w:rsidP="006C07ED">
      <w:pPr>
        <w:pStyle w:val="af"/>
        <w:spacing w:line="360" w:lineRule="auto"/>
        <w:ind w:left="814" w:firstLin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D12C73">
        <w:rPr>
          <w:rFonts w:ascii="Times New Roman" w:hAnsi="Times New Roman" w:cs="Times New Roman"/>
          <w:color w:val="auto"/>
          <w:sz w:val="24"/>
          <w:szCs w:val="24"/>
        </w:rPr>
        <w:t>знание основных  правил культуры поведения;</w:t>
      </w:r>
    </w:p>
    <w:p w:rsidR="006C07ED" w:rsidRPr="00D12C73" w:rsidRDefault="006C07ED" w:rsidP="006C07ED">
      <w:pPr>
        <w:pStyle w:val="af"/>
        <w:spacing w:line="36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12C73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развитие интереса к природе, природным явлениям и </w:t>
      </w:r>
      <w:r w:rsidRPr="00D12C73">
        <w:rPr>
          <w:rFonts w:ascii="Times New Roman" w:hAnsi="Times New Roman" w:cs="Times New Roman"/>
          <w:color w:val="auto"/>
          <w:sz w:val="24"/>
          <w:szCs w:val="24"/>
        </w:rPr>
        <w:t>формам жизни, понимание активной роли человека в природе, ценностного отношения к природе и всем формам жизни, приобретение элементарного опыта природоохранительной деятельности;</w:t>
      </w:r>
    </w:p>
    <w:p w:rsidR="006C07ED" w:rsidRPr="00D12C73" w:rsidRDefault="006C07ED" w:rsidP="006C07ED">
      <w:pPr>
        <w:pStyle w:val="af"/>
        <w:spacing w:line="36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12C73">
        <w:rPr>
          <w:rFonts w:ascii="Times New Roman" w:hAnsi="Times New Roman" w:cs="Times New Roman"/>
          <w:color w:val="auto"/>
          <w:sz w:val="24"/>
          <w:szCs w:val="24"/>
        </w:rPr>
        <w:t>формирование эстетических чувства,  представлений о душевной и физической красоте человека; умение видеть красоту природы, труда и творчества;</w:t>
      </w:r>
    </w:p>
    <w:p w:rsidR="006C07ED" w:rsidRPr="00D12C73" w:rsidRDefault="006C07ED" w:rsidP="006C07ED">
      <w:pPr>
        <w:pStyle w:val="af"/>
        <w:spacing w:line="36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12C73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формирование интереса к чтению, произведениям искусства, детским </w:t>
      </w:r>
      <w:r w:rsidRPr="00D12C73">
        <w:rPr>
          <w:rFonts w:ascii="Times New Roman" w:hAnsi="Times New Roman" w:cs="Times New Roman"/>
          <w:color w:val="auto"/>
          <w:sz w:val="24"/>
          <w:szCs w:val="24"/>
        </w:rPr>
        <w:t>спектаклям, концертам, выставкам, музыке;</w:t>
      </w:r>
    </w:p>
    <w:p w:rsidR="006C07ED" w:rsidRPr="00D12C73" w:rsidRDefault="006C07ED" w:rsidP="006C07ED">
      <w:pPr>
        <w:pStyle w:val="af"/>
        <w:spacing w:line="36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12C73">
        <w:rPr>
          <w:rFonts w:ascii="Times New Roman" w:hAnsi="Times New Roman" w:cs="Times New Roman"/>
          <w:color w:val="auto"/>
          <w:sz w:val="24"/>
          <w:szCs w:val="24"/>
        </w:rPr>
        <w:t>формирование отрицательного отношения к некрасивым поступкам и неряшливости; воспитание стремления к опрятному внешнему виду.</w:t>
      </w:r>
    </w:p>
    <w:p w:rsidR="006C07ED" w:rsidRPr="00D12C73" w:rsidRDefault="006C07ED" w:rsidP="006C07ED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12C73">
        <w:rPr>
          <w:sz w:val="24"/>
          <w:szCs w:val="24"/>
        </w:rPr>
        <w:t xml:space="preserve">Содержание работы по данным направлениям являются ориентиром для разработки образовательной организацией  программы внеурочной деятельности. Образовательная организация вправе самостоятельно выбирать приоритетные направления внеурочной деятельности, определять  формы её организации с учетом реальных условий,  особых образовательных потребностей обучающихся (в том числе индивидуальных), пожеланий родителей (законных представителей).    </w:t>
      </w:r>
    </w:p>
    <w:p w:rsidR="006C07ED" w:rsidRPr="00D12C73" w:rsidRDefault="006C07ED" w:rsidP="006C07ED">
      <w:pPr>
        <w:pStyle w:val="ad"/>
        <w:spacing w:line="360" w:lineRule="auto"/>
        <w:ind w:firstLine="709"/>
        <w:rPr>
          <w:rFonts w:ascii="Times New Roman" w:hAnsi="Times New Roman" w:cs="Times New Roman"/>
          <w:bCs/>
          <w:color w:val="auto"/>
          <w:spacing w:val="2"/>
          <w:sz w:val="24"/>
          <w:szCs w:val="24"/>
        </w:rPr>
      </w:pPr>
      <w:r w:rsidRPr="00D12C73">
        <w:rPr>
          <w:rFonts w:ascii="Times New Roman" w:hAnsi="Times New Roman" w:cs="Times New Roman"/>
          <w:color w:val="auto"/>
          <w:sz w:val="24"/>
          <w:szCs w:val="24"/>
        </w:rPr>
        <w:lastRenderedPageBreak/>
        <w:t>Внеурочная деятельность</w:t>
      </w:r>
      <w:r w:rsidRPr="00D12C7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D12C73">
        <w:rPr>
          <w:rFonts w:ascii="Times New Roman" w:hAnsi="Times New Roman" w:cs="Times New Roman"/>
          <w:color w:val="auto"/>
          <w:sz w:val="24"/>
          <w:szCs w:val="24"/>
        </w:rPr>
        <w:t>обучающихся объединяет все виды их деятельности (кроме учебной деятельности на уроке), в которых возможно и целесообразно решение задач их воспитания и социализации.</w:t>
      </w:r>
      <w:r w:rsidRPr="00D12C73">
        <w:rPr>
          <w:rFonts w:ascii="Times New Roman" w:hAnsi="Times New Roman" w:cs="Times New Roman"/>
          <w:bCs/>
          <w:color w:val="auto"/>
          <w:spacing w:val="2"/>
          <w:sz w:val="24"/>
          <w:szCs w:val="24"/>
        </w:rPr>
        <w:t xml:space="preserve"> </w:t>
      </w:r>
    </w:p>
    <w:p w:rsidR="006C07ED" w:rsidRPr="00D12C73" w:rsidRDefault="006C07ED" w:rsidP="006C07ED">
      <w:pPr>
        <w:pStyle w:val="western"/>
        <w:spacing w:before="0" w:beforeAutospacing="0" w:after="0" w:afterAutospacing="0" w:line="360" w:lineRule="auto"/>
        <w:ind w:firstLine="709"/>
        <w:contextualSpacing/>
        <w:jc w:val="both"/>
      </w:pPr>
      <w:r w:rsidRPr="00D12C73">
        <w:rPr>
          <w:spacing w:val="2"/>
        </w:rPr>
        <w:t xml:space="preserve">При организации внеурочной деятельности обучающихся использовать </w:t>
      </w:r>
      <w:r w:rsidRPr="00D12C73">
        <w:rPr>
          <w:spacing w:val="-2"/>
        </w:rPr>
        <w:t>возможности организаций дополнительного образования, куль</w:t>
      </w:r>
      <w:r w:rsidRPr="00D12C73">
        <w:rPr>
          <w:spacing w:val="2"/>
        </w:rPr>
        <w:t>туры и спорта. В период каникул для продолжения внеуроч</w:t>
      </w:r>
      <w:r w:rsidRPr="00D12C73">
        <w:t xml:space="preserve">ной деятельности могут использоваться возможности организации отдыха детей и их оздоровления, тематических лагерных смен, летних школ. </w:t>
      </w:r>
    </w:p>
    <w:p w:rsidR="006C07ED" w:rsidRPr="00D12C73" w:rsidRDefault="006C07ED" w:rsidP="006C07ED">
      <w:pPr>
        <w:pStyle w:val="ad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12C73">
        <w:rPr>
          <w:rFonts w:ascii="Times New Roman" w:hAnsi="Times New Roman" w:cs="Times New Roman"/>
          <w:color w:val="auto"/>
          <w:sz w:val="24"/>
          <w:szCs w:val="24"/>
        </w:rPr>
        <w:t>Внеурочная деятельность организуется по направлениям развития личности:</w:t>
      </w:r>
    </w:p>
    <w:p w:rsidR="006C07ED" w:rsidRPr="00D12C73" w:rsidRDefault="006C07ED" w:rsidP="006C07ED">
      <w:pPr>
        <w:pStyle w:val="ad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12C73">
        <w:rPr>
          <w:rFonts w:ascii="Times New Roman" w:hAnsi="Times New Roman" w:cs="Times New Roman"/>
          <w:color w:val="auto"/>
          <w:sz w:val="24"/>
          <w:szCs w:val="24"/>
        </w:rPr>
        <w:t>-спортивно-оздоровительная;</w:t>
      </w:r>
    </w:p>
    <w:p w:rsidR="006C07ED" w:rsidRPr="00D12C73" w:rsidRDefault="006C07ED" w:rsidP="006C07ED">
      <w:pPr>
        <w:pStyle w:val="ad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12C73">
        <w:rPr>
          <w:rFonts w:ascii="Times New Roman" w:hAnsi="Times New Roman" w:cs="Times New Roman"/>
          <w:color w:val="auto"/>
          <w:sz w:val="24"/>
          <w:szCs w:val="24"/>
        </w:rPr>
        <w:t>-Духовно-нравственная:</w:t>
      </w:r>
    </w:p>
    <w:p w:rsidR="006C07ED" w:rsidRPr="00D12C73" w:rsidRDefault="006C07ED" w:rsidP="006C07ED">
      <w:pPr>
        <w:pStyle w:val="ad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12C73">
        <w:rPr>
          <w:rFonts w:ascii="Times New Roman" w:hAnsi="Times New Roman" w:cs="Times New Roman"/>
          <w:color w:val="auto"/>
          <w:sz w:val="24"/>
          <w:szCs w:val="24"/>
        </w:rPr>
        <w:t>-Социальное;</w:t>
      </w:r>
    </w:p>
    <w:p w:rsidR="006C07ED" w:rsidRPr="00D12C73" w:rsidRDefault="006C07ED" w:rsidP="006C07ED">
      <w:pPr>
        <w:pStyle w:val="ad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12C73">
        <w:rPr>
          <w:rFonts w:ascii="Times New Roman" w:hAnsi="Times New Roman" w:cs="Times New Roman"/>
          <w:color w:val="auto"/>
          <w:sz w:val="24"/>
          <w:szCs w:val="24"/>
        </w:rPr>
        <w:t>-Общеинтелектуальное;</w:t>
      </w:r>
    </w:p>
    <w:p w:rsidR="006C07ED" w:rsidRPr="00D12C73" w:rsidRDefault="006C07ED" w:rsidP="006C07ED">
      <w:pPr>
        <w:pStyle w:val="ad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12C73">
        <w:rPr>
          <w:rFonts w:ascii="Times New Roman" w:hAnsi="Times New Roman" w:cs="Times New Roman"/>
          <w:color w:val="auto"/>
          <w:sz w:val="24"/>
          <w:szCs w:val="24"/>
        </w:rPr>
        <w:t xml:space="preserve">-Общекультурное, </w:t>
      </w:r>
    </w:p>
    <w:p w:rsidR="006C07ED" w:rsidRPr="00D12C73" w:rsidRDefault="006C07ED" w:rsidP="006C07ED">
      <w:pPr>
        <w:pStyle w:val="ad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12C73">
        <w:rPr>
          <w:rFonts w:ascii="Times New Roman" w:hAnsi="Times New Roman" w:cs="Times New Roman"/>
          <w:color w:val="auto"/>
          <w:sz w:val="24"/>
          <w:szCs w:val="24"/>
        </w:rPr>
        <w:t>а также формах как экскурсия,</w:t>
      </w:r>
      <w:r w:rsidR="00D12C73">
        <w:rPr>
          <w:rFonts w:ascii="Times New Roman" w:hAnsi="Times New Roman" w:cs="Times New Roman"/>
          <w:color w:val="auto"/>
          <w:sz w:val="24"/>
          <w:szCs w:val="24"/>
        </w:rPr>
        <w:t xml:space="preserve"> кружки,  «веселые старты олимпи</w:t>
      </w:r>
      <w:r w:rsidRPr="00D12C73">
        <w:rPr>
          <w:rFonts w:ascii="Times New Roman" w:hAnsi="Times New Roman" w:cs="Times New Roman"/>
          <w:color w:val="auto"/>
          <w:sz w:val="24"/>
          <w:szCs w:val="24"/>
        </w:rPr>
        <w:t>ады, лагеря, походы , проекты и т.д.</w:t>
      </w:r>
    </w:p>
    <w:p w:rsidR="006C07ED" w:rsidRPr="00D12C73" w:rsidRDefault="006C07ED" w:rsidP="006C07ED">
      <w:pPr>
        <w:pStyle w:val="ad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2C73">
        <w:rPr>
          <w:rFonts w:ascii="Times New Roman" w:hAnsi="Times New Roman" w:cs="Times New Roman"/>
          <w:b/>
          <w:color w:val="auto"/>
          <w:sz w:val="24"/>
          <w:szCs w:val="24"/>
        </w:rPr>
        <w:t>Пла</w:t>
      </w:r>
      <w:r w:rsidRPr="00D12C73">
        <w:rPr>
          <w:rFonts w:ascii="Times New Roman" w:hAnsi="Times New Roman" w:cs="Times New Roman"/>
          <w:b/>
          <w:sz w:val="24"/>
          <w:szCs w:val="24"/>
        </w:rPr>
        <w:t xml:space="preserve">нируемыми результатами </w:t>
      </w:r>
      <w:r w:rsidRPr="00D12C73">
        <w:rPr>
          <w:rFonts w:ascii="Times New Roman" w:hAnsi="Times New Roman" w:cs="Times New Roman"/>
          <w:sz w:val="24"/>
          <w:szCs w:val="24"/>
        </w:rPr>
        <w:t xml:space="preserve">освоения программы внеурочной деятельности выступают личностные и метапредметные результаты. </w:t>
      </w:r>
    </w:p>
    <w:p w:rsidR="006C07ED" w:rsidRPr="00D12C73" w:rsidRDefault="006C07ED" w:rsidP="006C07ED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12C73">
        <w:rPr>
          <w:i/>
          <w:sz w:val="24"/>
          <w:szCs w:val="24"/>
        </w:rPr>
        <w:t>Личностные результаты</w:t>
      </w:r>
      <w:r w:rsidRPr="00D12C73">
        <w:rPr>
          <w:sz w:val="24"/>
          <w:szCs w:val="24"/>
        </w:rPr>
        <w:t xml:space="preserve"> включают готовность и способность слепых обучающихся к освоению АООП НОО, социальному взаимодействию, готовность к вхождению в широкий социум; сформированность положительных личностных свойств и качеств характера; сформированность основ своей гражданской принадлежности, в том числе:</w:t>
      </w:r>
    </w:p>
    <w:p w:rsidR="006C07ED" w:rsidRPr="00D12C73" w:rsidRDefault="006C07ED" w:rsidP="006C07ED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12C73">
        <w:rPr>
          <w:sz w:val="24"/>
          <w:szCs w:val="24"/>
        </w:rPr>
        <w:t xml:space="preserve">саморазвитие, сформированность мотивации к познанию, ценностно-смысловых установок, отражающих индивидуально-личностные позиции, социальные компетенции, личностные качества; </w:t>
      </w:r>
    </w:p>
    <w:p w:rsidR="006C07ED" w:rsidRPr="00D12C73" w:rsidRDefault="006C07ED" w:rsidP="006C07ED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12C73">
        <w:rPr>
          <w:sz w:val="24"/>
          <w:szCs w:val="24"/>
        </w:rPr>
        <w:t xml:space="preserve">сформированность основ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6C07ED" w:rsidRPr="00D12C73" w:rsidRDefault="006C07ED" w:rsidP="006C07ED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12C73">
        <w:rPr>
          <w:sz w:val="24"/>
          <w:szCs w:val="24"/>
        </w:rPr>
        <w:t>сформированность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6C07ED" w:rsidRPr="00D12C73" w:rsidRDefault="006C07ED" w:rsidP="006C07ED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12C73">
        <w:rPr>
          <w:sz w:val="24"/>
          <w:szCs w:val="24"/>
        </w:rPr>
        <w:t>сформированность уважительного отношения к иному мнению, истории и культуре других народов;</w:t>
      </w:r>
    </w:p>
    <w:p w:rsidR="006C07ED" w:rsidRPr="00D12C73" w:rsidRDefault="006C07ED" w:rsidP="006C07ED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12C73">
        <w:rPr>
          <w:sz w:val="24"/>
          <w:szCs w:val="24"/>
        </w:rPr>
        <w:t>овладение начальными навыками адаптации к динамично изменяющемуся и развивающемуся миру;</w:t>
      </w:r>
    </w:p>
    <w:p w:rsidR="006C07ED" w:rsidRPr="00D12C73" w:rsidRDefault="006C07ED" w:rsidP="006C07ED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12C73">
        <w:rPr>
          <w:sz w:val="24"/>
          <w:szCs w:val="24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6C07ED" w:rsidRPr="00D12C73" w:rsidRDefault="006C07ED" w:rsidP="006C07ED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12C73">
        <w:rPr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6C07ED" w:rsidRPr="00D12C73" w:rsidRDefault="006C07ED" w:rsidP="006C07ED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12C73">
        <w:rPr>
          <w:sz w:val="24"/>
          <w:szCs w:val="24"/>
        </w:rPr>
        <w:t>сформированность эстетических потребностей, ценностей и чувств;</w:t>
      </w:r>
    </w:p>
    <w:p w:rsidR="006C07ED" w:rsidRPr="00D12C73" w:rsidRDefault="006C07ED" w:rsidP="006C07ED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12C73">
        <w:rPr>
          <w:sz w:val="24"/>
          <w:szCs w:val="24"/>
        </w:rPr>
        <w:lastRenderedPageBreak/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C07ED" w:rsidRPr="00D12C73" w:rsidRDefault="006C07ED" w:rsidP="006C07ED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12C73">
        <w:rPr>
          <w:sz w:val="24"/>
          <w:szCs w:val="24"/>
        </w:rPr>
        <w:t>овладение коммуникативными умениями и знание основных норм межличностного взаимоотношения;</w:t>
      </w:r>
    </w:p>
    <w:p w:rsidR="006C07ED" w:rsidRPr="00D12C73" w:rsidRDefault="006C07ED" w:rsidP="006C07ED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12C73">
        <w:rPr>
          <w:sz w:val="24"/>
          <w:szCs w:val="24"/>
        </w:rPr>
        <w:t>развитие компенсаторных умений и навыков;</w:t>
      </w:r>
    </w:p>
    <w:p w:rsidR="006C07ED" w:rsidRPr="00D12C73" w:rsidRDefault="006C07ED" w:rsidP="006C07ED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12C73">
        <w:rPr>
          <w:sz w:val="24"/>
          <w:szCs w:val="24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C07ED" w:rsidRPr="00D12C73" w:rsidRDefault="006C07ED" w:rsidP="006C07ED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12C73">
        <w:rPr>
          <w:i/>
          <w:sz w:val="24"/>
          <w:szCs w:val="24"/>
        </w:rPr>
        <w:t>Метапредметные</w:t>
      </w:r>
      <w:r w:rsidRPr="00D12C73">
        <w:rPr>
          <w:sz w:val="24"/>
          <w:szCs w:val="24"/>
        </w:rPr>
        <w:t xml:space="preserve"> результаты освоения слабовидящими обучающимися программы внеурочной деятельности предполагают:</w:t>
      </w:r>
    </w:p>
    <w:p w:rsidR="006C07ED" w:rsidRPr="00D12C73" w:rsidRDefault="006C07ED" w:rsidP="006C07ED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12C73">
        <w:rPr>
          <w:sz w:val="24"/>
          <w:szCs w:val="24"/>
        </w:rPr>
        <w:t>овладение способностью принимать и сохранять цели и задачи любого вида деятельности, поиска средств ее осуществления;</w:t>
      </w:r>
    </w:p>
    <w:p w:rsidR="006C07ED" w:rsidRPr="00D12C73" w:rsidRDefault="006C07ED" w:rsidP="006C07ED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12C73">
        <w:rPr>
          <w:sz w:val="24"/>
          <w:szCs w:val="24"/>
        </w:rPr>
        <w:t>освоение способов решения проблем творческого и поискового характера;</w:t>
      </w:r>
    </w:p>
    <w:p w:rsidR="006C07ED" w:rsidRPr="00D12C73" w:rsidRDefault="006C07ED" w:rsidP="006C07ED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12C73">
        <w:rPr>
          <w:sz w:val="24"/>
          <w:szCs w:val="24"/>
        </w:rPr>
        <w:t>сформированность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6C07ED" w:rsidRPr="00D12C73" w:rsidRDefault="006C07ED" w:rsidP="006C07ED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12C73">
        <w:rPr>
          <w:sz w:val="24"/>
          <w:szCs w:val="24"/>
        </w:rPr>
        <w:t>освоение начальных форм познавательной и личностной рефлексии;</w:t>
      </w:r>
    </w:p>
    <w:p w:rsidR="006C07ED" w:rsidRPr="00D12C73" w:rsidRDefault="006C07ED" w:rsidP="006C07ED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12C73">
        <w:rPr>
          <w:sz w:val="24"/>
          <w:szCs w:val="24"/>
        </w:rPr>
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6C07ED" w:rsidRPr="00D12C73" w:rsidRDefault="006C07ED" w:rsidP="006C07ED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12C73">
        <w:rPr>
          <w:sz w:val="24"/>
          <w:szCs w:val="24"/>
        </w:rPr>
        <w:t>овладение различными способами поиска (в справочных источниках и открытом учебном информационном пространстве сети Интернет);</w:t>
      </w:r>
    </w:p>
    <w:p w:rsidR="006C07ED" w:rsidRPr="00D12C73" w:rsidRDefault="006C07ED" w:rsidP="006C07ED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12C73">
        <w:rPr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осознанного построения  речевого высказывания в соответствии с задачами коммуникации и составления текстов в устной и письменной формах;</w:t>
      </w:r>
    </w:p>
    <w:p w:rsidR="006C07ED" w:rsidRPr="00D12C73" w:rsidRDefault="006C07ED" w:rsidP="006C07ED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12C73">
        <w:rPr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6C07ED" w:rsidRPr="00D12C73" w:rsidRDefault="006C07ED" w:rsidP="006C07ED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12C73">
        <w:rPr>
          <w:sz w:val="24"/>
          <w:szCs w:val="24"/>
        </w:rPr>
        <w:t>сформированность готовности слушать собеседника и вести диалог,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6C07ED" w:rsidRPr="00D12C73" w:rsidRDefault="006C07ED" w:rsidP="006C07ED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12C73">
        <w:rPr>
          <w:sz w:val="24"/>
          <w:szCs w:val="24"/>
        </w:rPr>
        <w:t>сформированность готовности конструктивно разрешать конфликты посредством учета интересов сторон и сотрудничества;</w:t>
      </w:r>
    </w:p>
    <w:p w:rsidR="006C07ED" w:rsidRPr="00D12C73" w:rsidRDefault="006C07ED" w:rsidP="006C07ED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12C73">
        <w:rPr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</w:t>
      </w:r>
    </w:p>
    <w:p w:rsidR="006C07ED" w:rsidRPr="00D12C73" w:rsidRDefault="006C07ED" w:rsidP="006C07ED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12C73">
        <w:rPr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6C07ED" w:rsidRPr="00D12C73" w:rsidRDefault="006C07ED" w:rsidP="006C07ED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12C73">
        <w:rPr>
          <w:sz w:val="24"/>
          <w:szCs w:val="24"/>
        </w:rPr>
        <w:lastRenderedPageBreak/>
        <w:t>развитие умения работать в материальной и информационной среде (в том числе с учебными моделями) в соответствии с содержанием конкретного учебного предмета;</w:t>
      </w:r>
    </w:p>
    <w:p w:rsidR="006C07ED" w:rsidRPr="00D12C73" w:rsidRDefault="006C07ED" w:rsidP="006C07ED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12C73">
        <w:rPr>
          <w:sz w:val="24"/>
          <w:szCs w:val="24"/>
        </w:rPr>
        <w:t>сформированность компенсаторных способов деятельности.</w:t>
      </w:r>
    </w:p>
    <w:p w:rsidR="006C07ED" w:rsidRPr="00D12C73" w:rsidRDefault="006C07ED" w:rsidP="006C07ED">
      <w:pPr>
        <w:pStyle w:val="ad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</w:pPr>
      <w:r w:rsidRPr="00D12C73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  <w:t>План внеурочной деятельности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3688"/>
        <w:gridCol w:w="3142"/>
      </w:tblGrid>
      <w:tr w:rsidR="00D12C73" w:rsidRPr="00D12C73" w:rsidTr="00D12C73">
        <w:trPr>
          <w:trHeight w:val="145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73" w:rsidRPr="00D12C73" w:rsidRDefault="00D12C73">
            <w:pPr>
              <w:spacing w:after="200"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2C73">
              <w:rPr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73" w:rsidRPr="00D12C73" w:rsidRDefault="00D12C73">
            <w:pPr>
              <w:spacing w:after="200"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2C73">
              <w:rPr>
                <w:b/>
                <w:bCs/>
                <w:sz w:val="24"/>
                <w:szCs w:val="24"/>
              </w:rPr>
              <w:t>Название кружков, секций, клубов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2C73" w:rsidRPr="00D12C73" w:rsidRDefault="00D12C73" w:rsidP="00D12C73">
            <w:pPr>
              <w:spacing w:after="200" w:line="360" w:lineRule="auto"/>
              <w:jc w:val="both"/>
              <w:rPr>
                <w:rStyle w:val="af1"/>
                <w:rFonts w:eastAsia="Times New Roman"/>
                <w:sz w:val="24"/>
                <w:szCs w:val="24"/>
              </w:rPr>
            </w:pPr>
            <w:r w:rsidRPr="00D12C73">
              <w:rPr>
                <w:b/>
                <w:bCs/>
                <w:sz w:val="24"/>
                <w:szCs w:val="24"/>
              </w:rPr>
              <w:t xml:space="preserve">Количество часов в неделю </w:t>
            </w:r>
          </w:p>
        </w:tc>
      </w:tr>
      <w:tr w:rsidR="00D12C73" w:rsidRPr="00D12C73" w:rsidTr="00D12C73">
        <w:trPr>
          <w:trHeight w:val="368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73" w:rsidRPr="00D12C73" w:rsidRDefault="00D12C73">
            <w:pPr>
              <w:spacing w:after="200" w:line="360" w:lineRule="auto"/>
              <w:ind w:left="-108" w:hanging="108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12C73">
              <w:rPr>
                <w:sz w:val="24"/>
                <w:szCs w:val="24"/>
              </w:rPr>
              <w:t xml:space="preserve"> Общеинтеллектуальное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73" w:rsidRPr="00D12C73" w:rsidRDefault="00D12C73">
            <w:pPr>
              <w:spacing w:after="200"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12C73">
              <w:rPr>
                <w:sz w:val="24"/>
                <w:szCs w:val="24"/>
              </w:rPr>
              <w:t>«Умники и умницы»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3" w:rsidRPr="00D12C73" w:rsidRDefault="00D12C73">
            <w:pPr>
              <w:spacing w:after="20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2C73" w:rsidRPr="00D12C73" w:rsidTr="00D12C73">
        <w:trPr>
          <w:trHeight w:val="273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73" w:rsidRPr="00D12C73" w:rsidRDefault="00D12C7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73" w:rsidRPr="00D12C73" w:rsidRDefault="00D12C73">
            <w:pPr>
              <w:spacing w:after="200"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12C73">
              <w:rPr>
                <w:sz w:val="24"/>
                <w:szCs w:val="24"/>
              </w:rPr>
              <w:t>«Юный краевед»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3" w:rsidRPr="00D12C73" w:rsidRDefault="00D12C73">
            <w:pPr>
              <w:spacing w:after="20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2C73" w:rsidRPr="00D12C73" w:rsidTr="00D12C73">
        <w:trPr>
          <w:trHeight w:val="14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C73" w:rsidRPr="00D12C73" w:rsidRDefault="00D12C73">
            <w:pPr>
              <w:spacing w:after="200"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12C73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73" w:rsidRPr="00D12C73" w:rsidRDefault="00D12C73">
            <w:pPr>
              <w:spacing w:after="200"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12C73">
              <w:rPr>
                <w:sz w:val="24"/>
                <w:szCs w:val="24"/>
              </w:rPr>
              <w:t>Театральная деятельность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3" w:rsidRPr="00D12C73" w:rsidRDefault="00D12C73">
            <w:pPr>
              <w:spacing w:after="20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2C73" w:rsidRPr="00D12C73" w:rsidTr="00D12C73">
        <w:trPr>
          <w:trHeight w:val="33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73" w:rsidRPr="00D12C73" w:rsidRDefault="00D12C73">
            <w:pPr>
              <w:spacing w:after="200"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12C73">
              <w:rPr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73" w:rsidRPr="00D12C73" w:rsidRDefault="00D12C73">
            <w:pPr>
              <w:spacing w:after="200"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12C73">
              <w:rPr>
                <w:sz w:val="24"/>
                <w:szCs w:val="24"/>
              </w:rPr>
              <w:t>«Риторика»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3" w:rsidRPr="00D12C73" w:rsidRDefault="00D12C73">
            <w:pPr>
              <w:spacing w:after="20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2C73" w:rsidRPr="00D12C73" w:rsidTr="00D12C73">
        <w:trPr>
          <w:trHeight w:val="378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73" w:rsidRPr="00D12C73" w:rsidRDefault="00D12C73">
            <w:pPr>
              <w:spacing w:after="200" w:line="360" w:lineRule="auto"/>
              <w:ind w:right="-108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12C73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73" w:rsidRPr="00D12C73" w:rsidRDefault="00D12C73">
            <w:pPr>
              <w:spacing w:after="200"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12C73">
              <w:rPr>
                <w:sz w:val="24"/>
                <w:szCs w:val="24"/>
              </w:rPr>
              <w:t>«Я танцую»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3" w:rsidRPr="00D12C73" w:rsidRDefault="00D12C73">
            <w:pPr>
              <w:spacing w:after="20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2C73" w:rsidRPr="00D12C73" w:rsidTr="00D12C73">
        <w:trPr>
          <w:trHeight w:val="65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73" w:rsidRPr="00D12C73" w:rsidRDefault="00D12C73">
            <w:pPr>
              <w:spacing w:after="200"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12C73">
              <w:rPr>
                <w:sz w:val="24"/>
                <w:szCs w:val="24"/>
              </w:rPr>
              <w:t>Социальное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73" w:rsidRPr="00D12C73" w:rsidRDefault="00D12C73">
            <w:pPr>
              <w:spacing w:after="200" w:line="360" w:lineRule="auto"/>
              <w:ind w:left="-108" w:right="-108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12C73">
              <w:rPr>
                <w:sz w:val="24"/>
                <w:szCs w:val="24"/>
              </w:rPr>
              <w:t>«Час общения»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73" w:rsidRPr="00D12C73" w:rsidRDefault="00D12C73">
            <w:pPr>
              <w:spacing w:after="20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6C07ED" w:rsidRPr="00D12C73" w:rsidRDefault="006C07ED" w:rsidP="006C07ED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2925F7" w:rsidRPr="00D12C73" w:rsidRDefault="002925F7" w:rsidP="002925F7">
      <w:pPr>
        <w:spacing w:line="264" w:lineRule="exact"/>
        <w:rPr>
          <w:sz w:val="24"/>
          <w:szCs w:val="24"/>
        </w:rPr>
      </w:pPr>
    </w:p>
    <w:p w:rsidR="002925F7" w:rsidRPr="00D12C73" w:rsidRDefault="002925F7" w:rsidP="002925F7">
      <w:pPr>
        <w:spacing w:line="200" w:lineRule="exact"/>
        <w:rPr>
          <w:sz w:val="24"/>
          <w:szCs w:val="24"/>
        </w:rPr>
      </w:pPr>
    </w:p>
    <w:p w:rsidR="002925F7" w:rsidRPr="00D12C73" w:rsidRDefault="002925F7" w:rsidP="002925F7">
      <w:pPr>
        <w:spacing w:line="358" w:lineRule="exact"/>
        <w:rPr>
          <w:sz w:val="24"/>
          <w:szCs w:val="24"/>
        </w:rPr>
      </w:pPr>
    </w:p>
    <w:p w:rsidR="002925F7" w:rsidRPr="00D12C73" w:rsidRDefault="002925F7" w:rsidP="00D12C73">
      <w:pPr>
        <w:spacing w:line="360" w:lineRule="auto"/>
        <w:ind w:right="-359"/>
        <w:jc w:val="center"/>
        <w:rPr>
          <w:sz w:val="24"/>
          <w:szCs w:val="24"/>
        </w:rPr>
      </w:pPr>
      <w:r w:rsidRPr="00D12C73">
        <w:rPr>
          <w:rFonts w:eastAsia="Times New Roman"/>
          <w:b/>
          <w:bCs/>
          <w:sz w:val="24"/>
          <w:szCs w:val="24"/>
        </w:rPr>
        <w:t>РАЗДЕЛ III. ОРГАНИЗАЦИОННЫЙ</w:t>
      </w:r>
    </w:p>
    <w:p w:rsidR="002925F7" w:rsidRPr="00D12C73" w:rsidRDefault="002925F7" w:rsidP="00D12C73">
      <w:pPr>
        <w:spacing w:line="360" w:lineRule="auto"/>
        <w:rPr>
          <w:sz w:val="24"/>
          <w:szCs w:val="24"/>
        </w:rPr>
      </w:pPr>
    </w:p>
    <w:p w:rsidR="002925F7" w:rsidRPr="00D12C73" w:rsidRDefault="002925F7" w:rsidP="00590D97">
      <w:pPr>
        <w:spacing w:line="360" w:lineRule="auto"/>
        <w:ind w:left="720" w:right="360"/>
        <w:rPr>
          <w:sz w:val="24"/>
          <w:szCs w:val="24"/>
        </w:rPr>
      </w:pPr>
      <w:r w:rsidRPr="00D12C73">
        <w:rPr>
          <w:rFonts w:eastAsia="Times New Roman"/>
          <w:b/>
          <w:bCs/>
          <w:sz w:val="24"/>
          <w:szCs w:val="24"/>
        </w:rPr>
        <w:t>3.1. Учебный план ООО, включающий предметные и коррекционно-развивающуюобласти.</w:t>
      </w:r>
    </w:p>
    <w:p w:rsidR="002925F7" w:rsidRPr="00D12C73" w:rsidRDefault="002925F7" w:rsidP="00590D97">
      <w:pPr>
        <w:spacing w:line="360" w:lineRule="auto"/>
        <w:ind w:left="720" w:right="380"/>
        <w:rPr>
          <w:sz w:val="24"/>
          <w:szCs w:val="24"/>
        </w:rPr>
      </w:pPr>
      <w:r w:rsidRPr="00D12C73">
        <w:rPr>
          <w:rFonts w:eastAsia="Times New Roman"/>
          <w:b/>
          <w:bCs/>
          <w:sz w:val="24"/>
          <w:szCs w:val="24"/>
        </w:rPr>
        <w:t>Особые образовательные потребности слабовидящих учащихся включают необходимость:</w:t>
      </w:r>
    </w:p>
    <w:p w:rsidR="002925F7" w:rsidRPr="00D12C73" w:rsidRDefault="002925F7" w:rsidP="00D12C73">
      <w:pPr>
        <w:numPr>
          <w:ilvl w:val="0"/>
          <w:numId w:val="27"/>
        </w:numPr>
        <w:tabs>
          <w:tab w:val="left" w:pos="1440"/>
        </w:tabs>
        <w:spacing w:line="360" w:lineRule="auto"/>
        <w:ind w:left="1440" w:right="360" w:hanging="359"/>
        <w:jc w:val="both"/>
        <w:rPr>
          <w:rFonts w:ascii="Symbol" w:eastAsia="Symbol" w:hAnsi="Symbol" w:cs="Symbol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учета в организации обучения и воспитания слабовидящего определенных факторов: зрительного диагноза (основного и дополнительного), возраста и времени жизнедеятельности в условиях нарушенного зрения, состояния основных зрительных функций, возможности коррекции зрения с помощью оптических приспособлений,</w:t>
      </w:r>
    </w:p>
    <w:p w:rsidR="002925F7" w:rsidRPr="00D12C73" w:rsidRDefault="002925F7" w:rsidP="00D12C73">
      <w:pPr>
        <w:spacing w:line="360" w:lineRule="auto"/>
        <w:rPr>
          <w:sz w:val="24"/>
          <w:szCs w:val="24"/>
        </w:rPr>
        <w:sectPr w:rsidR="002925F7" w:rsidRPr="00D12C73">
          <w:pgSz w:w="11900" w:h="16838"/>
          <w:pgMar w:top="1112" w:right="486" w:bottom="431" w:left="640" w:header="0" w:footer="0" w:gutter="0"/>
          <w:cols w:space="720" w:equalWidth="0">
            <w:col w:w="10780"/>
          </w:cols>
        </w:sectPr>
      </w:pPr>
    </w:p>
    <w:p w:rsidR="002925F7" w:rsidRPr="00D12C73" w:rsidRDefault="002925F7" w:rsidP="00590D97">
      <w:pPr>
        <w:spacing w:line="360" w:lineRule="auto"/>
        <w:ind w:left="720"/>
        <w:rPr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lastRenderedPageBreak/>
        <w:t>рекомендуемой оптической коррекции и приборов для улучшения зрения, режима зрительной и (или) тактильной, физической нагрузки;</w:t>
      </w:r>
    </w:p>
    <w:p w:rsidR="002925F7" w:rsidRPr="00590D97" w:rsidRDefault="002925F7" w:rsidP="00D12C73">
      <w:pPr>
        <w:numPr>
          <w:ilvl w:val="0"/>
          <w:numId w:val="28"/>
        </w:numPr>
        <w:tabs>
          <w:tab w:val="left" w:pos="720"/>
        </w:tabs>
        <w:spacing w:line="360" w:lineRule="auto"/>
        <w:ind w:left="720" w:hanging="359"/>
        <w:rPr>
          <w:rFonts w:ascii="Symbol" w:eastAsia="Symbol" w:hAnsi="Symbol" w:cs="Symbol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целенаправленного обогащения (коррекции) чувственного опыта за счет развития сохранных анализаторов и формирования компенсаторных способов деятельности;</w:t>
      </w:r>
    </w:p>
    <w:p w:rsidR="002925F7" w:rsidRPr="00590D97" w:rsidRDefault="002925F7" w:rsidP="00D12C73">
      <w:pPr>
        <w:numPr>
          <w:ilvl w:val="0"/>
          <w:numId w:val="28"/>
        </w:numPr>
        <w:tabs>
          <w:tab w:val="left" w:pos="720"/>
        </w:tabs>
        <w:spacing w:line="360" w:lineRule="auto"/>
        <w:ind w:left="720" w:hanging="359"/>
        <w:rPr>
          <w:rFonts w:ascii="Symbol" w:eastAsia="Symbol" w:hAnsi="Symbol" w:cs="Symbol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широкого использования специальных приемов организации учебно-практической деятельности (алгоритмизация, работа по инструкции и др.);</w:t>
      </w:r>
    </w:p>
    <w:p w:rsidR="002925F7" w:rsidRPr="00590D97" w:rsidRDefault="002925F7" w:rsidP="00D12C73">
      <w:pPr>
        <w:numPr>
          <w:ilvl w:val="0"/>
          <w:numId w:val="28"/>
        </w:numPr>
        <w:tabs>
          <w:tab w:val="left" w:pos="720"/>
        </w:tabs>
        <w:spacing w:line="360" w:lineRule="auto"/>
        <w:ind w:left="720" w:hanging="359"/>
        <w:rPr>
          <w:rFonts w:ascii="Symbol" w:eastAsia="Symbol" w:hAnsi="Symbol" w:cs="Symbol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целенаправленного обогащения (коррекции) чувственного опыта за счет развития сохранных анализаторов и формирования компенсаторных способов деятельности;</w:t>
      </w:r>
    </w:p>
    <w:p w:rsidR="002925F7" w:rsidRPr="00590D97" w:rsidRDefault="002925F7" w:rsidP="00D12C73">
      <w:pPr>
        <w:numPr>
          <w:ilvl w:val="0"/>
          <w:numId w:val="28"/>
        </w:numPr>
        <w:tabs>
          <w:tab w:val="left" w:pos="720"/>
        </w:tabs>
        <w:spacing w:line="360" w:lineRule="auto"/>
        <w:ind w:left="720" w:right="20" w:hanging="359"/>
        <w:rPr>
          <w:rFonts w:ascii="Symbol" w:eastAsia="Symbol" w:hAnsi="Symbol" w:cs="Symbol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расширения, обогащения и коррекции предметных и пространственных представлений, формирования и расширения понятий;</w:t>
      </w:r>
    </w:p>
    <w:p w:rsidR="002925F7" w:rsidRPr="00590D97" w:rsidRDefault="002925F7" w:rsidP="00D12C73">
      <w:pPr>
        <w:numPr>
          <w:ilvl w:val="0"/>
          <w:numId w:val="28"/>
        </w:numPr>
        <w:tabs>
          <w:tab w:val="left" w:pos="720"/>
        </w:tabs>
        <w:spacing w:line="360" w:lineRule="auto"/>
        <w:ind w:left="720" w:hanging="359"/>
        <w:rPr>
          <w:rFonts w:ascii="Symbol" w:eastAsia="Symbol" w:hAnsi="Symbol" w:cs="Symbol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обеспечения доступности учебной информации для зрительного восприятия учащихся;</w:t>
      </w:r>
    </w:p>
    <w:p w:rsidR="002925F7" w:rsidRPr="00590D97" w:rsidRDefault="002925F7" w:rsidP="00D12C73">
      <w:pPr>
        <w:numPr>
          <w:ilvl w:val="0"/>
          <w:numId w:val="28"/>
        </w:numPr>
        <w:tabs>
          <w:tab w:val="left" w:pos="720"/>
        </w:tabs>
        <w:spacing w:line="360" w:lineRule="auto"/>
        <w:ind w:left="720" w:right="20" w:hanging="359"/>
        <w:rPr>
          <w:rFonts w:ascii="Symbol" w:eastAsia="Symbol" w:hAnsi="Symbol" w:cs="Symbol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развития приемов полисенсорного восприятия предметов и объектов окружающего мира;</w:t>
      </w:r>
    </w:p>
    <w:p w:rsidR="002925F7" w:rsidRPr="00590D97" w:rsidRDefault="002925F7" w:rsidP="00D12C73">
      <w:pPr>
        <w:numPr>
          <w:ilvl w:val="0"/>
          <w:numId w:val="28"/>
        </w:numPr>
        <w:tabs>
          <w:tab w:val="left" w:pos="720"/>
        </w:tabs>
        <w:spacing w:line="360" w:lineRule="auto"/>
        <w:ind w:left="720" w:hanging="359"/>
        <w:rPr>
          <w:rFonts w:ascii="Symbol" w:eastAsia="Symbol" w:hAnsi="Symbol" w:cs="Symbol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предъявления информации преимущественно в наглядно-образной форме;</w:t>
      </w:r>
    </w:p>
    <w:p w:rsidR="002925F7" w:rsidRPr="00590D97" w:rsidRDefault="002925F7" w:rsidP="00D12C73">
      <w:pPr>
        <w:numPr>
          <w:ilvl w:val="0"/>
          <w:numId w:val="28"/>
        </w:numPr>
        <w:tabs>
          <w:tab w:val="left" w:pos="720"/>
        </w:tabs>
        <w:spacing w:line="360" w:lineRule="auto"/>
        <w:ind w:left="720" w:hanging="359"/>
        <w:rPr>
          <w:rFonts w:ascii="Symbol" w:eastAsia="Symbol" w:hAnsi="Symbol" w:cs="Symbol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целенаправленного развития сенсорно-перцептивной деятельности, ориентировочных действий;</w:t>
      </w:r>
    </w:p>
    <w:p w:rsidR="002925F7" w:rsidRPr="00590D97" w:rsidRDefault="002925F7" w:rsidP="00D12C73">
      <w:pPr>
        <w:numPr>
          <w:ilvl w:val="0"/>
          <w:numId w:val="28"/>
        </w:numPr>
        <w:tabs>
          <w:tab w:val="left" w:pos="720"/>
        </w:tabs>
        <w:spacing w:line="360" w:lineRule="auto"/>
        <w:ind w:left="720" w:hanging="359"/>
        <w:rPr>
          <w:rFonts w:ascii="Symbol" w:eastAsia="Symbol" w:hAnsi="Symbol" w:cs="Symbol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максимального расширения образовательного пространства за счет расширения социальных контактов с широким социумом;</w:t>
      </w:r>
    </w:p>
    <w:p w:rsidR="002925F7" w:rsidRPr="00590D97" w:rsidRDefault="002925F7" w:rsidP="00D12C73">
      <w:pPr>
        <w:numPr>
          <w:ilvl w:val="0"/>
          <w:numId w:val="28"/>
        </w:numPr>
        <w:tabs>
          <w:tab w:val="left" w:pos="720"/>
        </w:tabs>
        <w:spacing w:line="360" w:lineRule="auto"/>
        <w:ind w:left="720" w:hanging="359"/>
        <w:rPr>
          <w:rFonts w:ascii="Symbol" w:eastAsia="Symbol" w:hAnsi="Symbol" w:cs="Symbol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специальной организации (с учетом особых образовательных потребностей) пространственно-развивающей среды;</w:t>
      </w:r>
    </w:p>
    <w:p w:rsidR="002925F7" w:rsidRPr="00590D97" w:rsidRDefault="002925F7" w:rsidP="00D12C73">
      <w:pPr>
        <w:numPr>
          <w:ilvl w:val="0"/>
          <w:numId w:val="28"/>
        </w:numPr>
        <w:tabs>
          <w:tab w:val="left" w:pos="720"/>
        </w:tabs>
        <w:spacing w:line="360" w:lineRule="auto"/>
        <w:ind w:left="720" w:hanging="359"/>
        <w:jc w:val="both"/>
        <w:rPr>
          <w:rFonts w:ascii="Symbol" w:eastAsia="Symbol" w:hAnsi="Symbol" w:cs="Symbol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преимущественного использования индивидуальных пособий, выполненных с учетом степени и характера нарушенного зрения, клинической картины зрительного нарушения;</w:t>
      </w:r>
    </w:p>
    <w:p w:rsidR="002925F7" w:rsidRPr="00590D97" w:rsidRDefault="002925F7" w:rsidP="00D12C73">
      <w:pPr>
        <w:numPr>
          <w:ilvl w:val="0"/>
          <w:numId w:val="28"/>
        </w:numPr>
        <w:tabs>
          <w:tab w:val="left" w:pos="720"/>
        </w:tabs>
        <w:spacing w:line="360" w:lineRule="auto"/>
        <w:ind w:left="720" w:right="20" w:hanging="359"/>
        <w:rPr>
          <w:rFonts w:ascii="Symbol" w:eastAsia="Symbol" w:hAnsi="Symbol" w:cs="Symbol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учета темпа учебной работы учащихся с учетом наличия особых образовательных потребностей;</w:t>
      </w:r>
    </w:p>
    <w:p w:rsidR="002925F7" w:rsidRPr="00590D97" w:rsidRDefault="002925F7" w:rsidP="00D12C73">
      <w:pPr>
        <w:numPr>
          <w:ilvl w:val="0"/>
          <w:numId w:val="28"/>
        </w:numPr>
        <w:tabs>
          <w:tab w:val="left" w:pos="720"/>
        </w:tabs>
        <w:spacing w:line="360" w:lineRule="auto"/>
        <w:ind w:left="720" w:hanging="359"/>
        <w:rPr>
          <w:rFonts w:ascii="Symbol" w:eastAsia="Symbol" w:hAnsi="Symbol" w:cs="Symbol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развития мотивационно-потребностной сферы речевой деятельности;</w:t>
      </w:r>
    </w:p>
    <w:p w:rsidR="002925F7" w:rsidRPr="00590D97" w:rsidRDefault="002925F7" w:rsidP="00D12C73">
      <w:pPr>
        <w:numPr>
          <w:ilvl w:val="0"/>
          <w:numId w:val="28"/>
        </w:numPr>
        <w:tabs>
          <w:tab w:val="left" w:pos="720"/>
        </w:tabs>
        <w:spacing w:line="360" w:lineRule="auto"/>
        <w:ind w:left="720" w:hanging="359"/>
        <w:rPr>
          <w:rFonts w:ascii="Symbol" w:eastAsia="Symbol" w:hAnsi="Symbol" w:cs="Symbol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целенаправленного социально-личностного, эмоционального, познавательного, моторного развития;</w:t>
      </w:r>
    </w:p>
    <w:p w:rsidR="002925F7" w:rsidRPr="00590D97" w:rsidRDefault="002925F7" w:rsidP="00D12C73">
      <w:pPr>
        <w:numPr>
          <w:ilvl w:val="0"/>
          <w:numId w:val="28"/>
        </w:numPr>
        <w:tabs>
          <w:tab w:val="left" w:pos="720"/>
        </w:tabs>
        <w:spacing w:line="360" w:lineRule="auto"/>
        <w:ind w:left="720" w:hanging="359"/>
        <w:rPr>
          <w:rFonts w:ascii="Symbol" w:eastAsia="Symbol" w:hAnsi="Symbol" w:cs="Symbol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формирования познавательных действий и ориентировки в микро и макропрстранстве;</w:t>
      </w:r>
    </w:p>
    <w:p w:rsidR="002925F7" w:rsidRPr="00590D97" w:rsidRDefault="002925F7" w:rsidP="00D12C73">
      <w:pPr>
        <w:numPr>
          <w:ilvl w:val="0"/>
          <w:numId w:val="28"/>
        </w:numPr>
        <w:tabs>
          <w:tab w:val="left" w:pos="720"/>
        </w:tabs>
        <w:spacing w:line="360" w:lineRule="auto"/>
        <w:ind w:left="720" w:hanging="359"/>
        <w:rPr>
          <w:rFonts w:ascii="Symbol" w:eastAsia="Symbol" w:hAnsi="Symbol" w:cs="Symbol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целенаправленного формирования умений и навыков социально-бытовой ориентировки;</w:t>
      </w:r>
    </w:p>
    <w:p w:rsidR="002925F7" w:rsidRPr="00590D97" w:rsidRDefault="002925F7" w:rsidP="00D12C73">
      <w:pPr>
        <w:numPr>
          <w:ilvl w:val="0"/>
          <w:numId w:val="28"/>
        </w:numPr>
        <w:tabs>
          <w:tab w:val="left" w:pos="720"/>
        </w:tabs>
        <w:spacing w:line="360" w:lineRule="auto"/>
        <w:ind w:left="720" w:hanging="359"/>
        <w:rPr>
          <w:rFonts w:ascii="Symbol" w:eastAsia="Symbol" w:hAnsi="Symbol" w:cs="Symbol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коррекции нарушений в двигательной сфере;</w:t>
      </w:r>
    </w:p>
    <w:p w:rsidR="002925F7" w:rsidRPr="00590D97" w:rsidRDefault="002925F7" w:rsidP="00D12C73">
      <w:pPr>
        <w:numPr>
          <w:ilvl w:val="0"/>
          <w:numId w:val="28"/>
        </w:numPr>
        <w:tabs>
          <w:tab w:val="left" w:pos="720"/>
        </w:tabs>
        <w:spacing w:line="360" w:lineRule="auto"/>
        <w:ind w:left="720" w:hanging="359"/>
        <w:rPr>
          <w:rFonts w:ascii="Symbol" w:eastAsia="Symbol" w:hAnsi="Symbol" w:cs="Symbol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развития речи и коррекции речевых нарушений;</w:t>
      </w:r>
    </w:p>
    <w:p w:rsidR="002925F7" w:rsidRPr="00D12C73" w:rsidRDefault="002925F7" w:rsidP="00D12C73">
      <w:pPr>
        <w:numPr>
          <w:ilvl w:val="0"/>
          <w:numId w:val="28"/>
        </w:numPr>
        <w:tabs>
          <w:tab w:val="left" w:pos="720"/>
        </w:tabs>
        <w:spacing w:line="360" w:lineRule="auto"/>
        <w:ind w:left="720" w:hanging="359"/>
        <w:rPr>
          <w:rFonts w:ascii="Symbol" w:eastAsia="Symbol" w:hAnsi="Symbol" w:cs="Symbol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нивелирования   негативных   и   поведенческих   качеств   характера   и</w:t>
      </w:r>
    </w:p>
    <w:p w:rsidR="002925F7" w:rsidRPr="00D12C73" w:rsidRDefault="00590D97" w:rsidP="00590D9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925F7" w:rsidRPr="00D12C73">
        <w:rPr>
          <w:rFonts w:eastAsia="Times New Roman"/>
          <w:sz w:val="24"/>
          <w:szCs w:val="24"/>
        </w:rPr>
        <w:t>профилактики их возникновения.</w:t>
      </w:r>
    </w:p>
    <w:p w:rsidR="002925F7" w:rsidRPr="00D12C73" w:rsidRDefault="002925F7" w:rsidP="00D12C73">
      <w:pPr>
        <w:spacing w:line="360" w:lineRule="auto"/>
        <w:rPr>
          <w:sz w:val="24"/>
          <w:szCs w:val="24"/>
        </w:rPr>
      </w:pPr>
    </w:p>
    <w:p w:rsidR="002925F7" w:rsidRPr="00D12C73" w:rsidRDefault="002925F7" w:rsidP="00D12C73">
      <w:pPr>
        <w:spacing w:line="360" w:lineRule="auto"/>
        <w:rPr>
          <w:sz w:val="24"/>
          <w:szCs w:val="24"/>
        </w:rPr>
      </w:pPr>
      <w:r w:rsidRPr="00D12C73">
        <w:rPr>
          <w:rFonts w:eastAsia="Times New Roman"/>
          <w:b/>
          <w:bCs/>
          <w:sz w:val="24"/>
          <w:szCs w:val="24"/>
        </w:rPr>
        <w:lastRenderedPageBreak/>
        <w:t xml:space="preserve">Особые образовательные потребности учащихся с НОДА включают необходимость: </w:t>
      </w:r>
      <w:r w:rsidRPr="00D12C73">
        <w:rPr>
          <w:rFonts w:eastAsia="Times New Roman"/>
          <w:color w:val="333333"/>
          <w:sz w:val="24"/>
          <w:szCs w:val="24"/>
        </w:rPr>
        <w:t>Особые образовательные потребности у детей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отражаются в структуре и содержании образования.</w:t>
      </w:r>
    </w:p>
    <w:p w:rsidR="002925F7" w:rsidRPr="00D12C73" w:rsidRDefault="002925F7" w:rsidP="00590D97">
      <w:pPr>
        <w:spacing w:line="360" w:lineRule="auto"/>
        <w:ind w:right="20"/>
        <w:rPr>
          <w:sz w:val="24"/>
          <w:szCs w:val="24"/>
        </w:rPr>
      </w:pPr>
      <w:r w:rsidRPr="00D12C73">
        <w:rPr>
          <w:rFonts w:eastAsia="Times New Roman"/>
          <w:color w:val="333333"/>
          <w:sz w:val="24"/>
          <w:szCs w:val="24"/>
        </w:rPr>
        <w:t>Наряду с этим можно выделить особые потребности, свойственные всем обучающимся с нарушениями ОДА:</w:t>
      </w:r>
    </w:p>
    <w:p w:rsidR="002925F7" w:rsidRPr="00590D97" w:rsidRDefault="002925F7" w:rsidP="00D12C73">
      <w:pPr>
        <w:numPr>
          <w:ilvl w:val="0"/>
          <w:numId w:val="29"/>
        </w:numPr>
        <w:tabs>
          <w:tab w:val="left" w:pos="780"/>
        </w:tabs>
        <w:spacing w:line="360" w:lineRule="auto"/>
        <w:ind w:left="780" w:hanging="364"/>
        <w:rPr>
          <w:rFonts w:ascii="Symbol" w:eastAsia="Symbol" w:hAnsi="Symbol" w:cs="Symbol"/>
          <w:sz w:val="24"/>
          <w:szCs w:val="24"/>
        </w:rPr>
      </w:pPr>
      <w:r w:rsidRPr="00D12C73">
        <w:rPr>
          <w:rFonts w:eastAsia="Times New Roman"/>
          <w:color w:val="333333"/>
          <w:sz w:val="24"/>
          <w:szCs w:val="24"/>
        </w:rPr>
        <w:t>непрерывность коррекционно-развивающего процесса;</w:t>
      </w:r>
    </w:p>
    <w:p w:rsidR="002925F7" w:rsidRPr="00590D97" w:rsidRDefault="002925F7" w:rsidP="00D12C73">
      <w:pPr>
        <w:numPr>
          <w:ilvl w:val="0"/>
          <w:numId w:val="30"/>
        </w:numPr>
        <w:tabs>
          <w:tab w:val="left" w:pos="780"/>
        </w:tabs>
        <w:spacing w:line="360" w:lineRule="auto"/>
        <w:ind w:left="780" w:right="20" w:hanging="364"/>
        <w:rPr>
          <w:rFonts w:ascii="Symbol" w:eastAsia="Symbol" w:hAnsi="Symbol" w:cs="Symbol"/>
          <w:sz w:val="24"/>
          <w:szCs w:val="24"/>
        </w:rPr>
      </w:pPr>
      <w:r w:rsidRPr="00D12C73">
        <w:rPr>
          <w:rFonts w:eastAsia="Times New Roman"/>
          <w:color w:val="333333"/>
          <w:sz w:val="24"/>
          <w:szCs w:val="24"/>
        </w:rPr>
        <w:t>использование специальных методов, приёмов и средств обучения (в том числе специализированных компьютерных и ассистивных (1) технологий);</w:t>
      </w:r>
    </w:p>
    <w:p w:rsidR="002925F7" w:rsidRPr="00590D97" w:rsidRDefault="002925F7" w:rsidP="00D12C73">
      <w:pPr>
        <w:numPr>
          <w:ilvl w:val="0"/>
          <w:numId w:val="30"/>
        </w:numPr>
        <w:tabs>
          <w:tab w:val="left" w:pos="780"/>
        </w:tabs>
        <w:spacing w:line="360" w:lineRule="auto"/>
        <w:ind w:left="780" w:hanging="364"/>
        <w:rPr>
          <w:rFonts w:ascii="Symbol" w:eastAsia="Symbol" w:hAnsi="Symbol" w:cs="Symbol"/>
          <w:sz w:val="24"/>
          <w:szCs w:val="24"/>
        </w:rPr>
      </w:pPr>
      <w:r w:rsidRPr="00D12C73">
        <w:rPr>
          <w:rFonts w:eastAsia="Times New Roman"/>
          <w:color w:val="333333"/>
          <w:sz w:val="24"/>
          <w:szCs w:val="24"/>
        </w:rPr>
        <w:t>индивидуализация обучения;</w:t>
      </w:r>
    </w:p>
    <w:p w:rsidR="002925F7" w:rsidRPr="00D12C73" w:rsidRDefault="002925F7" w:rsidP="00D12C73">
      <w:pPr>
        <w:numPr>
          <w:ilvl w:val="0"/>
          <w:numId w:val="30"/>
        </w:numPr>
        <w:tabs>
          <w:tab w:val="left" w:pos="780"/>
        </w:tabs>
        <w:spacing w:line="360" w:lineRule="auto"/>
        <w:ind w:left="780" w:hanging="364"/>
        <w:rPr>
          <w:rFonts w:ascii="Symbol" w:eastAsia="Symbol" w:hAnsi="Symbol" w:cs="Symbol"/>
          <w:sz w:val="24"/>
          <w:szCs w:val="24"/>
        </w:rPr>
      </w:pPr>
      <w:r w:rsidRPr="00D12C73">
        <w:rPr>
          <w:rFonts w:eastAsia="Times New Roman"/>
          <w:color w:val="333333"/>
          <w:sz w:val="24"/>
          <w:szCs w:val="24"/>
        </w:rPr>
        <w:t>обеспечение особой пространственной и временной организации образовательной среды;</w:t>
      </w:r>
    </w:p>
    <w:p w:rsidR="002925F7" w:rsidRPr="00D12C73" w:rsidRDefault="002925F7" w:rsidP="00D12C73">
      <w:pPr>
        <w:spacing w:line="360" w:lineRule="auto"/>
        <w:rPr>
          <w:sz w:val="24"/>
          <w:szCs w:val="24"/>
        </w:rPr>
      </w:pPr>
    </w:p>
    <w:p w:rsidR="002925F7" w:rsidRPr="00D12C73" w:rsidRDefault="002925F7" w:rsidP="00590D97">
      <w:pPr>
        <w:spacing w:line="360" w:lineRule="auto"/>
        <w:ind w:right="140"/>
        <w:rPr>
          <w:sz w:val="24"/>
          <w:szCs w:val="24"/>
        </w:rPr>
      </w:pPr>
      <w:r w:rsidRPr="00D12C73">
        <w:rPr>
          <w:rFonts w:eastAsia="Times New Roman"/>
          <w:color w:val="333333"/>
          <w:sz w:val="24"/>
          <w:szCs w:val="24"/>
        </w:rPr>
        <w:t>Для этой группы обучающихся обучение в общеобразовательной школе возможно при условии создания для них безбарьерной среды, обеспечения специальными приспособлениями и индивидуально адаптированным рабочим местом. Помимо этого дети с нарушениями ОДА нуждаются в различных видах помощи (в сопровождении на уроках, помощи в самообслуживании), что обеспечивает необходимые в период обучения щадящий режим, психологическую и коррекционно-педагогическую помощь.</w:t>
      </w:r>
    </w:p>
    <w:p w:rsidR="002925F7" w:rsidRPr="00D12C73" w:rsidRDefault="002925F7" w:rsidP="00D12C73">
      <w:pPr>
        <w:numPr>
          <w:ilvl w:val="0"/>
          <w:numId w:val="31"/>
        </w:numPr>
        <w:tabs>
          <w:tab w:val="left" w:pos="720"/>
        </w:tabs>
        <w:spacing w:line="360" w:lineRule="auto"/>
        <w:ind w:left="720" w:right="160" w:hanging="359"/>
        <w:rPr>
          <w:rFonts w:eastAsia="Times New Roman"/>
          <w:color w:val="333333"/>
          <w:sz w:val="24"/>
          <w:szCs w:val="24"/>
        </w:rPr>
      </w:pPr>
      <w:r w:rsidRPr="00D12C73">
        <w:rPr>
          <w:rFonts w:eastAsia="Times New Roman"/>
          <w:sz w:val="24"/>
          <w:szCs w:val="24"/>
          <w:highlight w:val="white"/>
        </w:rPr>
        <w:t>ассистивные/вспомогательные технологии - это устройства, продукты, оборудование, программное обеспечение или услуги, направленные на усиление, поддержку или улучшение функциональных возможностей людей с ограниченными возможностями здоровья. Ассистивные средства и технологии могут быть самого разного характера (программные, электронные, механические, оптические и т.д.) и предназначения. Это и инвалидные кресла-коляски, протезы, слуховые аппараты, оптические очки, телевизионные субтитры, роботы-помощники и роботы телеприсутствия, лифты-подъемники для колясок, звуковые сигналы светофоров, собаки-поводыри с соответствующим снаряжением, а также пандусы и направляющие на дорогах, и многое другое.</w:t>
      </w:r>
    </w:p>
    <w:p w:rsidR="002925F7" w:rsidRPr="00D12C73" w:rsidRDefault="002925F7" w:rsidP="00D12C73">
      <w:pPr>
        <w:spacing w:line="360" w:lineRule="auto"/>
        <w:rPr>
          <w:sz w:val="24"/>
          <w:szCs w:val="24"/>
        </w:rPr>
      </w:pPr>
    </w:p>
    <w:p w:rsidR="002925F7" w:rsidRPr="00D12C73" w:rsidRDefault="002925F7" w:rsidP="00D12C73">
      <w:pPr>
        <w:spacing w:line="360" w:lineRule="auto"/>
        <w:ind w:right="-719"/>
        <w:jc w:val="center"/>
        <w:rPr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ПОЯСНИТЕЛЬНАЯ ЗАПИСКА</w:t>
      </w:r>
    </w:p>
    <w:p w:rsidR="002925F7" w:rsidRPr="00D12C73" w:rsidRDefault="002925F7" w:rsidP="00D12C73">
      <w:pPr>
        <w:spacing w:line="360" w:lineRule="auto"/>
        <w:rPr>
          <w:sz w:val="24"/>
          <w:szCs w:val="24"/>
        </w:rPr>
      </w:pPr>
    </w:p>
    <w:p w:rsidR="002925F7" w:rsidRPr="00D12C73" w:rsidRDefault="002925F7" w:rsidP="00590D97">
      <w:pPr>
        <w:spacing w:line="360" w:lineRule="auto"/>
        <w:ind w:left="20"/>
        <w:jc w:val="both"/>
        <w:rPr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 xml:space="preserve">Государственнное бюджетное общеобразовательное учреждение Средняя общеобразовательная школа с.Екатериновка (далее по тексту ГБОУ СОШ с.Екатериновка) осуществляет свою деятельность на основе лицензии № 0001749 от 09.11.2015г. года (срок </w:t>
      </w:r>
      <w:r w:rsidRPr="00D12C73">
        <w:rPr>
          <w:rFonts w:eastAsia="Times New Roman"/>
          <w:sz w:val="24"/>
          <w:szCs w:val="24"/>
        </w:rPr>
        <w:lastRenderedPageBreak/>
        <w:t xml:space="preserve">действия – бессрочно) и свидетельства о государственной аккредитации 63А01 №0000519  от 18.01.2016 года </w:t>
      </w:r>
    </w:p>
    <w:p w:rsidR="002925F7" w:rsidRPr="00D12C73" w:rsidRDefault="002925F7" w:rsidP="00590D97">
      <w:pPr>
        <w:spacing w:line="360" w:lineRule="auto"/>
        <w:ind w:firstLine="708"/>
        <w:jc w:val="both"/>
        <w:rPr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Учебный план для 5-9 классов является одним из разделов основной образовательной программы основного общего образования ГБОУ СОШ с.Екатериновка, разработан в соответствии с требованиями федерального государственного образовательного стандарта основного общего образования, основной образовательной программой основного общего образования ГБОУ СОШ с.Екатериновка и определяет перечень, трудоемкость, последовательность и распределение по периодам обучения учебных предметов, курсов, дисциплин (модулей) и формы промежуточной аттестации учащихся.</w:t>
      </w:r>
    </w:p>
    <w:p w:rsidR="002925F7" w:rsidRPr="00D12C73" w:rsidRDefault="002925F7" w:rsidP="00590D97">
      <w:pPr>
        <w:spacing w:line="360" w:lineRule="auto"/>
        <w:ind w:firstLine="667"/>
        <w:jc w:val="both"/>
        <w:rPr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 xml:space="preserve">Учебный план ГБОУ СОШ с.Екатериновка составлен на основании </w:t>
      </w:r>
      <w:r w:rsidRPr="00D12C73">
        <w:rPr>
          <w:rFonts w:eastAsia="Times New Roman"/>
          <w:sz w:val="24"/>
          <w:szCs w:val="24"/>
          <w:highlight w:val="white"/>
        </w:rPr>
        <w:t>Федерального</w:t>
      </w:r>
      <w:r w:rsidRPr="00D12C73">
        <w:rPr>
          <w:rFonts w:eastAsia="Times New Roman"/>
          <w:sz w:val="24"/>
          <w:szCs w:val="24"/>
        </w:rPr>
        <w:t xml:space="preserve"> </w:t>
      </w:r>
      <w:r w:rsidRPr="00D12C73">
        <w:rPr>
          <w:rFonts w:eastAsia="Times New Roman"/>
          <w:sz w:val="24"/>
          <w:szCs w:val="24"/>
          <w:highlight w:val="white"/>
        </w:rPr>
        <w:t>закона от 29.12.2012 N 273-ФЗ (ред. от 03.07.2016) "Об образовании в Российской Федерации" (с изм. и доп., вступ. в силу с 01.09.2016)</w:t>
      </w:r>
      <w:r w:rsidRPr="00D12C73">
        <w:rPr>
          <w:rFonts w:eastAsia="Times New Roman"/>
          <w:sz w:val="24"/>
          <w:szCs w:val="24"/>
        </w:rPr>
        <w:t>, Устава школы, и требований</w:t>
      </w:r>
      <w:r w:rsidRPr="00D12C73">
        <w:rPr>
          <w:rFonts w:eastAsia="Times New Roman"/>
          <w:sz w:val="24"/>
          <w:szCs w:val="24"/>
          <w:highlight w:val="white"/>
        </w:rPr>
        <w:t xml:space="preserve"> </w:t>
      </w:r>
      <w:r w:rsidRPr="00D12C73">
        <w:rPr>
          <w:rFonts w:eastAsia="Times New Roman"/>
          <w:sz w:val="24"/>
          <w:szCs w:val="24"/>
        </w:rPr>
        <w:t>следующих документов:</w:t>
      </w:r>
    </w:p>
    <w:p w:rsidR="002925F7" w:rsidRPr="00590D97" w:rsidRDefault="002925F7" w:rsidP="00D12C73">
      <w:pPr>
        <w:numPr>
          <w:ilvl w:val="0"/>
          <w:numId w:val="32"/>
        </w:numPr>
        <w:tabs>
          <w:tab w:val="left" w:pos="216"/>
        </w:tabs>
        <w:spacing w:line="360" w:lineRule="auto"/>
        <w:ind w:firstLine="1"/>
        <w:rPr>
          <w:rFonts w:eastAsia="Times New Roman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Федерального закона от 24.11.1995 г. № 181-ФЗ «О социальной защите инвалидов в Российской Федерации» (изм. от 21.07.2014);</w:t>
      </w:r>
    </w:p>
    <w:p w:rsidR="002925F7" w:rsidRPr="00590D97" w:rsidRDefault="002925F7" w:rsidP="00D12C73">
      <w:pPr>
        <w:numPr>
          <w:ilvl w:val="0"/>
          <w:numId w:val="33"/>
        </w:numPr>
        <w:tabs>
          <w:tab w:val="left" w:pos="252"/>
        </w:tabs>
        <w:spacing w:line="360" w:lineRule="auto"/>
        <w:ind w:firstLine="1"/>
        <w:jc w:val="both"/>
        <w:rPr>
          <w:rFonts w:eastAsia="Times New Roman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Федерального закона от 30 июня 2007г. №120-ФЗ "О внесении изменений в отдельные законодательные акты РФ по вопросу о гражданах с ограниченными возможностями здоровья" (изм. от 02.07.2013)</w:t>
      </w:r>
    </w:p>
    <w:p w:rsidR="002925F7" w:rsidRPr="00590D97" w:rsidRDefault="002925F7" w:rsidP="00D12C73">
      <w:pPr>
        <w:numPr>
          <w:ilvl w:val="0"/>
          <w:numId w:val="33"/>
        </w:numPr>
        <w:tabs>
          <w:tab w:val="left" w:pos="160"/>
        </w:tabs>
        <w:spacing w:line="360" w:lineRule="auto"/>
        <w:ind w:left="160" w:hanging="159"/>
        <w:rPr>
          <w:rFonts w:eastAsia="Times New Roman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Постановления Главного государственного санитарного врача Российской Федерации от 29</w:t>
      </w:r>
    </w:p>
    <w:p w:rsidR="002925F7" w:rsidRPr="00D12C73" w:rsidRDefault="002925F7" w:rsidP="00590D97">
      <w:pPr>
        <w:spacing w:line="360" w:lineRule="auto"/>
        <w:jc w:val="both"/>
        <w:rPr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декабря 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2925F7" w:rsidRPr="00590D97" w:rsidRDefault="002925F7" w:rsidP="00D12C73">
      <w:pPr>
        <w:numPr>
          <w:ilvl w:val="0"/>
          <w:numId w:val="34"/>
        </w:numPr>
        <w:tabs>
          <w:tab w:val="left" w:pos="151"/>
        </w:tabs>
        <w:spacing w:line="360" w:lineRule="auto"/>
        <w:ind w:firstLine="1"/>
        <w:jc w:val="both"/>
        <w:rPr>
          <w:rFonts w:eastAsia="Times New Roman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Постановления Главного государственного санитарного врача Российской Федерации от 10 июля 2015г. № 26 «Об утверждении СанПиН 2.4.2.3286-15 «Санитарно-эпидемиологические</w:t>
      </w:r>
    </w:p>
    <w:p w:rsidR="002925F7" w:rsidRPr="00D12C73" w:rsidRDefault="002925F7" w:rsidP="00590D97">
      <w:pPr>
        <w:spacing w:line="360" w:lineRule="auto"/>
        <w:jc w:val="both"/>
        <w:rPr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:rsidR="002925F7" w:rsidRPr="00590D97" w:rsidRDefault="002925F7" w:rsidP="00D12C73">
      <w:pPr>
        <w:numPr>
          <w:ilvl w:val="0"/>
          <w:numId w:val="35"/>
        </w:numPr>
        <w:tabs>
          <w:tab w:val="left" w:pos="146"/>
        </w:tabs>
        <w:spacing w:line="360" w:lineRule="auto"/>
        <w:ind w:firstLine="1"/>
        <w:rPr>
          <w:rFonts w:eastAsia="Times New Roman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Постановления Главного государственного санитарного врача РФ от 03 июня 2003 г. № 118 «Гигиенические требования к ПЭВМ и организация работы». СанПиН 2.2.2/2.4.1340-03.</w:t>
      </w:r>
    </w:p>
    <w:p w:rsidR="002925F7" w:rsidRPr="00590D97" w:rsidRDefault="002925F7" w:rsidP="00D12C73">
      <w:pPr>
        <w:numPr>
          <w:ilvl w:val="0"/>
          <w:numId w:val="35"/>
        </w:numPr>
        <w:tabs>
          <w:tab w:val="left" w:pos="140"/>
        </w:tabs>
        <w:spacing w:line="360" w:lineRule="auto"/>
        <w:ind w:left="140" w:hanging="139"/>
        <w:rPr>
          <w:rFonts w:eastAsia="Times New Roman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Приказа Министерства образования и науки Российской Федерации от 17 декабря 2010 г.</w:t>
      </w:r>
    </w:p>
    <w:p w:rsidR="002925F7" w:rsidRPr="00D12C73" w:rsidRDefault="002925F7" w:rsidP="00590D97">
      <w:pPr>
        <w:spacing w:line="360" w:lineRule="auto"/>
        <w:ind w:right="20"/>
        <w:rPr>
          <w:rFonts w:eastAsia="Times New Roman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№ 1897 "Об утверждении федерального государственного образовательного стандарта</w:t>
      </w:r>
      <w:r w:rsidR="00590D97">
        <w:rPr>
          <w:rFonts w:eastAsia="Times New Roman"/>
          <w:sz w:val="24"/>
          <w:szCs w:val="24"/>
        </w:rPr>
        <w:t xml:space="preserve"> основного общего образования";</w:t>
      </w:r>
    </w:p>
    <w:p w:rsidR="002925F7" w:rsidRPr="00590D97" w:rsidRDefault="002925F7" w:rsidP="00D12C73">
      <w:pPr>
        <w:numPr>
          <w:ilvl w:val="1"/>
          <w:numId w:val="35"/>
        </w:numPr>
        <w:tabs>
          <w:tab w:val="left" w:pos="241"/>
        </w:tabs>
        <w:spacing w:line="360" w:lineRule="auto"/>
        <w:ind w:left="80" w:hanging="2"/>
        <w:jc w:val="both"/>
        <w:rPr>
          <w:rFonts w:eastAsia="Times New Roman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Приказа Министерства образования и науки Российской Федерации от 29 декабря 2014 г. № 1644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№ 1897»;</w:t>
      </w:r>
    </w:p>
    <w:p w:rsidR="002925F7" w:rsidRPr="00590D97" w:rsidRDefault="002925F7" w:rsidP="00D12C73">
      <w:pPr>
        <w:numPr>
          <w:ilvl w:val="1"/>
          <w:numId w:val="35"/>
        </w:numPr>
        <w:tabs>
          <w:tab w:val="left" w:pos="241"/>
        </w:tabs>
        <w:spacing w:line="360" w:lineRule="auto"/>
        <w:ind w:left="80" w:right="20" w:hanging="2"/>
        <w:jc w:val="both"/>
        <w:rPr>
          <w:rFonts w:eastAsia="Times New Roman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lastRenderedPageBreak/>
        <w:t>Приказа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№ 1897»;</w:t>
      </w:r>
    </w:p>
    <w:p w:rsidR="002925F7" w:rsidRPr="00590D97" w:rsidRDefault="002925F7" w:rsidP="00D12C73">
      <w:pPr>
        <w:numPr>
          <w:ilvl w:val="0"/>
          <w:numId w:val="35"/>
        </w:numPr>
        <w:tabs>
          <w:tab w:val="left" w:pos="161"/>
        </w:tabs>
        <w:spacing w:line="360" w:lineRule="auto"/>
        <w:ind w:firstLine="1"/>
        <w:jc w:val="both"/>
        <w:rPr>
          <w:rFonts w:eastAsia="Times New Roman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Приказа Министерства образования и науки Российской Федерации от 31 марта.2014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D12C73">
        <w:rPr>
          <w:rFonts w:eastAsia="Times New Roman"/>
          <w:b/>
          <w:bCs/>
          <w:sz w:val="24"/>
          <w:szCs w:val="24"/>
        </w:rPr>
        <w:t>;</w:t>
      </w:r>
    </w:p>
    <w:p w:rsidR="002925F7" w:rsidRPr="00590D97" w:rsidRDefault="002925F7" w:rsidP="00D12C73">
      <w:pPr>
        <w:numPr>
          <w:ilvl w:val="0"/>
          <w:numId w:val="35"/>
        </w:numPr>
        <w:tabs>
          <w:tab w:val="left" w:pos="160"/>
        </w:tabs>
        <w:spacing w:line="360" w:lineRule="auto"/>
        <w:ind w:left="160" w:hanging="159"/>
        <w:rPr>
          <w:rFonts w:eastAsia="Times New Roman"/>
          <w:b/>
          <w:bCs/>
          <w:sz w:val="24"/>
          <w:szCs w:val="24"/>
        </w:rPr>
      </w:pPr>
      <w:r w:rsidRPr="00D12C73">
        <w:rPr>
          <w:rFonts w:ascii="Calibri" w:eastAsia="Calibri" w:hAnsi="Calibri" w:cs="Calibri"/>
          <w:sz w:val="24"/>
          <w:szCs w:val="24"/>
        </w:rPr>
        <w:t>П</w:t>
      </w:r>
      <w:r w:rsidRPr="00D12C73">
        <w:rPr>
          <w:rFonts w:eastAsia="Times New Roman"/>
          <w:sz w:val="24"/>
          <w:szCs w:val="24"/>
        </w:rPr>
        <w:t>риказа  Министерства образования и науки Российской Федерации от 08 июня 2015 г. №</w:t>
      </w:r>
    </w:p>
    <w:p w:rsidR="002925F7" w:rsidRPr="00D12C73" w:rsidRDefault="002925F7" w:rsidP="00590D97">
      <w:pPr>
        <w:spacing w:line="360" w:lineRule="auto"/>
        <w:ind w:right="20"/>
        <w:jc w:val="both"/>
        <w:rPr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</w:t>
      </w:r>
    </w:p>
    <w:p w:rsidR="002925F7" w:rsidRPr="00590D97" w:rsidRDefault="002925F7" w:rsidP="00590D97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программ начального общего, основного общего, среднего общего образования, утвержденный приказом Министерства образования и науки Российской Федер</w:t>
      </w:r>
      <w:r w:rsidR="00590D97">
        <w:rPr>
          <w:rFonts w:eastAsia="Times New Roman"/>
          <w:sz w:val="24"/>
          <w:szCs w:val="24"/>
        </w:rPr>
        <w:t>ации от 31 марта 2014 г. №253»;</w:t>
      </w:r>
    </w:p>
    <w:p w:rsidR="002925F7" w:rsidRPr="00D12C73" w:rsidRDefault="002925F7" w:rsidP="00D12C73">
      <w:pPr>
        <w:numPr>
          <w:ilvl w:val="0"/>
          <w:numId w:val="36"/>
        </w:numPr>
        <w:tabs>
          <w:tab w:val="left" w:pos="254"/>
        </w:tabs>
        <w:spacing w:line="360" w:lineRule="auto"/>
        <w:ind w:firstLine="1"/>
        <w:jc w:val="both"/>
        <w:rPr>
          <w:rFonts w:eastAsia="Times New Roman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 августа 2013 г. №1015;</w:t>
      </w:r>
    </w:p>
    <w:p w:rsidR="002925F7" w:rsidRPr="00D12C73" w:rsidRDefault="002925F7" w:rsidP="00D12C73">
      <w:pPr>
        <w:numPr>
          <w:ilvl w:val="0"/>
          <w:numId w:val="36"/>
        </w:numPr>
        <w:tabs>
          <w:tab w:val="left" w:pos="254"/>
        </w:tabs>
        <w:spacing w:line="360" w:lineRule="auto"/>
        <w:ind w:firstLine="1"/>
        <w:jc w:val="both"/>
        <w:rPr>
          <w:rFonts w:eastAsia="Times New Roman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Письма МОиН Самарской области от 17.02.2016 г №МО-16-08-01/173-ТУ «О внеурочной деятельности»</w:t>
      </w:r>
    </w:p>
    <w:p w:rsidR="002925F7" w:rsidRPr="00D12C73" w:rsidRDefault="002925F7" w:rsidP="00D12C73">
      <w:pPr>
        <w:spacing w:line="360" w:lineRule="auto"/>
        <w:rPr>
          <w:rFonts w:eastAsia="Times New Roman"/>
          <w:sz w:val="24"/>
          <w:szCs w:val="24"/>
        </w:rPr>
      </w:pPr>
    </w:p>
    <w:p w:rsidR="002925F7" w:rsidRPr="00590D97" w:rsidRDefault="002925F7" w:rsidP="00590D97">
      <w:pPr>
        <w:spacing w:line="360" w:lineRule="auto"/>
        <w:ind w:left="20" w:firstLine="276"/>
        <w:jc w:val="both"/>
        <w:rPr>
          <w:rFonts w:eastAsia="Times New Roman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Учебный план для 5 - 9 классов определяет максимальный объем учебной нагрузки учащихся общеобразовательных классов, учащихся классов для детей с ограниченными возможностями по зрению (далее по тексту ОВЗ), учащихся, находящихся на индивидуальном обучении на дому, в том числе с использованием дистанционных образовательных технологий (далее по тексту ДОТ), устанавливает перечень учебных предметов и объем учебного времени, отводимого н</w:t>
      </w:r>
      <w:r w:rsidR="00590D97">
        <w:rPr>
          <w:rFonts w:eastAsia="Times New Roman"/>
          <w:sz w:val="24"/>
          <w:szCs w:val="24"/>
        </w:rPr>
        <w:t>а их изучение по учебным годам.</w:t>
      </w:r>
    </w:p>
    <w:p w:rsidR="002925F7" w:rsidRPr="00D12C73" w:rsidRDefault="002925F7" w:rsidP="00590D97">
      <w:pPr>
        <w:spacing w:line="360" w:lineRule="auto"/>
        <w:ind w:firstLine="454"/>
        <w:jc w:val="both"/>
        <w:rPr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 xml:space="preserve">Режим работы учащихся классов для детей с ограниченными возможностями здоровья по зрению – 5-дневная учебная неделя, обучение осуществляется в одну смену, начало занятий в 08.30. </w:t>
      </w:r>
    </w:p>
    <w:p w:rsidR="002925F7" w:rsidRPr="00D12C73" w:rsidRDefault="002925F7" w:rsidP="00590D97">
      <w:pPr>
        <w:spacing w:line="360" w:lineRule="auto"/>
        <w:ind w:firstLine="454"/>
        <w:jc w:val="both"/>
        <w:rPr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 xml:space="preserve">Продолжительность учебного года в 5 – 9-ых классах составляет 34 учебных недели. Продолжительность уроков - 40 минут. </w:t>
      </w:r>
    </w:p>
    <w:p w:rsidR="002925F7" w:rsidRPr="00D12C73" w:rsidRDefault="002925F7" w:rsidP="00590D97">
      <w:pPr>
        <w:spacing w:line="360" w:lineRule="auto"/>
        <w:ind w:left="360"/>
        <w:rPr>
          <w:sz w:val="24"/>
          <w:szCs w:val="24"/>
        </w:rPr>
      </w:pPr>
      <w:r w:rsidRPr="00D12C73">
        <w:rPr>
          <w:rFonts w:eastAsia="Times New Roman"/>
          <w:b/>
          <w:bCs/>
          <w:sz w:val="24"/>
          <w:szCs w:val="24"/>
        </w:rPr>
        <w:t>Задачи учебных предметов на уровне основного общего образования:</w:t>
      </w:r>
    </w:p>
    <w:p w:rsidR="002925F7" w:rsidRPr="00590D97" w:rsidRDefault="002925F7" w:rsidP="00D12C73">
      <w:pPr>
        <w:numPr>
          <w:ilvl w:val="0"/>
          <w:numId w:val="39"/>
        </w:numPr>
        <w:tabs>
          <w:tab w:val="left" w:pos="360"/>
        </w:tabs>
        <w:spacing w:line="360" w:lineRule="auto"/>
        <w:ind w:left="360" w:hanging="359"/>
        <w:rPr>
          <w:rFonts w:eastAsia="Times New Roman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расширить знания о мире и его закономерностях;</w:t>
      </w:r>
    </w:p>
    <w:p w:rsidR="002925F7" w:rsidRPr="00D12C73" w:rsidRDefault="002925F7" w:rsidP="00D12C73">
      <w:pPr>
        <w:numPr>
          <w:ilvl w:val="0"/>
          <w:numId w:val="39"/>
        </w:numPr>
        <w:tabs>
          <w:tab w:val="left" w:pos="400"/>
        </w:tabs>
        <w:spacing w:line="360" w:lineRule="auto"/>
        <w:ind w:left="400" w:hanging="399"/>
        <w:rPr>
          <w:rFonts w:eastAsia="Times New Roman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сформировать  представление  об  учебных  предметах,  как  сути  отдельных  наук,  их</w:t>
      </w:r>
    </w:p>
    <w:p w:rsidR="002925F7" w:rsidRPr="00D12C73" w:rsidRDefault="00590D97" w:rsidP="00D12C7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925F7" w:rsidRPr="00D12C73">
        <w:rPr>
          <w:rFonts w:eastAsia="Times New Roman"/>
          <w:sz w:val="24"/>
          <w:szCs w:val="24"/>
        </w:rPr>
        <w:t>ведущих идеях и компонентах, их</w:t>
      </w:r>
      <w:r>
        <w:rPr>
          <w:rFonts w:eastAsia="Times New Roman"/>
          <w:sz w:val="24"/>
          <w:szCs w:val="24"/>
        </w:rPr>
        <w:t xml:space="preserve"> значение для развития личности</w:t>
      </w:r>
    </w:p>
    <w:p w:rsidR="002925F7" w:rsidRPr="00D12C73" w:rsidRDefault="002925F7" w:rsidP="00D12C73">
      <w:pPr>
        <w:numPr>
          <w:ilvl w:val="0"/>
          <w:numId w:val="40"/>
        </w:numPr>
        <w:tabs>
          <w:tab w:val="left" w:pos="360"/>
        </w:tabs>
        <w:spacing w:line="360" w:lineRule="auto"/>
        <w:ind w:left="360" w:hanging="359"/>
        <w:rPr>
          <w:rFonts w:eastAsia="Times New Roman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lastRenderedPageBreak/>
        <w:t>подготовить к осознанному выбору профиля обучения;</w:t>
      </w:r>
    </w:p>
    <w:p w:rsidR="002925F7" w:rsidRPr="00D12C73" w:rsidRDefault="002925F7" w:rsidP="00D12C73">
      <w:pPr>
        <w:numPr>
          <w:ilvl w:val="0"/>
          <w:numId w:val="40"/>
        </w:numPr>
        <w:tabs>
          <w:tab w:val="left" w:pos="360"/>
        </w:tabs>
        <w:spacing w:line="360" w:lineRule="auto"/>
        <w:ind w:left="360" w:hanging="359"/>
        <w:rPr>
          <w:rFonts w:eastAsia="Times New Roman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заложить основы знаний о способах научной деятельности и ее видах;</w:t>
      </w:r>
    </w:p>
    <w:p w:rsidR="002925F7" w:rsidRPr="00D12C73" w:rsidRDefault="002925F7" w:rsidP="00D12C73">
      <w:pPr>
        <w:numPr>
          <w:ilvl w:val="0"/>
          <w:numId w:val="40"/>
        </w:numPr>
        <w:tabs>
          <w:tab w:val="left" w:pos="360"/>
        </w:tabs>
        <w:spacing w:line="360" w:lineRule="auto"/>
        <w:ind w:left="360" w:hanging="359"/>
        <w:rPr>
          <w:rFonts w:eastAsia="Times New Roman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развить коммуникативные, информационные навыки.</w:t>
      </w:r>
    </w:p>
    <w:p w:rsidR="002925F7" w:rsidRPr="00D12C73" w:rsidRDefault="002925F7" w:rsidP="00D12C73">
      <w:pPr>
        <w:spacing w:line="360" w:lineRule="auto"/>
        <w:rPr>
          <w:sz w:val="24"/>
          <w:szCs w:val="24"/>
        </w:rPr>
      </w:pPr>
    </w:p>
    <w:p w:rsidR="002925F7" w:rsidRPr="00590D97" w:rsidRDefault="002925F7" w:rsidP="00D12C73">
      <w:pPr>
        <w:numPr>
          <w:ilvl w:val="1"/>
          <w:numId w:val="41"/>
        </w:numPr>
        <w:tabs>
          <w:tab w:val="left" w:pos="763"/>
        </w:tabs>
        <w:spacing w:line="360" w:lineRule="auto"/>
        <w:ind w:firstLine="541"/>
        <w:jc w:val="both"/>
        <w:rPr>
          <w:rFonts w:eastAsia="Times New Roman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 xml:space="preserve">учебный план 5-9-ых классов входят следующие </w:t>
      </w:r>
      <w:r w:rsidRPr="00D12C73">
        <w:rPr>
          <w:rFonts w:eastAsia="Times New Roman"/>
          <w:b/>
          <w:bCs/>
          <w:sz w:val="24"/>
          <w:szCs w:val="24"/>
        </w:rPr>
        <w:t>обязательные предметные области</w:t>
      </w:r>
      <w:r w:rsidRPr="00D12C73">
        <w:rPr>
          <w:rFonts w:eastAsia="Times New Roman"/>
          <w:sz w:val="24"/>
          <w:szCs w:val="24"/>
        </w:rPr>
        <w:t>: «Русский язык и литература», «Иностранный язык», «Математика и информатика», «Общественно–научные предметы», «Естественно – научные предметы», «Искусство», «Технология», «Физическая культура и основы безопасности жизнедеятельности».</w:t>
      </w:r>
    </w:p>
    <w:p w:rsidR="002925F7" w:rsidRPr="00D12C73" w:rsidRDefault="002925F7" w:rsidP="00590D97">
      <w:pPr>
        <w:spacing w:line="360" w:lineRule="auto"/>
        <w:ind w:firstLine="540"/>
        <w:jc w:val="both"/>
        <w:rPr>
          <w:rFonts w:eastAsia="Times New Roman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 xml:space="preserve">Изучение </w:t>
      </w:r>
      <w:r w:rsidRPr="00D12C73">
        <w:rPr>
          <w:rFonts w:eastAsia="Times New Roman"/>
          <w:b/>
          <w:bCs/>
          <w:sz w:val="24"/>
          <w:szCs w:val="24"/>
        </w:rPr>
        <w:t>предметной области</w:t>
      </w:r>
      <w:r w:rsidRPr="00D12C73">
        <w:rPr>
          <w:rFonts w:eastAsia="Times New Roman"/>
          <w:sz w:val="24"/>
          <w:szCs w:val="24"/>
        </w:rPr>
        <w:t xml:space="preserve"> </w:t>
      </w:r>
      <w:r w:rsidRPr="00D12C73">
        <w:rPr>
          <w:rFonts w:eastAsia="Times New Roman"/>
          <w:b/>
          <w:bCs/>
          <w:sz w:val="24"/>
          <w:szCs w:val="24"/>
        </w:rPr>
        <w:t>«</w:t>
      </w:r>
      <w:r w:rsidRPr="00D12C73">
        <w:rPr>
          <w:rFonts w:eastAsia="Times New Roman"/>
          <w:sz w:val="24"/>
          <w:szCs w:val="24"/>
        </w:rPr>
        <w:t>Русский язык и литература</w:t>
      </w:r>
      <w:r w:rsidRPr="00D12C73">
        <w:rPr>
          <w:rFonts w:eastAsia="Times New Roman"/>
          <w:b/>
          <w:bCs/>
          <w:sz w:val="24"/>
          <w:szCs w:val="24"/>
        </w:rPr>
        <w:t>»</w:t>
      </w:r>
      <w:r w:rsidRPr="00D12C73">
        <w:rPr>
          <w:rFonts w:eastAsia="Times New Roman"/>
          <w:sz w:val="24"/>
          <w:szCs w:val="24"/>
        </w:rPr>
        <w:t xml:space="preserve"> рассматривает язык, как знаковую систему, лежащую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 и обеспечивает получение доступа к литературному наследию и через него к сокровищам отечественной и мировой культуры и достижениям цивилизации; формирование основы для понимания особенностей разны</w:t>
      </w:r>
      <w:r w:rsidR="00590D97">
        <w:rPr>
          <w:rFonts w:eastAsia="Times New Roman"/>
          <w:sz w:val="24"/>
          <w:szCs w:val="24"/>
        </w:rPr>
        <w:t>х культур и воспитания уважения</w:t>
      </w:r>
    </w:p>
    <w:p w:rsidR="002925F7" w:rsidRPr="00D12C73" w:rsidRDefault="002925F7" w:rsidP="00D12C73">
      <w:pPr>
        <w:numPr>
          <w:ilvl w:val="0"/>
          <w:numId w:val="41"/>
        </w:numPr>
        <w:tabs>
          <w:tab w:val="left" w:pos="273"/>
        </w:tabs>
        <w:spacing w:line="360" w:lineRule="auto"/>
        <w:ind w:right="20" w:firstLine="1"/>
        <w:jc w:val="both"/>
        <w:rPr>
          <w:rFonts w:eastAsia="Times New Roman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ним; 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 обогащение активного и потенциального словарного запаса для достижения более высоких результатов при изучении других учебных предметов.</w:t>
      </w:r>
    </w:p>
    <w:p w:rsidR="002925F7" w:rsidRPr="00D12C73" w:rsidRDefault="002925F7" w:rsidP="00D12C73">
      <w:pPr>
        <w:spacing w:line="360" w:lineRule="auto"/>
        <w:rPr>
          <w:rFonts w:eastAsia="Times New Roman"/>
          <w:sz w:val="24"/>
          <w:szCs w:val="24"/>
        </w:rPr>
      </w:pPr>
    </w:p>
    <w:p w:rsidR="002925F7" w:rsidRPr="00D12C73" w:rsidRDefault="002925F7" w:rsidP="00590D97">
      <w:pPr>
        <w:spacing w:line="360" w:lineRule="auto"/>
        <w:ind w:firstLine="540"/>
        <w:rPr>
          <w:rFonts w:eastAsia="Times New Roman"/>
          <w:sz w:val="24"/>
          <w:szCs w:val="24"/>
        </w:rPr>
      </w:pPr>
      <w:r w:rsidRPr="00D12C73">
        <w:rPr>
          <w:rFonts w:eastAsia="Times New Roman"/>
          <w:b/>
          <w:bCs/>
          <w:sz w:val="24"/>
          <w:szCs w:val="24"/>
        </w:rPr>
        <w:t>Предметная область</w:t>
      </w:r>
      <w:r w:rsidR="00590D97">
        <w:rPr>
          <w:rFonts w:eastAsia="Times New Roman"/>
          <w:b/>
          <w:bCs/>
          <w:sz w:val="24"/>
          <w:szCs w:val="24"/>
        </w:rPr>
        <w:t xml:space="preserve"> </w:t>
      </w:r>
      <w:r w:rsidRPr="00D12C73">
        <w:rPr>
          <w:rFonts w:eastAsia="Times New Roman"/>
          <w:b/>
          <w:bCs/>
          <w:sz w:val="24"/>
          <w:szCs w:val="24"/>
        </w:rPr>
        <w:t>«</w:t>
      </w:r>
      <w:r w:rsidRPr="00D12C73">
        <w:rPr>
          <w:rFonts w:eastAsia="Times New Roman"/>
          <w:sz w:val="24"/>
          <w:szCs w:val="24"/>
        </w:rPr>
        <w:t>Русский язык и литература</w:t>
      </w:r>
      <w:r w:rsidRPr="00D12C73">
        <w:rPr>
          <w:rFonts w:eastAsia="Times New Roman"/>
          <w:b/>
          <w:bCs/>
          <w:sz w:val="24"/>
          <w:szCs w:val="24"/>
        </w:rPr>
        <w:t xml:space="preserve">» </w:t>
      </w:r>
      <w:r w:rsidRPr="00D12C73">
        <w:rPr>
          <w:rFonts w:eastAsia="Times New Roman"/>
          <w:sz w:val="24"/>
          <w:szCs w:val="24"/>
        </w:rPr>
        <w:t>представлена следующими</w:t>
      </w:r>
      <w:r w:rsidRPr="00D12C73">
        <w:rPr>
          <w:rFonts w:eastAsia="Times New Roman"/>
          <w:b/>
          <w:bCs/>
          <w:sz w:val="24"/>
          <w:szCs w:val="24"/>
        </w:rPr>
        <w:t xml:space="preserve"> </w:t>
      </w:r>
      <w:r w:rsidRPr="00D12C73">
        <w:rPr>
          <w:rFonts w:eastAsia="Times New Roman"/>
          <w:sz w:val="24"/>
          <w:szCs w:val="24"/>
        </w:rPr>
        <w:t>учебными предметами</w:t>
      </w:r>
      <w:r w:rsidR="00590D97">
        <w:rPr>
          <w:rFonts w:eastAsia="Times New Roman"/>
          <w:sz w:val="24"/>
          <w:szCs w:val="24"/>
        </w:rPr>
        <w:t>: «Русский язык», «Литература».</w:t>
      </w:r>
    </w:p>
    <w:p w:rsidR="002925F7" w:rsidRPr="00D12C73" w:rsidRDefault="002925F7" w:rsidP="00590D97">
      <w:pPr>
        <w:spacing w:line="360" w:lineRule="auto"/>
        <w:ind w:left="720"/>
        <w:rPr>
          <w:rFonts w:eastAsia="Times New Roman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Изучение предметной области «Иностр</w:t>
      </w:r>
      <w:r w:rsidR="00590D97">
        <w:rPr>
          <w:rFonts w:eastAsia="Times New Roman"/>
          <w:sz w:val="24"/>
          <w:szCs w:val="24"/>
        </w:rPr>
        <w:t>анные языки» должно обеспечить:</w:t>
      </w:r>
    </w:p>
    <w:p w:rsidR="002925F7" w:rsidRPr="00D12C73" w:rsidRDefault="002925F7" w:rsidP="00D12C73">
      <w:pPr>
        <w:spacing w:line="360" w:lineRule="auto"/>
        <w:rPr>
          <w:rFonts w:eastAsia="Times New Roman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- 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 - осознание тесной связи между овладением иностранными языками и личностным, социал</w:t>
      </w:r>
      <w:r w:rsidR="00590D97">
        <w:rPr>
          <w:rFonts w:eastAsia="Times New Roman"/>
          <w:sz w:val="24"/>
          <w:szCs w:val="24"/>
        </w:rPr>
        <w:t>ьным и профессиональным ростом;</w:t>
      </w:r>
    </w:p>
    <w:p w:rsidR="002925F7" w:rsidRPr="00D12C73" w:rsidRDefault="002925F7" w:rsidP="00D12C73">
      <w:pPr>
        <w:spacing w:line="360" w:lineRule="auto"/>
        <w:rPr>
          <w:rFonts w:eastAsia="Times New Roman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- формирование коммуникативной иноязычной компетенции (говорение, аудирование, чтение и письмо), необходимой для успешной социализации и самореализации; - обогащение активного и потенциального словарного запас</w:t>
      </w:r>
      <w:r w:rsidR="00590D97">
        <w:rPr>
          <w:rFonts w:eastAsia="Times New Roman"/>
          <w:sz w:val="24"/>
          <w:szCs w:val="24"/>
        </w:rPr>
        <w:t>а, развитие у учащихся культуры</w:t>
      </w:r>
    </w:p>
    <w:p w:rsidR="002925F7" w:rsidRPr="00D12C73" w:rsidRDefault="002925F7" w:rsidP="00590D97">
      <w:pPr>
        <w:spacing w:line="360" w:lineRule="auto"/>
        <w:ind w:right="20"/>
        <w:rPr>
          <w:rFonts w:eastAsia="Times New Roman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владения иностранным языком в соответствии с требованиями к нормам устной и письменной ре</w:t>
      </w:r>
      <w:r w:rsidR="00590D97">
        <w:rPr>
          <w:rFonts w:eastAsia="Times New Roman"/>
          <w:sz w:val="24"/>
          <w:szCs w:val="24"/>
        </w:rPr>
        <w:t>чи, правилами речевого этикета.</w:t>
      </w:r>
    </w:p>
    <w:p w:rsidR="002925F7" w:rsidRPr="00D12C73" w:rsidRDefault="002925F7" w:rsidP="00590D97">
      <w:pPr>
        <w:spacing w:line="360" w:lineRule="auto"/>
        <w:ind w:right="20" w:firstLine="552"/>
        <w:rPr>
          <w:rFonts w:eastAsia="Times New Roman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>Предметная область «Иностранные языки» представлена учебным предметом «Иностранный язык (английс</w:t>
      </w:r>
      <w:r w:rsidR="00590D97">
        <w:rPr>
          <w:rFonts w:eastAsia="Times New Roman"/>
          <w:sz w:val="24"/>
          <w:szCs w:val="24"/>
        </w:rPr>
        <w:t>кий)».</w:t>
      </w:r>
    </w:p>
    <w:p w:rsidR="002925F7" w:rsidRPr="00590D97" w:rsidRDefault="002925F7" w:rsidP="00590D97">
      <w:pPr>
        <w:numPr>
          <w:ilvl w:val="2"/>
          <w:numId w:val="41"/>
        </w:numPr>
        <w:tabs>
          <w:tab w:val="left" w:pos="797"/>
        </w:tabs>
        <w:spacing w:line="360" w:lineRule="auto"/>
        <w:ind w:firstLine="553"/>
        <w:jc w:val="both"/>
        <w:rPr>
          <w:rFonts w:eastAsia="Times New Roman"/>
          <w:sz w:val="24"/>
          <w:szCs w:val="24"/>
        </w:rPr>
      </w:pPr>
      <w:r w:rsidRPr="00D12C73">
        <w:rPr>
          <w:rFonts w:eastAsia="Times New Roman"/>
          <w:sz w:val="24"/>
          <w:szCs w:val="24"/>
        </w:rPr>
        <w:t xml:space="preserve">результате изучения предметной области </w:t>
      </w:r>
      <w:r w:rsidRPr="00D12C73">
        <w:rPr>
          <w:rFonts w:eastAsia="Times New Roman"/>
          <w:b/>
          <w:bCs/>
          <w:sz w:val="24"/>
          <w:szCs w:val="24"/>
        </w:rPr>
        <w:t>«Математика и информатика»</w:t>
      </w:r>
      <w:r w:rsidRPr="00D12C73">
        <w:rPr>
          <w:rFonts w:eastAsia="Times New Roman"/>
          <w:sz w:val="24"/>
          <w:szCs w:val="24"/>
        </w:rPr>
        <w:t xml:space="preserve"> учащиеся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</w:t>
      </w:r>
      <w:r w:rsidRPr="00590D97">
        <w:rPr>
          <w:rFonts w:eastAsia="Times New Roman"/>
          <w:sz w:val="24"/>
          <w:szCs w:val="24"/>
        </w:rPr>
        <w:lastRenderedPageBreak/>
        <w:t>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:rsidR="002925F7" w:rsidRPr="00590D97" w:rsidRDefault="002925F7" w:rsidP="00590D97">
      <w:pPr>
        <w:spacing w:line="360" w:lineRule="auto"/>
        <w:ind w:firstLine="557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 xml:space="preserve">Предметная область </w:t>
      </w:r>
      <w:r w:rsidRPr="00590D97">
        <w:rPr>
          <w:rFonts w:eastAsia="Times New Roman"/>
          <w:b/>
          <w:bCs/>
          <w:sz w:val="24"/>
          <w:szCs w:val="24"/>
        </w:rPr>
        <w:t>«Математика и информатика»</w:t>
      </w:r>
      <w:r w:rsidRPr="00590D97">
        <w:rPr>
          <w:rFonts w:eastAsia="Times New Roman"/>
          <w:sz w:val="24"/>
          <w:szCs w:val="24"/>
        </w:rPr>
        <w:t xml:space="preserve"> представлена учебными предметами: «М</w:t>
      </w:r>
      <w:r w:rsidRPr="00590D97">
        <w:rPr>
          <w:rFonts w:eastAsia="Times New Roman"/>
          <w:b/>
          <w:bCs/>
          <w:sz w:val="24"/>
          <w:szCs w:val="24"/>
        </w:rPr>
        <w:t>атематика»</w:t>
      </w:r>
      <w:r w:rsidRPr="00590D97">
        <w:rPr>
          <w:rFonts w:eastAsia="Times New Roman"/>
          <w:sz w:val="24"/>
          <w:szCs w:val="24"/>
        </w:rPr>
        <w:t xml:space="preserve"> </w:t>
      </w:r>
      <w:r w:rsidRPr="00590D97">
        <w:rPr>
          <w:rFonts w:eastAsia="Times New Roman"/>
          <w:b/>
          <w:bCs/>
          <w:sz w:val="24"/>
          <w:szCs w:val="24"/>
        </w:rPr>
        <w:t>и</w:t>
      </w:r>
      <w:r w:rsidRPr="00590D97">
        <w:rPr>
          <w:rFonts w:eastAsia="Times New Roman"/>
          <w:sz w:val="24"/>
          <w:szCs w:val="24"/>
        </w:rPr>
        <w:t xml:space="preserve"> </w:t>
      </w:r>
      <w:r w:rsidRPr="00590D97">
        <w:rPr>
          <w:rFonts w:eastAsia="Times New Roman"/>
          <w:b/>
          <w:bCs/>
          <w:sz w:val="24"/>
          <w:szCs w:val="24"/>
        </w:rPr>
        <w:t>«Информатика».</w:t>
      </w:r>
    </w:p>
    <w:p w:rsidR="002925F7" w:rsidRPr="00590D97" w:rsidRDefault="00590D97" w:rsidP="00590D97">
      <w:pPr>
        <w:spacing w:line="360" w:lineRule="auto"/>
        <w:ind w:firstLine="557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Изу</w:t>
      </w:r>
      <w:r w:rsidR="002925F7" w:rsidRPr="00590D97">
        <w:rPr>
          <w:rFonts w:eastAsia="Times New Roman"/>
          <w:sz w:val="24"/>
          <w:szCs w:val="24"/>
        </w:rPr>
        <w:t xml:space="preserve">чение </w:t>
      </w:r>
      <w:r w:rsidR="002925F7" w:rsidRPr="00590D97">
        <w:rPr>
          <w:rFonts w:eastAsia="Times New Roman"/>
          <w:b/>
          <w:bCs/>
          <w:sz w:val="24"/>
          <w:szCs w:val="24"/>
        </w:rPr>
        <w:t>предметной области</w:t>
      </w:r>
      <w:r w:rsidR="002925F7" w:rsidRPr="00590D97">
        <w:rPr>
          <w:rFonts w:eastAsia="Times New Roman"/>
          <w:sz w:val="24"/>
          <w:szCs w:val="24"/>
        </w:rPr>
        <w:t xml:space="preserve"> </w:t>
      </w:r>
      <w:r w:rsidR="002925F7" w:rsidRPr="00590D97">
        <w:rPr>
          <w:rFonts w:eastAsia="Times New Roman"/>
          <w:b/>
          <w:bCs/>
          <w:sz w:val="24"/>
          <w:szCs w:val="24"/>
        </w:rPr>
        <w:t>«Общественно</w:t>
      </w:r>
      <w:r w:rsidR="002925F7" w:rsidRPr="00590D97">
        <w:rPr>
          <w:rFonts w:eastAsia="Times New Roman"/>
          <w:sz w:val="24"/>
          <w:szCs w:val="24"/>
        </w:rPr>
        <w:t xml:space="preserve"> </w:t>
      </w:r>
      <w:r w:rsidR="002925F7" w:rsidRPr="00590D97">
        <w:rPr>
          <w:rFonts w:eastAsia="Times New Roman"/>
          <w:b/>
          <w:bCs/>
          <w:sz w:val="24"/>
          <w:szCs w:val="24"/>
        </w:rPr>
        <w:t>-</w:t>
      </w:r>
      <w:r w:rsidR="002925F7" w:rsidRPr="00590D97">
        <w:rPr>
          <w:rFonts w:eastAsia="Times New Roman"/>
          <w:sz w:val="24"/>
          <w:szCs w:val="24"/>
        </w:rPr>
        <w:t xml:space="preserve"> </w:t>
      </w:r>
      <w:r w:rsidR="002925F7" w:rsidRPr="00590D97">
        <w:rPr>
          <w:rFonts w:eastAsia="Times New Roman"/>
          <w:b/>
          <w:bCs/>
          <w:sz w:val="24"/>
          <w:szCs w:val="24"/>
        </w:rPr>
        <w:t>научные предметы»</w:t>
      </w:r>
      <w:r w:rsidR="002925F7" w:rsidRPr="00590D97">
        <w:rPr>
          <w:rFonts w:eastAsia="Times New Roman"/>
          <w:sz w:val="24"/>
          <w:szCs w:val="24"/>
        </w:rPr>
        <w:t xml:space="preserve"> обеспечивает формирование мировоззренческой, ценностно-смысловой сферы учащихся,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закреплённым</w:t>
      </w:r>
    </w:p>
    <w:p w:rsidR="002925F7" w:rsidRPr="00590D97" w:rsidRDefault="002925F7" w:rsidP="00590D97">
      <w:pPr>
        <w:numPr>
          <w:ilvl w:val="0"/>
          <w:numId w:val="42"/>
        </w:numPr>
        <w:tabs>
          <w:tab w:val="left" w:pos="225"/>
        </w:tabs>
        <w:spacing w:line="360" w:lineRule="auto"/>
        <w:ind w:right="20" w:firstLine="1"/>
        <w:jc w:val="both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Конституции Российской Федерации; понимание основных принципов жизни общества, роли окружающей среды как важного фактора формирования качеств личности, ее</w:t>
      </w:r>
    </w:p>
    <w:p w:rsidR="002925F7" w:rsidRPr="00590D97" w:rsidRDefault="002925F7" w:rsidP="00590D97">
      <w:pPr>
        <w:spacing w:line="360" w:lineRule="auto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социализации; 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 осознание своей роли в целостном, многообразном и быстро изменяющемся глобальном мире; 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 При изучении общественно-научных предметов задача развития и воспитания личности учащихся является приоритетной.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ind w:firstLine="540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 xml:space="preserve">Предметная область </w:t>
      </w:r>
      <w:r w:rsidRPr="00590D97">
        <w:rPr>
          <w:rFonts w:eastAsia="Times New Roman"/>
          <w:b/>
          <w:bCs/>
          <w:sz w:val="24"/>
          <w:szCs w:val="24"/>
        </w:rPr>
        <w:t>«Общественно</w:t>
      </w:r>
      <w:r w:rsidRPr="00590D97">
        <w:rPr>
          <w:rFonts w:eastAsia="Times New Roman"/>
          <w:sz w:val="24"/>
          <w:szCs w:val="24"/>
        </w:rPr>
        <w:t xml:space="preserve"> </w:t>
      </w:r>
      <w:r w:rsidRPr="00590D97">
        <w:rPr>
          <w:rFonts w:eastAsia="Times New Roman"/>
          <w:b/>
          <w:bCs/>
          <w:sz w:val="24"/>
          <w:szCs w:val="24"/>
        </w:rPr>
        <w:t>-</w:t>
      </w:r>
      <w:r w:rsidRPr="00590D97">
        <w:rPr>
          <w:rFonts w:eastAsia="Times New Roman"/>
          <w:sz w:val="24"/>
          <w:szCs w:val="24"/>
        </w:rPr>
        <w:t xml:space="preserve"> </w:t>
      </w:r>
      <w:r w:rsidRPr="00590D97">
        <w:rPr>
          <w:rFonts w:eastAsia="Times New Roman"/>
          <w:b/>
          <w:bCs/>
          <w:sz w:val="24"/>
          <w:szCs w:val="24"/>
        </w:rPr>
        <w:t>научные предметы»</w:t>
      </w:r>
      <w:r w:rsidRPr="00590D97">
        <w:rPr>
          <w:rFonts w:eastAsia="Times New Roman"/>
          <w:sz w:val="24"/>
          <w:szCs w:val="24"/>
        </w:rPr>
        <w:t xml:space="preserve"> представлена учебными предметами: «Всеобщая история», «История России», «Обществознание», «География».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ind w:firstLine="696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 xml:space="preserve">Изучение предметной области </w:t>
      </w:r>
      <w:r w:rsidRPr="00590D97">
        <w:rPr>
          <w:rFonts w:eastAsia="Times New Roman"/>
          <w:b/>
          <w:bCs/>
          <w:sz w:val="24"/>
          <w:szCs w:val="24"/>
        </w:rPr>
        <w:t>«Естественно</w:t>
      </w:r>
      <w:r w:rsidRPr="00590D97">
        <w:rPr>
          <w:rFonts w:eastAsia="Times New Roman"/>
          <w:sz w:val="24"/>
          <w:szCs w:val="24"/>
        </w:rPr>
        <w:t xml:space="preserve"> </w:t>
      </w:r>
      <w:r w:rsidRPr="00590D97">
        <w:rPr>
          <w:rFonts w:eastAsia="Times New Roman"/>
          <w:b/>
          <w:bCs/>
          <w:sz w:val="24"/>
          <w:szCs w:val="24"/>
        </w:rPr>
        <w:t>-</w:t>
      </w:r>
      <w:r w:rsidRPr="00590D97">
        <w:rPr>
          <w:rFonts w:eastAsia="Times New Roman"/>
          <w:sz w:val="24"/>
          <w:szCs w:val="24"/>
        </w:rPr>
        <w:t xml:space="preserve"> </w:t>
      </w:r>
      <w:r w:rsidRPr="00590D97">
        <w:rPr>
          <w:rFonts w:eastAsia="Times New Roman"/>
          <w:b/>
          <w:bCs/>
          <w:sz w:val="24"/>
          <w:szCs w:val="24"/>
        </w:rPr>
        <w:t>научные предметы»</w:t>
      </w:r>
      <w:r w:rsidRPr="00590D97">
        <w:rPr>
          <w:rFonts w:eastAsia="Times New Roman"/>
          <w:sz w:val="24"/>
          <w:szCs w:val="24"/>
        </w:rPr>
        <w:t xml:space="preserve"> обеспечивает формирование целостной научной картины мира; 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 овладение научным подходом к решению различных задач; овладение умениями формулировать гипотезы, конструировать, проводить эксперименты, оценивать полученные результаты; овладение умением сопоставлять экспериментальные и теоретические знания с объективными реалиями жизни; воспитание ответственного и бережного отношения к окружающей среде; овладение экосистемной познавательной моделью и ее применение в целях прогноза экологических рисков для здоровья людей, безопасности жизни, качества окружающей среды; осознание значимости концепции устойчивого развития;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</w:t>
      </w:r>
      <w:r w:rsidRPr="00590D97">
        <w:rPr>
          <w:rFonts w:eastAsia="Times New Roman"/>
          <w:sz w:val="24"/>
          <w:szCs w:val="24"/>
        </w:rPr>
        <w:lastRenderedPageBreak/>
        <w:t>учебных задач. Данная область представлена учебными предметами: «Биология», «Химия», «Физика».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ind w:firstLine="696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 xml:space="preserve">Изучение </w:t>
      </w:r>
      <w:r w:rsidRPr="00590D97">
        <w:rPr>
          <w:rFonts w:eastAsia="Times New Roman"/>
          <w:b/>
          <w:bCs/>
          <w:sz w:val="24"/>
          <w:szCs w:val="24"/>
        </w:rPr>
        <w:t>предметной области</w:t>
      </w:r>
      <w:r w:rsidRPr="00590D97">
        <w:rPr>
          <w:rFonts w:eastAsia="Times New Roman"/>
          <w:sz w:val="24"/>
          <w:szCs w:val="24"/>
        </w:rPr>
        <w:t xml:space="preserve"> </w:t>
      </w:r>
      <w:r w:rsidRPr="00590D97">
        <w:rPr>
          <w:rFonts w:eastAsia="Times New Roman"/>
          <w:b/>
          <w:bCs/>
          <w:sz w:val="24"/>
          <w:szCs w:val="24"/>
        </w:rPr>
        <w:t>«Искусство»</w:t>
      </w:r>
      <w:r w:rsidRPr="00590D97">
        <w:rPr>
          <w:rFonts w:eastAsia="Times New Roman"/>
          <w:sz w:val="24"/>
          <w:szCs w:val="24"/>
        </w:rPr>
        <w:t xml:space="preserve"> обеспечивает осознание значения искусства и творчества в личной и культурной самоидентификации личности; 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 развитие индивидуальных творческих способностей обучающихся, формирование устойчивого интереса к творческой деятельности; 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Предметная область «Искусство»</w:t>
      </w:r>
      <w:r w:rsidR="00590D97">
        <w:rPr>
          <w:rFonts w:eastAsia="Times New Roman"/>
          <w:sz w:val="24"/>
          <w:szCs w:val="24"/>
        </w:rPr>
        <w:t xml:space="preserve"> </w:t>
      </w:r>
      <w:r w:rsidRPr="00590D97">
        <w:rPr>
          <w:rFonts w:eastAsia="Times New Roman"/>
          <w:sz w:val="24"/>
          <w:szCs w:val="24"/>
        </w:rPr>
        <w:t>представлена учебными предметами: «Музыка» и «Изобразительное искусство».</w:t>
      </w:r>
    </w:p>
    <w:p w:rsidR="002925F7" w:rsidRPr="00590D97" w:rsidRDefault="002925F7" w:rsidP="00590D97">
      <w:pPr>
        <w:spacing w:line="360" w:lineRule="auto"/>
        <w:ind w:firstLine="701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 xml:space="preserve">Изучение </w:t>
      </w:r>
      <w:r w:rsidRPr="00590D97">
        <w:rPr>
          <w:rFonts w:eastAsia="Times New Roman"/>
          <w:b/>
          <w:bCs/>
          <w:sz w:val="24"/>
          <w:szCs w:val="24"/>
        </w:rPr>
        <w:t>предметной области</w:t>
      </w:r>
      <w:r w:rsidRPr="00590D97">
        <w:rPr>
          <w:rFonts w:eastAsia="Times New Roman"/>
          <w:sz w:val="24"/>
          <w:szCs w:val="24"/>
        </w:rPr>
        <w:t xml:space="preserve"> </w:t>
      </w:r>
      <w:r w:rsidRPr="00590D97">
        <w:rPr>
          <w:rFonts w:eastAsia="Times New Roman"/>
          <w:b/>
          <w:bCs/>
          <w:sz w:val="24"/>
          <w:szCs w:val="24"/>
        </w:rPr>
        <w:t>«Технология»</w:t>
      </w:r>
      <w:r w:rsidRPr="00590D97">
        <w:rPr>
          <w:rFonts w:eastAsia="Times New Roman"/>
          <w:sz w:val="24"/>
          <w:szCs w:val="24"/>
        </w:rPr>
        <w:t xml:space="preserve"> обеспечивает развитие инновационной творческой деятельности учащихся в процессе решения прикладных учебных задач; активное использование знаний, полученных при изучении других учебных предметов, и сформированных универсальных учебных действий; совершенствование умений выполнения учебно-исследовательской и проектной деятельности; формирование представлений о социальных и этических аспектах научно-технического прогресса; формирование способности придавать экологическую направленность любой деятельности, проекту;</w:t>
      </w:r>
    </w:p>
    <w:p w:rsidR="002925F7" w:rsidRPr="00590D97" w:rsidRDefault="002925F7" w:rsidP="00590D97">
      <w:pPr>
        <w:spacing w:line="360" w:lineRule="auto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демонстрировать экологическое мышление в разных формах деятельности. Предметная область «Технология»</w:t>
      </w:r>
      <w:r w:rsidR="00590D97">
        <w:rPr>
          <w:rFonts w:eastAsia="Times New Roman"/>
          <w:sz w:val="24"/>
          <w:szCs w:val="24"/>
        </w:rPr>
        <w:t xml:space="preserve"> </w:t>
      </w:r>
      <w:r w:rsidRPr="00590D97">
        <w:rPr>
          <w:rFonts w:eastAsia="Times New Roman"/>
          <w:sz w:val="24"/>
          <w:szCs w:val="24"/>
        </w:rPr>
        <w:t xml:space="preserve">представлена учебным предметом </w:t>
      </w:r>
      <w:r w:rsidRPr="00590D97">
        <w:rPr>
          <w:rFonts w:eastAsia="Times New Roman"/>
          <w:b/>
          <w:bCs/>
          <w:sz w:val="24"/>
          <w:szCs w:val="24"/>
        </w:rPr>
        <w:t>«</w:t>
      </w:r>
      <w:r w:rsidRPr="00590D97">
        <w:rPr>
          <w:rFonts w:eastAsia="Times New Roman"/>
          <w:sz w:val="24"/>
          <w:szCs w:val="24"/>
        </w:rPr>
        <w:t>Т</w:t>
      </w:r>
      <w:r w:rsidRPr="00590D97">
        <w:rPr>
          <w:rFonts w:eastAsia="Times New Roman"/>
          <w:b/>
          <w:bCs/>
          <w:sz w:val="24"/>
          <w:szCs w:val="24"/>
        </w:rPr>
        <w:t>ехнология».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ind w:firstLine="701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 xml:space="preserve">Изучение </w:t>
      </w:r>
      <w:r w:rsidRPr="00590D97">
        <w:rPr>
          <w:rFonts w:eastAsia="Times New Roman"/>
          <w:b/>
          <w:bCs/>
          <w:sz w:val="24"/>
          <w:szCs w:val="24"/>
        </w:rPr>
        <w:t>предметной области</w:t>
      </w:r>
      <w:r w:rsidRPr="00590D97">
        <w:rPr>
          <w:rFonts w:eastAsia="Times New Roman"/>
          <w:sz w:val="24"/>
          <w:szCs w:val="24"/>
        </w:rPr>
        <w:t xml:space="preserve"> </w:t>
      </w:r>
      <w:r w:rsidRPr="00590D97">
        <w:rPr>
          <w:rFonts w:eastAsia="Times New Roman"/>
          <w:b/>
          <w:bCs/>
          <w:sz w:val="24"/>
          <w:szCs w:val="24"/>
        </w:rPr>
        <w:t>«Физическая культура и основы безопасности</w:t>
      </w:r>
      <w:r w:rsidRPr="00590D97">
        <w:rPr>
          <w:rFonts w:eastAsia="Times New Roman"/>
          <w:sz w:val="24"/>
          <w:szCs w:val="24"/>
        </w:rPr>
        <w:t xml:space="preserve"> </w:t>
      </w:r>
      <w:r w:rsidRPr="00590D97">
        <w:rPr>
          <w:rFonts w:eastAsia="Times New Roman"/>
          <w:b/>
          <w:bCs/>
          <w:sz w:val="24"/>
          <w:szCs w:val="24"/>
        </w:rPr>
        <w:t xml:space="preserve">жизнедеятельности» </w:t>
      </w:r>
      <w:r w:rsidRPr="00590D97">
        <w:rPr>
          <w:rFonts w:eastAsia="Times New Roman"/>
          <w:sz w:val="24"/>
          <w:szCs w:val="24"/>
        </w:rPr>
        <w:t>обеспечивает физическое,</w:t>
      </w:r>
      <w:r w:rsidRPr="00590D97">
        <w:rPr>
          <w:rFonts w:eastAsia="Times New Roman"/>
          <w:b/>
          <w:bCs/>
          <w:sz w:val="24"/>
          <w:szCs w:val="24"/>
        </w:rPr>
        <w:t xml:space="preserve"> </w:t>
      </w:r>
      <w:r w:rsidRPr="00590D97">
        <w:rPr>
          <w:rFonts w:eastAsia="Times New Roman"/>
          <w:sz w:val="24"/>
          <w:szCs w:val="24"/>
        </w:rPr>
        <w:t>эмоциональное,</w:t>
      </w:r>
      <w:r w:rsidRPr="00590D97">
        <w:rPr>
          <w:rFonts w:eastAsia="Times New Roman"/>
          <w:b/>
          <w:bCs/>
          <w:sz w:val="24"/>
          <w:szCs w:val="24"/>
        </w:rPr>
        <w:t xml:space="preserve"> </w:t>
      </w:r>
      <w:r w:rsidRPr="00590D97">
        <w:rPr>
          <w:rFonts w:eastAsia="Times New Roman"/>
          <w:sz w:val="24"/>
          <w:szCs w:val="24"/>
        </w:rPr>
        <w:t>интеллектуальное и</w:t>
      </w:r>
      <w:r w:rsidRPr="00590D97">
        <w:rPr>
          <w:rFonts w:eastAsia="Times New Roman"/>
          <w:b/>
          <w:bCs/>
          <w:sz w:val="24"/>
          <w:szCs w:val="24"/>
        </w:rPr>
        <w:t xml:space="preserve"> </w:t>
      </w:r>
      <w:r w:rsidRPr="00590D97">
        <w:rPr>
          <w:rFonts w:eastAsia="Times New Roman"/>
          <w:sz w:val="24"/>
          <w:szCs w:val="24"/>
        </w:rPr>
        <w:t>социальное развитие личности учащихся с учётом исторической, общекультурной и ценностной составляющей предметной области; формирование и развитие установок активного, экологически целесообразного, здорового и безопасного образа жизни; понимание личной и общественной значимости современной культуры безопасности</w:t>
      </w:r>
      <w:r w:rsidR="00590D97">
        <w:rPr>
          <w:sz w:val="24"/>
          <w:szCs w:val="24"/>
        </w:rPr>
        <w:t xml:space="preserve"> </w:t>
      </w:r>
      <w:r w:rsidRPr="00590D97">
        <w:rPr>
          <w:rFonts w:eastAsia="Times New Roman"/>
          <w:sz w:val="24"/>
          <w:szCs w:val="24"/>
        </w:rPr>
        <w:t xml:space="preserve">жизнедеятельности; 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 понимание роли государства и действующего законодательства в обеспечении национальной безопасности и защиты населения; 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</w:t>
      </w:r>
      <w:r w:rsidRPr="00590D97">
        <w:rPr>
          <w:rFonts w:eastAsia="Times New Roman"/>
          <w:sz w:val="24"/>
          <w:szCs w:val="24"/>
        </w:rPr>
        <w:lastRenderedPageBreak/>
        <w:t>в систематическом участии в физкультурно-спортивных и оздоровительных мероприятиях; установление связей между жизненным опытом обучающихся и знаниями из разных предметных областей.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ind w:firstLine="708"/>
        <w:jc w:val="both"/>
        <w:rPr>
          <w:sz w:val="24"/>
          <w:szCs w:val="24"/>
        </w:rPr>
      </w:pPr>
      <w:r w:rsidRPr="00590D97">
        <w:rPr>
          <w:rFonts w:eastAsia="Times New Roman"/>
          <w:b/>
          <w:bCs/>
          <w:sz w:val="24"/>
          <w:szCs w:val="24"/>
        </w:rPr>
        <w:t xml:space="preserve">Предметная область «Физическая культура и основы безопасности жизнедеятельности» </w:t>
      </w:r>
      <w:r w:rsidRPr="00590D97">
        <w:rPr>
          <w:rFonts w:eastAsia="Times New Roman"/>
          <w:sz w:val="24"/>
          <w:szCs w:val="24"/>
        </w:rPr>
        <w:t>представлена учебными предметами</w:t>
      </w:r>
      <w:r w:rsidRPr="00590D97">
        <w:rPr>
          <w:rFonts w:eastAsia="Times New Roman"/>
          <w:b/>
          <w:bCs/>
          <w:sz w:val="24"/>
          <w:szCs w:val="24"/>
        </w:rPr>
        <w:t xml:space="preserve"> </w:t>
      </w:r>
      <w:r w:rsidRPr="00590D97">
        <w:rPr>
          <w:rFonts w:eastAsia="Times New Roman"/>
          <w:sz w:val="24"/>
          <w:szCs w:val="24"/>
        </w:rPr>
        <w:t>«Физическая культура», «Основы</w:t>
      </w:r>
      <w:r w:rsidRPr="00590D97">
        <w:rPr>
          <w:rFonts w:eastAsia="Times New Roman"/>
          <w:b/>
          <w:bCs/>
          <w:sz w:val="24"/>
          <w:szCs w:val="24"/>
        </w:rPr>
        <w:t xml:space="preserve"> </w:t>
      </w:r>
      <w:r w:rsidRPr="00590D97">
        <w:rPr>
          <w:rFonts w:eastAsia="Times New Roman"/>
          <w:sz w:val="24"/>
          <w:szCs w:val="24"/>
        </w:rPr>
        <w:t>безопасности жизнедеятельности».</w:t>
      </w:r>
    </w:p>
    <w:p w:rsidR="002925F7" w:rsidRPr="00590D97" w:rsidRDefault="002925F7" w:rsidP="00590D97">
      <w:pPr>
        <w:spacing w:line="360" w:lineRule="auto"/>
        <w:ind w:firstLine="660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Содержание образования, определенное обязательной частью учебного плана, обеспечивает приобщение учащихся к общекультурным и национально-значимым ценностям, формирует систему предметных навыков и личностных качеств, соответствующих требованиям федерального государственного образовательного стандарта основного общего образования.</w:t>
      </w:r>
    </w:p>
    <w:p w:rsidR="002925F7" w:rsidRPr="00590D97" w:rsidRDefault="002925F7" w:rsidP="00590D97">
      <w:pPr>
        <w:spacing w:line="360" w:lineRule="auto"/>
        <w:ind w:firstLine="660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 xml:space="preserve">Часы части, </w:t>
      </w:r>
      <w:r w:rsidRPr="00590D97">
        <w:rPr>
          <w:rFonts w:eastAsia="Times New Roman"/>
          <w:b/>
          <w:bCs/>
          <w:sz w:val="24"/>
          <w:szCs w:val="24"/>
        </w:rPr>
        <w:t>формируемой участниками образовательной деятельности</w:t>
      </w:r>
      <w:r w:rsidRPr="00590D97">
        <w:rPr>
          <w:rFonts w:eastAsia="Times New Roman"/>
          <w:sz w:val="24"/>
          <w:szCs w:val="24"/>
        </w:rPr>
        <w:t>, используются на увеличение количества часов учебных предметов обязательной части,</w:t>
      </w:r>
    </w:p>
    <w:p w:rsidR="002925F7" w:rsidRPr="00590D97" w:rsidRDefault="002925F7" w:rsidP="00590D97">
      <w:pPr>
        <w:spacing w:line="360" w:lineRule="auto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введение учебных предметов, изучение которых предусмотрено только с 7 класса (информатика, ОБЖ), а также организацию групповых занятий по выбору учащихся и их родителей (законных представителей).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jc w:val="center"/>
        <w:rPr>
          <w:sz w:val="24"/>
          <w:szCs w:val="24"/>
        </w:rPr>
      </w:pPr>
      <w:r w:rsidRPr="00590D97">
        <w:rPr>
          <w:rFonts w:eastAsia="Times New Roman"/>
          <w:b/>
          <w:bCs/>
          <w:sz w:val="24"/>
          <w:szCs w:val="24"/>
        </w:rPr>
        <w:t>Формы промежуточной аттестации учащихся 5 - 9 классов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ind w:firstLine="708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учащихся, проводимой в формах и в порядке, установленном Положением школы «О формах, периодичности и порядке текущего контроля успеваемости и промежуточной аттестации учащихся».</w:t>
      </w:r>
    </w:p>
    <w:p w:rsidR="002925F7" w:rsidRPr="00590D97" w:rsidRDefault="002925F7" w:rsidP="00590D97">
      <w:pPr>
        <w:spacing w:line="360" w:lineRule="auto"/>
        <w:ind w:right="20" w:firstLine="708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Формами промежуточной аттестации в рамках федеральных государственных образовательных стандартов основного общего образования являются: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i/>
          <w:iCs/>
          <w:sz w:val="24"/>
          <w:szCs w:val="24"/>
        </w:rPr>
        <w:t>на четвертной промежуточной аттестации в 5- 9 классах:</w:t>
      </w:r>
    </w:p>
    <w:p w:rsidR="002925F7" w:rsidRPr="00590D97" w:rsidRDefault="002925F7" w:rsidP="00590D97">
      <w:pPr>
        <w:spacing w:line="360" w:lineRule="auto"/>
        <w:ind w:right="20" w:firstLine="708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 xml:space="preserve">– определение четвертной отметки через выведение среднеарифметического всех текущих отметок с округлением до целого числа в пользу учащегося (по русскому языку и математике с учетом письменных работ учащихся); </w:t>
      </w:r>
      <w:r w:rsidRPr="00590D97">
        <w:rPr>
          <w:rFonts w:eastAsia="Times New Roman"/>
          <w:i/>
          <w:iCs/>
          <w:sz w:val="24"/>
          <w:szCs w:val="24"/>
        </w:rPr>
        <w:t>на годовой промежуточной аттестации в 5-8 классах</w:t>
      </w:r>
    </w:p>
    <w:p w:rsidR="002925F7" w:rsidRPr="00590D97" w:rsidRDefault="002925F7" w:rsidP="00590D97">
      <w:pPr>
        <w:spacing w:line="360" w:lineRule="auto"/>
        <w:ind w:left="700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– письменные контрольные работы по русскому языку, математике;</w:t>
      </w:r>
    </w:p>
    <w:p w:rsidR="002925F7" w:rsidRPr="00590D97" w:rsidRDefault="002925F7" w:rsidP="00590D97">
      <w:pPr>
        <w:spacing w:line="360" w:lineRule="auto"/>
        <w:ind w:left="700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– комплексная итоговая работа в 5-8 классах.</w:t>
      </w:r>
    </w:p>
    <w:p w:rsidR="002925F7" w:rsidRPr="00590D97" w:rsidRDefault="002925F7" w:rsidP="00590D97">
      <w:pPr>
        <w:spacing w:line="360" w:lineRule="auto"/>
        <w:ind w:firstLine="660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 xml:space="preserve">Решением педагогического совета ГБОУ СОШ с.Екатериновка устанавливаются сроки проведения годовой промежуточной аттестации по русскому языку и математике. Данное </w:t>
      </w:r>
      <w:r w:rsidRPr="00590D97">
        <w:rPr>
          <w:rFonts w:eastAsia="Times New Roman"/>
          <w:sz w:val="24"/>
          <w:szCs w:val="24"/>
        </w:rPr>
        <w:lastRenderedPageBreak/>
        <w:t>решение утверждается приказом директора и доводится до сведения всех участников образовательных отношений.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ind w:firstLine="708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Учебный план школы обеспечивает выполнение гигиенических требований к</w:t>
      </w:r>
      <w:r w:rsidR="00590D97">
        <w:rPr>
          <w:rFonts w:eastAsia="Times New Roman"/>
          <w:sz w:val="24"/>
          <w:szCs w:val="24"/>
        </w:rPr>
        <w:t xml:space="preserve"> </w:t>
      </w:r>
      <w:r w:rsidRPr="00590D97">
        <w:rPr>
          <w:rFonts w:eastAsia="Times New Roman"/>
          <w:sz w:val="24"/>
          <w:szCs w:val="24"/>
        </w:rPr>
        <w:t>режиму образовательного процесса, установленных действующим СанПиНом и предусматривает 5– летний срок (5 - 9 класс) освоения АООП ООО для учащихся с нарушением зрения (слабовидящих).</w:t>
      </w:r>
      <w:r w:rsidR="00590D97">
        <w:rPr>
          <w:rFonts w:eastAsia="Times New Roman"/>
          <w:sz w:val="24"/>
          <w:szCs w:val="24"/>
        </w:rPr>
        <w:t>, НОДА и с ЗПР.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ind w:firstLine="708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Учитывая психофизические возможности слабовидящих, учебные занятия в школе, реализующей АООП ООО для учащихся с нарушением зрения</w:t>
      </w:r>
      <w:r w:rsidR="00590D97" w:rsidRPr="00590D97">
        <w:rPr>
          <w:rFonts w:eastAsia="Times New Roman"/>
          <w:sz w:val="24"/>
          <w:szCs w:val="24"/>
        </w:rPr>
        <w:t xml:space="preserve"> </w:t>
      </w:r>
      <w:r w:rsidR="00590D97">
        <w:rPr>
          <w:rFonts w:eastAsia="Times New Roman"/>
          <w:sz w:val="24"/>
          <w:szCs w:val="24"/>
        </w:rPr>
        <w:t>НОДА и с ЗПР</w:t>
      </w:r>
      <w:r w:rsidRPr="00590D97">
        <w:rPr>
          <w:rFonts w:eastAsia="Times New Roman"/>
          <w:sz w:val="24"/>
          <w:szCs w:val="24"/>
        </w:rPr>
        <w:t>, проводятся в режиме 5-ти дневной учебной недели. Уроки проводятся в одну смену. Режим работы образовательной организации осуществляется под контролем санитарно-эпидемиологической службы.</w:t>
      </w:r>
    </w:p>
    <w:p w:rsidR="002925F7" w:rsidRPr="00590D97" w:rsidRDefault="002925F7" w:rsidP="00590D97">
      <w:pPr>
        <w:spacing w:line="360" w:lineRule="auto"/>
        <w:ind w:firstLine="708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Продолжительность учебного года на уровне основного общего образования составляет– не менее 34 недель.</w:t>
      </w:r>
    </w:p>
    <w:p w:rsidR="002925F7" w:rsidRDefault="002925F7" w:rsidP="00590D97">
      <w:pPr>
        <w:spacing w:line="360" w:lineRule="auto"/>
        <w:ind w:firstLine="708"/>
        <w:jc w:val="both"/>
        <w:rPr>
          <w:sz w:val="20"/>
          <w:szCs w:val="20"/>
        </w:rPr>
      </w:pPr>
      <w:r w:rsidRPr="00590D97">
        <w:rPr>
          <w:rFonts w:eastAsia="Times New Roman"/>
          <w:sz w:val="24"/>
          <w:szCs w:val="24"/>
        </w:rPr>
        <w:t>Продолжительность каникул в течение учебного года составляет не менее 30 календарных дней, летом— не менее 8 недель. Продолжительность урока в 5 - 9 классах – 40 минут. Продолжительность перемен между уроками 10 минут, после  3-го урока –  20 минут</w:t>
      </w:r>
      <w:r>
        <w:rPr>
          <w:rFonts w:eastAsia="Times New Roman"/>
          <w:sz w:val="24"/>
          <w:szCs w:val="24"/>
        </w:rPr>
        <w:t>.</w:t>
      </w:r>
    </w:p>
    <w:p w:rsidR="002925F7" w:rsidRDefault="002925F7" w:rsidP="002925F7">
      <w:pPr>
        <w:spacing w:line="16" w:lineRule="exact"/>
        <w:rPr>
          <w:sz w:val="20"/>
          <w:szCs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1660"/>
        <w:gridCol w:w="2140"/>
        <w:gridCol w:w="940"/>
        <w:gridCol w:w="1200"/>
        <w:gridCol w:w="680"/>
        <w:gridCol w:w="800"/>
        <w:gridCol w:w="20"/>
      </w:tblGrid>
      <w:tr w:rsidR="002925F7" w:rsidTr="005521D2">
        <w:trPr>
          <w:trHeight w:val="276"/>
        </w:trPr>
        <w:tc>
          <w:tcPr>
            <w:tcW w:w="8520" w:type="dxa"/>
            <w:gridSpan w:val="6"/>
            <w:vAlign w:val="bottom"/>
          </w:tcPr>
          <w:p w:rsidR="002925F7" w:rsidRDefault="002925F7" w:rsidP="005521D2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Учебный план уровня основного общего образования (5 -9 классы)</w:t>
            </w:r>
          </w:p>
        </w:tc>
        <w:tc>
          <w:tcPr>
            <w:tcW w:w="800" w:type="dxa"/>
            <w:vAlign w:val="bottom"/>
          </w:tcPr>
          <w:p w:rsidR="002925F7" w:rsidRDefault="002925F7" w:rsidP="005521D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622"/>
        </w:trPr>
        <w:tc>
          <w:tcPr>
            <w:tcW w:w="1900" w:type="dxa"/>
            <w:vAlign w:val="bottom"/>
          </w:tcPr>
          <w:p w:rsidR="002925F7" w:rsidRDefault="002925F7" w:rsidP="005521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1660" w:type="dxa"/>
            <w:vAlign w:val="bottom"/>
          </w:tcPr>
          <w:p w:rsidR="002925F7" w:rsidRDefault="002925F7" w:rsidP="005521D2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Учебные</w:t>
            </w:r>
          </w:p>
        </w:tc>
        <w:tc>
          <w:tcPr>
            <w:tcW w:w="4280" w:type="dxa"/>
            <w:gridSpan w:val="3"/>
            <w:vAlign w:val="bottom"/>
          </w:tcPr>
          <w:p w:rsidR="002925F7" w:rsidRDefault="002925F7" w:rsidP="005521D2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80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331"/>
        </w:trPr>
        <w:tc>
          <w:tcPr>
            <w:tcW w:w="1900" w:type="dxa"/>
            <w:vAlign w:val="bottom"/>
          </w:tcPr>
          <w:p w:rsidR="002925F7" w:rsidRDefault="002925F7" w:rsidP="005521D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1660" w:type="dxa"/>
            <w:vAlign w:val="bottom"/>
          </w:tcPr>
          <w:p w:rsidR="002925F7" w:rsidRDefault="002925F7" w:rsidP="005521D2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2140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332"/>
        </w:trPr>
        <w:tc>
          <w:tcPr>
            <w:tcW w:w="1900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2925F7" w:rsidRDefault="002925F7" w:rsidP="005521D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940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69"/>
        </w:trPr>
        <w:tc>
          <w:tcPr>
            <w:tcW w:w="1900" w:type="dxa"/>
            <w:vAlign w:val="bottom"/>
          </w:tcPr>
          <w:p w:rsidR="002925F7" w:rsidRDefault="002925F7" w:rsidP="005521D2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:rsidR="002925F7" w:rsidRDefault="002925F7" w:rsidP="005521D2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vAlign w:val="bottom"/>
          </w:tcPr>
          <w:p w:rsidR="002925F7" w:rsidRPr="004B1CFA" w:rsidRDefault="002925F7" w:rsidP="005521D2">
            <w:pPr>
              <w:spacing w:line="268" w:lineRule="exact"/>
              <w:ind w:left="840"/>
              <w:jc w:val="center"/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5</w:t>
            </w:r>
          </w:p>
        </w:tc>
        <w:tc>
          <w:tcPr>
            <w:tcW w:w="940" w:type="dxa"/>
            <w:vMerge w:val="restart"/>
            <w:vAlign w:val="bottom"/>
          </w:tcPr>
          <w:p w:rsidR="002925F7" w:rsidRPr="004B1CFA" w:rsidRDefault="002925F7" w:rsidP="005521D2">
            <w:pPr>
              <w:ind w:left="260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925F7" w:rsidRPr="004B1CFA" w:rsidRDefault="002925F7" w:rsidP="005521D2">
            <w:pPr>
              <w:spacing w:line="268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2925F7" w:rsidRPr="004B1CFA" w:rsidRDefault="002925F7" w:rsidP="005521D2">
            <w:pPr>
              <w:spacing w:line="268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2925F7" w:rsidRPr="004B1CFA" w:rsidRDefault="002925F7" w:rsidP="005521D2">
            <w:pPr>
              <w:spacing w:line="268" w:lineRule="exact"/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166"/>
        </w:trPr>
        <w:tc>
          <w:tcPr>
            <w:tcW w:w="1900" w:type="dxa"/>
            <w:vAlign w:val="bottom"/>
          </w:tcPr>
          <w:p w:rsidR="002925F7" w:rsidRDefault="002925F7" w:rsidP="005521D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vAlign w:val="bottom"/>
          </w:tcPr>
          <w:p w:rsidR="002925F7" w:rsidRDefault="002925F7" w:rsidP="005521D2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vMerge w:val="restart"/>
            <w:vAlign w:val="bottom"/>
          </w:tcPr>
          <w:p w:rsidR="002925F7" w:rsidRPr="004B1CFA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bottom"/>
          </w:tcPr>
          <w:p w:rsidR="002925F7" w:rsidRPr="004B1CFA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2925F7" w:rsidRPr="004B1CFA" w:rsidRDefault="002925F7" w:rsidP="005521D2">
            <w:pPr>
              <w:ind w:left="140"/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7</w:t>
            </w:r>
          </w:p>
        </w:tc>
        <w:tc>
          <w:tcPr>
            <w:tcW w:w="680" w:type="dxa"/>
            <w:vAlign w:val="bottom"/>
          </w:tcPr>
          <w:p w:rsidR="002925F7" w:rsidRPr="004B1CFA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2925F7" w:rsidRPr="004B1CFA" w:rsidRDefault="002925F7" w:rsidP="005521D2">
            <w:pPr>
              <w:ind w:left="100"/>
              <w:jc w:val="center"/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9</w:t>
            </w:r>
          </w:p>
        </w:tc>
        <w:tc>
          <w:tcPr>
            <w:tcW w:w="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166"/>
        </w:trPr>
        <w:tc>
          <w:tcPr>
            <w:tcW w:w="1900" w:type="dxa"/>
            <w:vAlign w:val="bottom"/>
          </w:tcPr>
          <w:p w:rsidR="002925F7" w:rsidRDefault="002925F7" w:rsidP="005521D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vAlign w:val="bottom"/>
          </w:tcPr>
          <w:p w:rsidR="002925F7" w:rsidRDefault="002925F7" w:rsidP="005521D2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vMerge/>
            <w:vAlign w:val="bottom"/>
          </w:tcPr>
          <w:p w:rsidR="002925F7" w:rsidRPr="004B1CFA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925F7" w:rsidRPr="004B1CFA" w:rsidRDefault="002925F7" w:rsidP="005521D2">
            <w:pPr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6</w:t>
            </w:r>
          </w:p>
        </w:tc>
        <w:tc>
          <w:tcPr>
            <w:tcW w:w="1200" w:type="dxa"/>
            <w:vMerge/>
            <w:vAlign w:val="bottom"/>
          </w:tcPr>
          <w:p w:rsidR="002925F7" w:rsidRPr="004B1CFA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2925F7" w:rsidRPr="004B1CFA" w:rsidRDefault="002925F7" w:rsidP="005521D2">
            <w:pPr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8</w:t>
            </w:r>
          </w:p>
        </w:tc>
        <w:tc>
          <w:tcPr>
            <w:tcW w:w="800" w:type="dxa"/>
            <w:vMerge/>
            <w:vAlign w:val="bottom"/>
          </w:tcPr>
          <w:p w:rsidR="002925F7" w:rsidRDefault="002925F7" w:rsidP="005521D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336"/>
        </w:trPr>
        <w:tc>
          <w:tcPr>
            <w:tcW w:w="1900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vAlign w:val="bottom"/>
          </w:tcPr>
          <w:p w:rsidR="002925F7" w:rsidRDefault="002925F7" w:rsidP="005521D2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1200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</w:tbl>
    <w:p w:rsidR="002925F7" w:rsidRDefault="002925F7" w:rsidP="002925F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3328" behindDoc="1" locked="0" layoutInCell="0" allowOverlap="1" wp14:anchorId="2D851873" wp14:editId="6607C4C6">
            <wp:simplePos x="0" y="0"/>
            <wp:positionH relativeFrom="column">
              <wp:posOffset>35560</wp:posOffset>
            </wp:positionH>
            <wp:positionV relativeFrom="paragraph">
              <wp:posOffset>-1194435</wp:posOffset>
            </wp:positionV>
            <wp:extent cx="6084570" cy="1745615"/>
            <wp:effectExtent l="0" t="0" r="0" b="0"/>
            <wp:wrapNone/>
            <wp:docPr id="5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174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25F7" w:rsidRDefault="002925F7" w:rsidP="002925F7">
      <w:pPr>
        <w:spacing w:line="25" w:lineRule="exact"/>
        <w:rPr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100"/>
        <w:gridCol w:w="2320"/>
        <w:gridCol w:w="1060"/>
        <w:gridCol w:w="860"/>
        <w:gridCol w:w="1140"/>
        <w:gridCol w:w="920"/>
        <w:gridCol w:w="900"/>
        <w:gridCol w:w="20"/>
      </w:tblGrid>
      <w:tr w:rsidR="002925F7" w:rsidTr="005521D2">
        <w:trPr>
          <w:trHeight w:val="322"/>
        </w:trPr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925F7" w:rsidRDefault="002925F7" w:rsidP="005521D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</w:t>
            </w:r>
          </w:p>
        </w:tc>
        <w:tc>
          <w:tcPr>
            <w:tcW w:w="3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языки   </w:t>
            </w:r>
            <w:r w:rsidR="00590D97">
              <w:rPr>
                <w:rFonts w:eastAsia="Times New Roman"/>
                <w:sz w:val="24"/>
                <w:szCs w:val="24"/>
              </w:rPr>
              <w:t xml:space="preserve">       </w:t>
            </w: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5521D2">
            <w:pPr>
              <w:ind w:right="320"/>
              <w:jc w:val="right"/>
              <w:rPr>
                <w:sz w:val="24"/>
                <w:szCs w:val="24"/>
              </w:rPr>
            </w:pPr>
            <w:r w:rsidRPr="004B1CFA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5521D2">
            <w:pPr>
              <w:ind w:right="220"/>
              <w:jc w:val="right"/>
              <w:rPr>
                <w:sz w:val="24"/>
                <w:szCs w:val="24"/>
              </w:rPr>
            </w:pPr>
            <w:r w:rsidRPr="004B1CFA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5521D2">
            <w:pPr>
              <w:ind w:right="360"/>
              <w:jc w:val="right"/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2925F7" w:rsidRPr="004B1CFA" w:rsidRDefault="002925F7" w:rsidP="005521D2">
            <w:pPr>
              <w:ind w:right="240"/>
              <w:jc w:val="right"/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2925F7" w:rsidRPr="004B1CFA" w:rsidRDefault="002925F7" w:rsidP="005521D2">
            <w:pPr>
              <w:ind w:right="220"/>
              <w:jc w:val="right"/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74"/>
        </w:trPr>
        <w:tc>
          <w:tcPr>
            <w:tcW w:w="1280" w:type="dxa"/>
            <w:vMerge w:val="restart"/>
            <w:vAlign w:val="bottom"/>
          </w:tcPr>
          <w:p w:rsidR="002925F7" w:rsidRDefault="002925F7" w:rsidP="005521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100" w:type="dxa"/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2925F7" w:rsidRPr="004B1CFA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925F7" w:rsidRPr="004B1CFA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302"/>
        </w:trPr>
        <w:tc>
          <w:tcPr>
            <w:tcW w:w="1280" w:type="dxa"/>
            <w:vMerge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5521D2">
            <w:pPr>
              <w:spacing w:line="301" w:lineRule="exact"/>
              <w:ind w:right="320"/>
              <w:jc w:val="right"/>
              <w:rPr>
                <w:sz w:val="24"/>
                <w:szCs w:val="24"/>
              </w:rPr>
            </w:pPr>
            <w:r w:rsidRPr="004B1CF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5521D2">
            <w:pPr>
              <w:spacing w:line="301" w:lineRule="exact"/>
              <w:ind w:right="220"/>
              <w:jc w:val="right"/>
              <w:rPr>
                <w:sz w:val="24"/>
                <w:szCs w:val="24"/>
              </w:rPr>
            </w:pPr>
            <w:r w:rsidRPr="004B1CF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5521D2">
            <w:pPr>
              <w:spacing w:line="301" w:lineRule="exact"/>
              <w:ind w:right="360"/>
              <w:jc w:val="right"/>
              <w:rPr>
                <w:sz w:val="24"/>
                <w:szCs w:val="24"/>
              </w:rPr>
            </w:pPr>
            <w:r w:rsidRPr="004B1CF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vAlign w:val="bottom"/>
          </w:tcPr>
          <w:p w:rsidR="002925F7" w:rsidRPr="004B1CFA" w:rsidRDefault="002925F7" w:rsidP="005521D2">
            <w:pPr>
              <w:spacing w:line="301" w:lineRule="exact"/>
              <w:ind w:right="240"/>
              <w:jc w:val="center"/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bottom"/>
          </w:tcPr>
          <w:p w:rsidR="002925F7" w:rsidRPr="004B1CFA" w:rsidRDefault="002925F7" w:rsidP="005521D2">
            <w:pPr>
              <w:spacing w:line="301" w:lineRule="exact"/>
              <w:ind w:right="220"/>
              <w:jc w:val="right"/>
              <w:rPr>
                <w:sz w:val="24"/>
                <w:szCs w:val="24"/>
              </w:rPr>
            </w:pPr>
            <w:r w:rsidRPr="004B1CF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74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</w:tbl>
    <w:p w:rsidR="002925F7" w:rsidRDefault="002925F7" w:rsidP="002925F7">
      <w:pPr>
        <w:spacing w:line="254" w:lineRule="exact"/>
        <w:rPr>
          <w:sz w:val="20"/>
          <w:szCs w:val="20"/>
        </w:rPr>
      </w:pPr>
    </w:p>
    <w:p w:rsidR="002925F7" w:rsidRPr="001112F4" w:rsidRDefault="002925F7" w:rsidP="002925F7">
      <w:pPr>
        <w:rPr>
          <w:sz w:val="20"/>
          <w:szCs w:val="20"/>
        </w:rPr>
        <w:sectPr w:rsidR="002925F7" w:rsidRPr="001112F4">
          <w:pgSz w:w="11900" w:h="16838"/>
          <w:pgMar w:top="1130" w:right="846" w:bottom="430" w:left="1360" w:header="0" w:footer="0" w:gutter="0"/>
          <w:cols w:space="720" w:equalWidth="0">
            <w:col w:w="9700"/>
          </w:cols>
        </w:sectPr>
      </w:pPr>
    </w:p>
    <w:tbl>
      <w:tblPr>
        <w:tblW w:w="1002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1079"/>
        <w:gridCol w:w="320"/>
        <w:gridCol w:w="979"/>
        <w:gridCol w:w="779"/>
        <w:gridCol w:w="930"/>
        <w:gridCol w:w="999"/>
        <w:gridCol w:w="1059"/>
        <w:gridCol w:w="859"/>
        <w:gridCol w:w="1139"/>
        <w:gridCol w:w="939"/>
        <w:gridCol w:w="879"/>
        <w:gridCol w:w="30"/>
      </w:tblGrid>
      <w:tr w:rsidR="002925F7" w:rsidTr="005521D2">
        <w:trPr>
          <w:trHeight w:val="121"/>
        </w:trPr>
        <w:tc>
          <w:tcPr>
            <w:tcW w:w="240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0"/>
                <w:szCs w:val="10"/>
              </w:rPr>
            </w:pPr>
          </w:p>
        </w:tc>
        <w:tc>
          <w:tcPr>
            <w:tcW w:w="27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0"/>
                <w:szCs w:val="10"/>
              </w:rPr>
            </w:pPr>
          </w:p>
        </w:tc>
        <w:tc>
          <w:tcPr>
            <w:tcW w:w="10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0"/>
                <w:szCs w:val="10"/>
              </w:rPr>
            </w:pP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0"/>
                <w:szCs w:val="10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0"/>
                <w:szCs w:val="10"/>
              </w:rPr>
            </w:pPr>
          </w:p>
        </w:tc>
        <w:tc>
          <w:tcPr>
            <w:tcW w:w="8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56"/>
        </w:trPr>
        <w:tc>
          <w:tcPr>
            <w:tcW w:w="240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5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708" w:type="dxa"/>
            <w:gridSpan w:val="3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Иностранный  язык</w:t>
            </w:r>
          </w:p>
        </w:tc>
        <w:tc>
          <w:tcPr>
            <w:tcW w:w="105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331"/>
        </w:trPr>
        <w:tc>
          <w:tcPr>
            <w:tcW w:w="1109" w:type="dxa"/>
            <w:gridSpan w:val="2"/>
            <w:tcBorders>
              <w:lef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gridSpan w:val="3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(английский)</w:t>
            </w:r>
          </w:p>
        </w:tc>
        <w:tc>
          <w:tcPr>
            <w:tcW w:w="105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  <w:r w:rsidRPr="004B1CFA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  <w:r w:rsidRPr="004B1CFA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  <w:r w:rsidRPr="004B1CFA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  <w:r w:rsidRPr="004B1CFA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  <w:r w:rsidRPr="004B1CFA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65"/>
        </w:trPr>
        <w:tc>
          <w:tcPr>
            <w:tcW w:w="1429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5"/>
                <w:szCs w:val="5"/>
              </w:rPr>
            </w:pPr>
          </w:p>
        </w:tc>
        <w:tc>
          <w:tcPr>
            <w:tcW w:w="27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5"/>
                <w:szCs w:val="5"/>
              </w:rPr>
            </w:pPr>
          </w:p>
        </w:tc>
        <w:tc>
          <w:tcPr>
            <w:tcW w:w="10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323"/>
        </w:trPr>
        <w:tc>
          <w:tcPr>
            <w:tcW w:w="1429" w:type="dxa"/>
            <w:gridSpan w:val="3"/>
            <w:tcBorders>
              <w:left w:val="single" w:sz="8" w:space="0" w:color="auto"/>
            </w:tcBorders>
            <w:vAlign w:val="bottom"/>
          </w:tcPr>
          <w:p w:rsidR="002925F7" w:rsidRDefault="002925F7" w:rsidP="005521D2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64" w:lineRule="exact"/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708" w:type="dxa"/>
            <w:gridSpan w:val="3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05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  <w:r w:rsidRPr="004B1CFA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5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  <w:r w:rsidRPr="004B1CFA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13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94"/>
        </w:trPr>
        <w:tc>
          <w:tcPr>
            <w:tcW w:w="2408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779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8"/>
                <w:szCs w:val="8"/>
              </w:rPr>
            </w:pPr>
          </w:p>
        </w:tc>
        <w:tc>
          <w:tcPr>
            <w:tcW w:w="93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8"/>
                <w:szCs w:val="8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8"/>
                <w:szCs w:val="8"/>
              </w:rPr>
            </w:pPr>
          </w:p>
        </w:tc>
        <w:tc>
          <w:tcPr>
            <w:tcW w:w="10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150"/>
        </w:trPr>
        <w:tc>
          <w:tcPr>
            <w:tcW w:w="2408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3"/>
                <w:szCs w:val="13"/>
              </w:rPr>
            </w:pPr>
          </w:p>
        </w:tc>
        <w:tc>
          <w:tcPr>
            <w:tcW w:w="1709" w:type="dxa"/>
            <w:gridSpan w:val="2"/>
            <w:vMerge w:val="restart"/>
            <w:vAlign w:val="bottom"/>
          </w:tcPr>
          <w:p w:rsidR="002925F7" w:rsidRDefault="002925F7" w:rsidP="005521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3"/>
                <w:szCs w:val="13"/>
              </w:rPr>
            </w:pPr>
          </w:p>
        </w:tc>
        <w:tc>
          <w:tcPr>
            <w:tcW w:w="105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4B1CFA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4B1CFA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79" w:type="dxa"/>
            <w:vMerge w:val="restart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4B1CFA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152"/>
        </w:trPr>
        <w:tc>
          <w:tcPr>
            <w:tcW w:w="1109" w:type="dxa"/>
            <w:gridSpan w:val="2"/>
            <w:tcBorders>
              <w:lef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2925F7" w:rsidRDefault="002925F7" w:rsidP="005521D2">
            <w:pPr>
              <w:rPr>
                <w:sz w:val="13"/>
                <w:szCs w:val="13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3"/>
                <w:szCs w:val="13"/>
              </w:rPr>
            </w:pPr>
          </w:p>
        </w:tc>
        <w:tc>
          <w:tcPr>
            <w:tcW w:w="1709" w:type="dxa"/>
            <w:gridSpan w:val="2"/>
            <w:vMerge/>
            <w:vAlign w:val="bottom"/>
          </w:tcPr>
          <w:p w:rsidR="002925F7" w:rsidRDefault="002925F7" w:rsidP="005521D2">
            <w:pPr>
              <w:rPr>
                <w:sz w:val="13"/>
                <w:szCs w:val="13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3"/>
                <w:szCs w:val="13"/>
              </w:rPr>
            </w:pPr>
          </w:p>
        </w:tc>
        <w:tc>
          <w:tcPr>
            <w:tcW w:w="105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74"/>
        </w:trPr>
        <w:tc>
          <w:tcPr>
            <w:tcW w:w="1109" w:type="dxa"/>
            <w:gridSpan w:val="2"/>
            <w:tcBorders>
              <w:lef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1709" w:type="dxa"/>
            <w:gridSpan w:val="2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10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302"/>
        </w:trPr>
        <w:tc>
          <w:tcPr>
            <w:tcW w:w="1109" w:type="dxa"/>
            <w:gridSpan w:val="2"/>
            <w:tcBorders>
              <w:lef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bottom"/>
          </w:tcPr>
          <w:p w:rsidR="002925F7" w:rsidRDefault="002925F7" w:rsidP="005521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Геометрия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spacing w:line="30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spacing w:line="30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4B1CF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74"/>
        </w:trPr>
        <w:tc>
          <w:tcPr>
            <w:tcW w:w="1109" w:type="dxa"/>
            <w:gridSpan w:val="2"/>
            <w:tcBorders>
              <w:lef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27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10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304"/>
        </w:trPr>
        <w:tc>
          <w:tcPr>
            <w:tcW w:w="1109" w:type="dxa"/>
            <w:gridSpan w:val="2"/>
            <w:tcBorders>
              <w:lef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gridSpan w:val="3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105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4B1CFA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72"/>
        </w:trPr>
        <w:tc>
          <w:tcPr>
            <w:tcW w:w="240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27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10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318"/>
        </w:trPr>
        <w:tc>
          <w:tcPr>
            <w:tcW w:w="240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Общественно-</w:t>
            </w:r>
          </w:p>
        </w:tc>
        <w:tc>
          <w:tcPr>
            <w:tcW w:w="2708" w:type="dxa"/>
            <w:gridSpan w:val="3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105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spacing w:line="318" w:lineRule="exact"/>
              <w:jc w:val="center"/>
              <w:rPr>
                <w:sz w:val="24"/>
                <w:szCs w:val="24"/>
              </w:rPr>
            </w:pPr>
            <w:r w:rsidRPr="004B1CF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spacing w:line="318" w:lineRule="exact"/>
              <w:jc w:val="center"/>
              <w:rPr>
                <w:sz w:val="24"/>
                <w:szCs w:val="24"/>
              </w:rPr>
            </w:pPr>
            <w:r w:rsidRPr="004B1CF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spacing w:line="318" w:lineRule="exact"/>
              <w:jc w:val="center"/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spacing w:line="318" w:lineRule="exact"/>
              <w:jc w:val="center"/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74"/>
        </w:trPr>
        <w:tc>
          <w:tcPr>
            <w:tcW w:w="240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779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93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10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302"/>
        </w:trPr>
        <w:tc>
          <w:tcPr>
            <w:tcW w:w="1109" w:type="dxa"/>
            <w:gridSpan w:val="2"/>
            <w:tcBorders>
              <w:lef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gridSpan w:val="3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5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4B1CFA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4B1CFA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4B1CFA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4B1CFA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4B1CFA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74"/>
        </w:trPr>
        <w:tc>
          <w:tcPr>
            <w:tcW w:w="1109" w:type="dxa"/>
            <w:gridSpan w:val="2"/>
            <w:tcBorders>
              <w:lef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1709" w:type="dxa"/>
            <w:gridSpan w:val="2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10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302"/>
        </w:trPr>
        <w:tc>
          <w:tcPr>
            <w:tcW w:w="1109" w:type="dxa"/>
            <w:gridSpan w:val="2"/>
            <w:tcBorders>
              <w:lef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bottom"/>
          </w:tcPr>
          <w:p w:rsidR="002925F7" w:rsidRDefault="002925F7" w:rsidP="005521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4B1CFA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4B1CFA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4B1CF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4B1CF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4B1CF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74"/>
        </w:trPr>
        <w:tc>
          <w:tcPr>
            <w:tcW w:w="110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1709" w:type="dxa"/>
            <w:gridSpan w:val="2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10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302"/>
        </w:trPr>
        <w:tc>
          <w:tcPr>
            <w:tcW w:w="240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Естественно-</w:t>
            </w:r>
          </w:p>
        </w:tc>
        <w:tc>
          <w:tcPr>
            <w:tcW w:w="1709" w:type="dxa"/>
            <w:gridSpan w:val="2"/>
            <w:vAlign w:val="bottom"/>
          </w:tcPr>
          <w:p w:rsidR="002925F7" w:rsidRDefault="002925F7" w:rsidP="005521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4B1CF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74"/>
        </w:trPr>
        <w:tc>
          <w:tcPr>
            <w:tcW w:w="2408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779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93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10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191"/>
        </w:trPr>
        <w:tc>
          <w:tcPr>
            <w:tcW w:w="2408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vMerge w:val="restart"/>
            <w:vAlign w:val="bottom"/>
          </w:tcPr>
          <w:p w:rsidR="002925F7" w:rsidRDefault="002925F7" w:rsidP="005521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 w:val="restart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4B1CFA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59" w:type="dxa"/>
            <w:vMerge w:val="restart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4B1CFA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39" w:type="dxa"/>
            <w:vMerge w:val="restart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4B1CFA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39" w:type="dxa"/>
            <w:vMerge w:val="restart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4B1CF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79" w:type="dxa"/>
            <w:vMerge w:val="restart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4B1CF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113"/>
        </w:trPr>
        <w:tc>
          <w:tcPr>
            <w:tcW w:w="1109" w:type="dxa"/>
            <w:gridSpan w:val="2"/>
            <w:tcBorders>
              <w:lef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2925F7" w:rsidRDefault="002925F7" w:rsidP="005521D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9"/>
                <w:szCs w:val="9"/>
              </w:rPr>
            </w:pPr>
          </w:p>
        </w:tc>
        <w:tc>
          <w:tcPr>
            <w:tcW w:w="1709" w:type="dxa"/>
            <w:gridSpan w:val="2"/>
            <w:vMerge/>
            <w:vAlign w:val="bottom"/>
          </w:tcPr>
          <w:p w:rsidR="002925F7" w:rsidRDefault="002925F7" w:rsidP="005521D2">
            <w:pPr>
              <w:rPr>
                <w:sz w:val="9"/>
                <w:szCs w:val="9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9"/>
                <w:szCs w:val="9"/>
              </w:rPr>
            </w:pPr>
          </w:p>
        </w:tc>
        <w:tc>
          <w:tcPr>
            <w:tcW w:w="1059" w:type="dxa"/>
            <w:vMerge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74"/>
        </w:trPr>
        <w:tc>
          <w:tcPr>
            <w:tcW w:w="1429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1709" w:type="dxa"/>
            <w:gridSpan w:val="2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10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302"/>
        </w:trPr>
        <w:tc>
          <w:tcPr>
            <w:tcW w:w="1429" w:type="dxa"/>
            <w:gridSpan w:val="3"/>
            <w:tcBorders>
              <w:left w:val="single" w:sz="8" w:space="0" w:color="auto"/>
            </w:tcBorders>
            <w:vAlign w:val="bottom"/>
          </w:tcPr>
          <w:p w:rsidR="002925F7" w:rsidRDefault="002925F7" w:rsidP="005521D2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105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4B1CF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59" w:type="dxa"/>
            <w:vMerge w:val="restart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4B1CF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39" w:type="dxa"/>
            <w:vMerge w:val="restart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4B1CF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39" w:type="dxa"/>
            <w:vMerge w:val="restart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4B1CFA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79" w:type="dxa"/>
            <w:vMerge w:val="restart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spacing w:line="30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74"/>
        </w:trPr>
        <w:tc>
          <w:tcPr>
            <w:tcW w:w="1109" w:type="dxa"/>
            <w:gridSpan w:val="2"/>
            <w:tcBorders>
              <w:lef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270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105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65"/>
        </w:trPr>
        <w:tc>
          <w:tcPr>
            <w:tcW w:w="1429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5"/>
                <w:szCs w:val="5"/>
              </w:rPr>
            </w:pPr>
          </w:p>
        </w:tc>
        <w:tc>
          <w:tcPr>
            <w:tcW w:w="2708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5"/>
                <w:szCs w:val="5"/>
              </w:rPr>
            </w:pPr>
          </w:p>
        </w:tc>
        <w:tc>
          <w:tcPr>
            <w:tcW w:w="10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302"/>
        </w:trPr>
        <w:tc>
          <w:tcPr>
            <w:tcW w:w="1429" w:type="dxa"/>
            <w:gridSpan w:val="3"/>
            <w:tcBorders>
              <w:left w:val="single" w:sz="8" w:space="0" w:color="auto"/>
            </w:tcBorders>
            <w:vAlign w:val="bottom"/>
          </w:tcPr>
          <w:p w:rsidR="002925F7" w:rsidRDefault="002925F7" w:rsidP="005521D2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gridSpan w:val="3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105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4B1CF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4B1CF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4B1CF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4B1CFA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spacing w:line="30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74"/>
        </w:trPr>
        <w:tc>
          <w:tcPr>
            <w:tcW w:w="1429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27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10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56"/>
        </w:trPr>
        <w:tc>
          <w:tcPr>
            <w:tcW w:w="1429" w:type="dxa"/>
            <w:gridSpan w:val="3"/>
            <w:tcBorders>
              <w:left w:val="single" w:sz="8" w:space="0" w:color="auto"/>
            </w:tcBorders>
            <w:vAlign w:val="bottom"/>
          </w:tcPr>
          <w:p w:rsidR="002925F7" w:rsidRDefault="002925F7" w:rsidP="005521D2">
            <w:pPr>
              <w:spacing w:line="25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/>
        </w:tc>
        <w:tc>
          <w:tcPr>
            <w:tcW w:w="2708" w:type="dxa"/>
            <w:gridSpan w:val="3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105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331"/>
        </w:trPr>
        <w:tc>
          <w:tcPr>
            <w:tcW w:w="1109" w:type="dxa"/>
            <w:gridSpan w:val="2"/>
            <w:tcBorders>
              <w:left w:val="single" w:sz="8" w:space="0" w:color="auto"/>
            </w:tcBorders>
            <w:vAlign w:val="bottom"/>
          </w:tcPr>
          <w:p w:rsidR="002925F7" w:rsidRDefault="002925F7" w:rsidP="005521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320" w:type="dxa"/>
            <w:vAlign w:val="bottom"/>
          </w:tcPr>
          <w:p w:rsidR="002925F7" w:rsidRDefault="002925F7" w:rsidP="005521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</w:t>
            </w:r>
          </w:p>
        </w:tc>
        <w:tc>
          <w:tcPr>
            <w:tcW w:w="1709" w:type="dxa"/>
            <w:gridSpan w:val="2"/>
            <w:vAlign w:val="bottom"/>
          </w:tcPr>
          <w:p w:rsidR="002925F7" w:rsidRDefault="002925F7" w:rsidP="00552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331"/>
        </w:trPr>
        <w:tc>
          <w:tcPr>
            <w:tcW w:w="240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779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bottom"/>
          </w:tcPr>
          <w:p w:rsidR="002925F7" w:rsidRDefault="002925F7" w:rsidP="005521D2">
            <w:pPr>
              <w:ind w:left="-486" w:firstLine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331"/>
        </w:trPr>
        <w:tc>
          <w:tcPr>
            <w:tcW w:w="240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779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65"/>
        </w:trPr>
        <w:tc>
          <w:tcPr>
            <w:tcW w:w="110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5"/>
                <w:szCs w:val="5"/>
              </w:rPr>
            </w:pPr>
          </w:p>
        </w:tc>
        <w:tc>
          <w:tcPr>
            <w:tcW w:w="779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5"/>
                <w:szCs w:val="5"/>
              </w:rPr>
            </w:pPr>
          </w:p>
        </w:tc>
        <w:tc>
          <w:tcPr>
            <w:tcW w:w="930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5"/>
                <w:szCs w:val="5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5"/>
                <w:szCs w:val="5"/>
              </w:rPr>
            </w:pPr>
          </w:p>
        </w:tc>
        <w:tc>
          <w:tcPr>
            <w:tcW w:w="10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302"/>
        </w:trPr>
        <w:tc>
          <w:tcPr>
            <w:tcW w:w="1109" w:type="dxa"/>
            <w:gridSpan w:val="2"/>
            <w:tcBorders>
              <w:left w:val="single" w:sz="8" w:space="0" w:color="auto"/>
            </w:tcBorders>
            <w:vAlign w:val="bottom"/>
          </w:tcPr>
          <w:p w:rsidR="002925F7" w:rsidRDefault="002925F7" w:rsidP="005521D2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320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30</w:t>
            </w:r>
          </w:p>
        </w:tc>
        <w:tc>
          <w:tcPr>
            <w:tcW w:w="85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32</w:t>
            </w:r>
          </w:p>
        </w:tc>
        <w:tc>
          <w:tcPr>
            <w:tcW w:w="113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33</w:t>
            </w:r>
          </w:p>
        </w:tc>
        <w:tc>
          <w:tcPr>
            <w:tcW w:w="93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34</w:t>
            </w: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34</w:t>
            </w: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74"/>
        </w:trPr>
        <w:tc>
          <w:tcPr>
            <w:tcW w:w="110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1299" w:type="dxa"/>
            <w:gridSpan w:val="2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779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6"/>
                <w:szCs w:val="6"/>
              </w:rPr>
            </w:pPr>
          </w:p>
        </w:tc>
        <w:tc>
          <w:tcPr>
            <w:tcW w:w="10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256"/>
        </w:trPr>
        <w:tc>
          <w:tcPr>
            <w:tcW w:w="1109" w:type="dxa"/>
            <w:gridSpan w:val="2"/>
            <w:tcBorders>
              <w:left w:val="single" w:sz="8" w:space="0" w:color="auto"/>
            </w:tcBorders>
            <w:vAlign w:val="bottom"/>
          </w:tcPr>
          <w:p w:rsidR="002925F7" w:rsidRDefault="002925F7" w:rsidP="005521D2">
            <w:pPr>
              <w:spacing w:line="25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Часть,</w:t>
            </w:r>
          </w:p>
        </w:tc>
        <w:tc>
          <w:tcPr>
            <w:tcW w:w="2078" w:type="dxa"/>
            <w:gridSpan w:val="3"/>
            <w:vAlign w:val="bottom"/>
          </w:tcPr>
          <w:p w:rsidR="002925F7" w:rsidRDefault="002925F7" w:rsidP="005521D2">
            <w:pPr>
              <w:spacing w:line="25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формируемая</w:t>
            </w:r>
          </w:p>
        </w:tc>
        <w:tc>
          <w:tcPr>
            <w:tcW w:w="1929" w:type="dxa"/>
            <w:gridSpan w:val="2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spacing w:line="256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участниками</w:t>
            </w:r>
          </w:p>
        </w:tc>
        <w:tc>
          <w:tcPr>
            <w:tcW w:w="105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331"/>
        </w:trPr>
        <w:tc>
          <w:tcPr>
            <w:tcW w:w="3187" w:type="dxa"/>
            <w:gridSpan w:val="5"/>
            <w:tcBorders>
              <w:left w:val="single" w:sz="8" w:space="0" w:color="auto"/>
            </w:tcBorders>
            <w:vAlign w:val="bottom"/>
          </w:tcPr>
          <w:p w:rsidR="002925F7" w:rsidRDefault="002925F7" w:rsidP="005521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930" w:type="dxa"/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65"/>
        </w:trPr>
        <w:tc>
          <w:tcPr>
            <w:tcW w:w="1429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5"/>
                <w:szCs w:val="5"/>
              </w:rPr>
            </w:pPr>
          </w:p>
        </w:tc>
        <w:tc>
          <w:tcPr>
            <w:tcW w:w="27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5"/>
                <w:szCs w:val="5"/>
              </w:rPr>
            </w:pPr>
          </w:p>
        </w:tc>
        <w:tc>
          <w:tcPr>
            <w:tcW w:w="10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68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2925F7" w:rsidRPr="00D233F4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5086" w:type="dxa"/>
            <w:gridSpan w:val="6"/>
            <w:tcBorders>
              <w:right w:val="single" w:sz="8" w:space="0" w:color="auto"/>
            </w:tcBorders>
            <w:vAlign w:val="bottom"/>
          </w:tcPr>
          <w:p w:rsidR="002925F7" w:rsidRPr="00D233F4" w:rsidRDefault="002925F7" w:rsidP="00552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допустимая недельная нагрузка при 5-ти дневной недели</w:t>
            </w:r>
          </w:p>
        </w:tc>
        <w:tc>
          <w:tcPr>
            <w:tcW w:w="105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29</w:t>
            </w:r>
          </w:p>
        </w:tc>
        <w:tc>
          <w:tcPr>
            <w:tcW w:w="85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30</w:t>
            </w:r>
          </w:p>
        </w:tc>
        <w:tc>
          <w:tcPr>
            <w:tcW w:w="113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32</w:t>
            </w:r>
          </w:p>
        </w:tc>
        <w:tc>
          <w:tcPr>
            <w:tcW w:w="93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33</w:t>
            </w: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35</w:t>
            </w: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68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925F7" w:rsidRPr="00D233F4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5086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  <w:tr w:rsidR="002925F7" w:rsidTr="005521D2">
        <w:trPr>
          <w:trHeight w:val="68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925F7" w:rsidRPr="00D233F4" w:rsidRDefault="002925F7" w:rsidP="005521D2">
            <w:pPr>
              <w:rPr>
                <w:sz w:val="24"/>
                <w:szCs w:val="24"/>
              </w:rPr>
            </w:pPr>
          </w:p>
        </w:tc>
        <w:tc>
          <w:tcPr>
            <w:tcW w:w="5086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Default="002925F7" w:rsidP="00552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10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9</w:t>
            </w:r>
          </w:p>
        </w:tc>
        <w:tc>
          <w:tcPr>
            <w:tcW w:w="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9</w:t>
            </w: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9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4B1CFA" w:rsidRDefault="002925F7" w:rsidP="004B1CFA">
            <w:pPr>
              <w:jc w:val="center"/>
              <w:rPr>
                <w:sz w:val="24"/>
                <w:szCs w:val="24"/>
              </w:rPr>
            </w:pPr>
            <w:r w:rsidRPr="004B1CFA">
              <w:rPr>
                <w:sz w:val="24"/>
                <w:szCs w:val="24"/>
              </w:rPr>
              <w:t>9</w:t>
            </w:r>
          </w:p>
        </w:tc>
        <w:tc>
          <w:tcPr>
            <w:tcW w:w="30" w:type="dxa"/>
            <w:vAlign w:val="bottom"/>
          </w:tcPr>
          <w:p w:rsidR="002925F7" w:rsidRDefault="002925F7" w:rsidP="005521D2">
            <w:pPr>
              <w:rPr>
                <w:sz w:val="1"/>
                <w:szCs w:val="1"/>
              </w:rPr>
            </w:pPr>
          </w:p>
        </w:tc>
      </w:tr>
    </w:tbl>
    <w:p w:rsidR="002925F7" w:rsidRDefault="002925F7" w:rsidP="002925F7">
      <w:pPr>
        <w:spacing w:line="170" w:lineRule="exact"/>
        <w:rPr>
          <w:sz w:val="20"/>
          <w:szCs w:val="20"/>
        </w:rPr>
      </w:pPr>
    </w:p>
    <w:p w:rsidR="002925F7" w:rsidRDefault="002925F7" w:rsidP="002925F7">
      <w:pPr>
        <w:jc w:val="right"/>
        <w:rPr>
          <w:sz w:val="20"/>
          <w:szCs w:val="20"/>
        </w:rPr>
      </w:pPr>
    </w:p>
    <w:p w:rsidR="002925F7" w:rsidRDefault="002925F7" w:rsidP="002925F7">
      <w:pPr>
        <w:sectPr w:rsidR="002925F7">
          <w:pgSz w:w="11900" w:h="16838"/>
          <w:pgMar w:top="1112" w:right="846" w:bottom="430" w:left="1420" w:header="0" w:footer="0" w:gutter="0"/>
          <w:cols w:space="720" w:equalWidth="0">
            <w:col w:w="9640"/>
          </w:cols>
        </w:sectPr>
      </w:pPr>
    </w:p>
    <w:p w:rsidR="002925F7" w:rsidRDefault="002925F7" w:rsidP="002925F7">
      <w:pPr>
        <w:spacing w:line="283" w:lineRule="exact"/>
        <w:rPr>
          <w:sz w:val="20"/>
          <w:szCs w:val="20"/>
        </w:rPr>
      </w:pPr>
    </w:p>
    <w:p w:rsidR="002925F7" w:rsidRPr="00590D97" w:rsidRDefault="002925F7" w:rsidP="00590D97">
      <w:pPr>
        <w:tabs>
          <w:tab w:val="left" w:pos="9356"/>
        </w:tabs>
        <w:spacing w:line="360" w:lineRule="auto"/>
        <w:ind w:left="2060" w:right="196" w:hanging="719"/>
        <w:rPr>
          <w:sz w:val="24"/>
          <w:szCs w:val="24"/>
        </w:rPr>
      </w:pPr>
      <w:r w:rsidRPr="00590D97">
        <w:rPr>
          <w:rFonts w:eastAsia="Times New Roman"/>
          <w:b/>
          <w:bCs/>
          <w:sz w:val="24"/>
          <w:szCs w:val="24"/>
        </w:rPr>
        <w:t>План коррекционно</w:t>
      </w:r>
      <w:r w:rsidR="00590D97">
        <w:rPr>
          <w:rFonts w:eastAsia="Times New Roman"/>
          <w:b/>
          <w:bCs/>
          <w:sz w:val="24"/>
          <w:szCs w:val="24"/>
        </w:rPr>
        <w:t xml:space="preserve"> - развивающей деятельности для </w:t>
      </w:r>
      <w:r w:rsidRPr="00590D97">
        <w:rPr>
          <w:rFonts w:eastAsia="Times New Roman"/>
          <w:b/>
          <w:bCs/>
          <w:sz w:val="24"/>
          <w:szCs w:val="24"/>
        </w:rPr>
        <w:t>учащихся с ограниченными возможностями здоровья по зрению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ind w:firstLine="566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 xml:space="preserve">Обеднённость сенсорного опыта, затруднение в пространственной ориентировке, замедленность и неточность осязательного восприятия, недостаточность зрительной перцепции при значительном снижении зрения и непосредственно связанные с этим особенности в развитии слабовидящих детей (ограниченный запас знаний и представлений об окружающем мире, недостатки в развитии моторики, речи, меньшая познавательная активность, замедленность и неточность зрительного восприятия и др.) потребовали введения </w:t>
      </w:r>
      <w:r w:rsidRPr="00590D97">
        <w:rPr>
          <w:rFonts w:eastAsia="Times New Roman"/>
          <w:b/>
          <w:bCs/>
          <w:sz w:val="24"/>
          <w:szCs w:val="24"/>
          <w:u w:val="single"/>
        </w:rPr>
        <w:t>коррекционно</w:t>
      </w:r>
      <w:r w:rsidRPr="00590D97">
        <w:rPr>
          <w:rFonts w:eastAsia="Times New Roman"/>
          <w:b/>
          <w:bCs/>
          <w:sz w:val="24"/>
          <w:szCs w:val="24"/>
        </w:rPr>
        <w:t xml:space="preserve"> </w:t>
      </w:r>
      <w:r w:rsidRPr="00590D97">
        <w:rPr>
          <w:rFonts w:eastAsia="Times New Roman"/>
          <w:b/>
          <w:bCs/>
          <w:sz w:val="24"/>
          <w:szCs w:val="24"/>
          <w:u w:val="single"/>
        </w:rPr>
        <w:t>-</w:t>
      </w:r>
      <w:r w:rsidRPr="00590D97">
        <w:rPr>
          <w:rFonts w:eastAsia="Times New Roman"/>
          <w:b/>
          <w:bCs/>
          <w:sz w:val="24"/>
          <w:szCs w:val="24"/>
        </w:rPr>
        <w:t xml:space="preserve"> </w:t>
      </w:r>
      <w:r w:rsidRPr="00590D97">
        <w:rPr>
          <w:rFonts w:eastAsia="Times New Roman"/>
          <w:b/>
          <w:bCs/>
          <w:sz w:val="24"/>
          <w:szCs w:val="24"/>
          <w:u w:val="single"/>
        </w:rPr>
        <w:t>развивающей области</w:t>
      </w:r>
      <w:r w:rsidRPr="00590D97">
        <w:rPr>
          <w:rFonts w:eastAsia="Times New Roman"/>
          <w:sz w:val="24"/>
          <w:szCs w:val="24"/>
        </w:rPr>
        <w:t>,</w:t>
      </w:r>
      <w:r w:rsidRPr="00590D97">
        <w:rPr>
          <w:rFonts w:eastAsia="Times New Roman"/>
          <w:b/>
          <w:bCs/>
          <w:sz w:val="24"/>
          <w:szCs w:val="24"/>
        </w:rPr>
        <w:t xml:space="preserve"> </w:t>
      </w:r>
      <w:r w:rsidRPr="00590D97">
        <w:rPr>
          <w:rFonts w:eastAsia="Times New Roman"/>
          <w:sz w:val="24"/>
          <w:szCs w:val="24"/>
        </w:rPr>
        <w:t>рассчитанной на занятия по адаптивной физической</w:t>
      </w:r>
    </w:p>
    <w:p w:rsidR="002925F7" w:rsidRPr="00590D97" w:rsidRDefault="002925F7" w:rsidP="00590D97">
      <w:pPr>
        <w:spacing w:line="360" w:lineRule="auto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культуре, развитию зрительного восприятия, пространственной ориентировки, коммуникативной деятельности, проведения индивидуальных коррекционных занятий.</w:t>
      </w:r>
    </w:p>
    <w:p w:rsidR="002925F7" w:rsidRPr="00590D97" w:rsidRDefault="002925F7" w:rsidP="00590D97">
      <w:pPr>
        <w:spacing w:line="360" w:lineRule="auto"/>
        <w:ind w:firstLine="749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Часы коррекционно - развивающей области не входят в предельно допустимую учебную нагрузку, проводятся во внеурочное время. Занятия осуществляются во второй половине дня индивидуально или по группам. На каждое занятие отводится 20-25 минут учебного времени на одного учащегося или группу (2-3 учащихся), в том числе на класс.</w:t>
      </w:r>
    </w:p>
    <w:p w:rsidR="002925F7" w:rsidRPr="00590D97" w:rsidRDefault="002925F7" w:rsidP="00590D97">
      <w:pPr>
        <w:tabs>
          <w:tab w:val="left" w:pos="2300"/>
          <w:tab w:val="left" w:pos="3580"/>
          <w:tab w:val="left" w:pos="5620"/>
          <w:tab w:val="left" w:pos="6000"/>
          <w:tab w:val="left" w:pos="7860"/>
          <w:tab w:val="left" w:pos="9600"/>
        </w:tabs>
        <w:spacing w:line="360" w:lineRule="auto"/>
        <w:ind w:left="760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Соблюдение</w:t>
      </w:r>
      <w:r w:rsidRPr="00590D97">
        <w:rPr>
          <w:rFonts w:eastAsia="Times New Roman"/>
          <w:sz w:val="24"/>
          <w:szCs w:val="24"/>
        </w:rPr>
        <w:tab/>
        <w:t>принципа</w:t>
      </w:r>
      <w:r w:rsidRPr="00590D97">
        <w:rPr>
          <w:rFonts w:eastAsia="Times New Roman"/>
          <w:sz w:val="24"/>
          <w:szCs w:val="24"/>
        </w:rPr>
        <w:tab/>
        <w:t>преемственности</w:t>
      </w:r>
      <w:r w:rsidRPr="00590D97">
        <w:rPr>
          <w:rFonts w:eastAsia="Times New Roman"/>
          <w:sz w:val="24"/>
          <w:szCs w:val="24"/>
        </w:rPr>
        <w:tab/>
        <w:t>в</w:t>
      </w:r>
      <w:r w:rsidRPr="00590D97">
        <w:rPr>
          <w:rFonts w:eastAsia="Times New Roman"/>
          <w:sz w:val="24"/>
          <w:szCs w:val="24"/>
        </w:rPr>
        <w:tab/>
        <w:t>осуществлении</w:t>
      </w:r>
      <w:r w:rsidRPr="00590D97">
        <w:rPr>
          <w:rFonts w:eastAsia="Times New Roman"/>
          <w:sz w:val="24"/>
          <w:szCs w:val="24"/>
        </w:rPr>
        <w:tab/>
        <w:t>коррекционно</w:t>
      </w:r>
      <w:r w:rsidRPr="00590D97">
        <w:rPr>
          <w:sz w:val="24"/>
          <w:szCs w:val="24"/>
        </w:rPr>
        <w:tab/>
      </w:r>
      <w:r w:rsidRPr="00590D97">
        <w:rPr>
          <w:rFonts w:eastAsia="Times New Roman"/>
          <w:sz w:val="24"/>
          <w:szCs w:val="24"/>
        </w:rPr>
        <w:t>-</w:t>
      </w:r>
    </w:p>
    <w:p w:rsidR="002925F7" w:rsidRPr="00590D97" w:rsidRDefault="002925F7" w:rsidP="00590D97">
      <w:pPr>
        <w:spacing w:line="360" w:lineRule="auto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развивающей деятельности</w:t>
      </w:r>
      <w:r w:rsidR="00590D97">
        <w:rPr>
          <w:rFonts w:eastAsia="Times New Roman"/>
          <w:sz w:val="24"/>
          <w:szCs w:val="24"/>
        </w:rPr>
        <w:t xml:space="preserve"> </w:t>
      </w:r>
      <w:r w:rsidRPr="00590D97">
        <w:rPr>
          <w:rFonts w:eastAsia="Times New Roman"/>
          <w:sz w:val="24"/>
          <w:szCs w:val="24"/>
        </w:rPr>
        <w:t>учащихся</w:t>
      </w:r>
      <w:r w:rsidR="00590D97">
        <w:rPr>
          <w:rFonts w:eastAsia="Times New Roman"/>
          <w:sz w:val="24"/>
          <w:szCs w:val="24"/>
        </w:rPr>
        <w:t xml:space="preserve"> </w:t>
      </w:r>
      <w:r w:rsidRPr="00590D97">
        <w:rPr>
          <w:rFonts w:eastAsia="Times New Roman"/>
          <w:sz w:val="24"/>
          <w:szCs w:val="24"/>
        </w:rPr>
        <w:t>на уровне основного общего образования позволяет достаточно успешно решать специальные задачи по коррекции недостатков развития школьников и компенсации их нарушенных функций.</w:t>
      </w:r>
    </w:p>
    <w:p w:rsidR="002925F7" w:rsidRPr="00590D97" w:rsidRDefault="002925F7" w:rsidP="00590D97">
      <w:pPr>
        <w:spacing w:line="360" w:lineRule="auto"/>
        <w:ind w:firstLine="809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Так же, как и в начальной школе, ведутся занятия по программе «Ритмика» авторов Л.Н. Плаксиной и В.А. Кручининой. Этот коррекционный курс способствует повышению работоспособности организма, укреплению и сохранению здоровья, коррекции двигательных нарушений и недостатков физического развития, формированию умения дифференцировать движения по степени мышечных усилий во времени и пространстве, умению управлять темпом движений и подчинять свои движения музыке.</w:t>
      </w:r>
    </w:p>
    <w:p w:rsidR="002925F7" w:rsidRPr="00590D97" w:rsidRDefault="002925F7" w:rsidP="00590D97">
      <w:pPr>
        <w:tabs>
          <w:tab w:val="left" w:pos="2600"/>
        </w:tabs>
        <w:spacing w:line="360" w:lineRule="auto"/>
        <w:ind w:left="700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Курс  «Развитие</w:t>
      </w:r>
      <w:r w:rsidRPr="00590D97">
        <w:rPr>
          <w:rFonts w:eastAsia="Times New Roman"/>
          <w:sz w:val="24"/>
          <w:szCs w:val="24"/>
        </w:rPr>
        <w:tab/>
        <w:t>зрительного восприятия» ведется по программе  Л.П.Григорьевой.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Основное его назначение заключается в следующем:</w:t>
      </w:r>
    </w:p>
    <w:p w:rsidR="002925F7" w:rsidRPr="00590D97" w:rsidRDefault="002925F7" w:rsidP="00590D97">
      <w:pPr>
        <w:numPr>
          <w:ilvl w:val="0"/>
          <w:numId w:val="43"/>
        </w:numPr>
        <w:tabs>
          <w:tab w:val="left" w:pos="204"/>
        </w:tabs>
        <w:spacing w:line="360" w:lineRule="auto"/>
        <w:ind w:right="20" w:firstLine="1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решении теоретических и практических задач психологической коррекции нарушений зрительно-образных форм познания в процессе обучения;</w:t>
      </w:r>
    </w:p>
    <w:p w:rsidR="002925F7" w:rsidRPr="00590D97" w:rsidRDefault="002925F7" w:rsidP="00590D97">
      <w:pPr>
        <w:numPr>
          <w:ilvl w:val="0"/>
          <w:numId w:val="43"/>
        </w:numPr>
        <w:tabs>
          <w:tab w:val="left" w:pos="140"/>
        </w:tabs>
        <w:spacing w:line="360" w:lineRule="auto"/>
        <w:ind w:left="140" w:hanging="139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создании системы компенсации и развития нарушенного зрительного восприятия.</w:t>
      </w:r>
    </w:p>
    <w:p w:rsidR="002925F7" w:rsidRPr="00590D97" w:rsidRDefault="002925F7" w:rsidP="00590D97">
      <w:pPr>
        <w:spacing w:line="360" w:lineRule="auto"/>
        <w:ind w:right="20" w:firstLine="768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Основными задачами адаптивной физической культуры (программа курса «Лечебная физкультура», авторы Л.И. Плаксина и Б.В. Сермеев) для детей с нарушением зрения являются: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-профилактика их осложнений и обострений;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tabs>
          <w:tab w:val="left" w:pos="1440"/>
          <w:tab w:val="left" w:pos="3460"/>
          <w:tab w:val="left" w:pos="4820"/>
          <w:tab w:val="left" w:pos="5840"/>
          <w:tab w:val="left" w:pos="6180"/>
          <w:tab w:val="left" w:pos="7080"/>
          <w:tab w:val="left" w:pos="8360"/>
        </w:tabs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lastRenderedPageBreak/>
        <w:t>-повышение</w:t>
      </w:r>
      <w:r w:rsidRPr="00590D97">
        <w:rPr>
          <w:sz w:val="24"/>
          <w:szCs w:val="24"/>
        </w:rPr>
        <w:tab/>
      </w:r>
      <w:r w:rsidRPr="00590D97">
        <w:rPr>
          <w:rFonts w:eastAsia="Times New Roman"/>
          <w:sz w:val="24"/>
          <w:szCs w:val="24"/>
        </w:rPr>
        <w:t>физиологической</w:t>
      </w:r>
      <w:r w:rsidRPr="00590D97">
        <w:rPr>
          <w:rFonts w:eastAsia="Times New Roman"/>
          <w:sz w:val="24"/>
          <w:szCs w:val="24"/>
        </w:rPr>
        <w:tab/>
        <w:t>активности</w:t>
      </w:r>
      <w:r w:rsidRPr="00590D97">
        <w:rPr>
          <w:rFonts w:eastAsia="Times New Roman"/>
          <w:sz w:val="24"/>
          <w:szCs w:val="24"/>
        </w:rPr>
        <w:tab/>
        <w:t>органов</w:t>
      </w:r>
      <w:r w:rsidRPr="00590D97">
        <w:rPr>
          <w:rFonts w:eastAsia="Times New Roman"/>
          <w:sz w:val="24"/>
          <w:szCs w:val="24"/>
        </w:rPr>
        <w:tab/>
        <w:t>и</w:t>
      </w:r>
      <w:r w:rsidRPr="00590D97">
        <w:rPr>
          <w:rFonts w:eastAsia="Times New Roman"/>
          <w:sz w:val="24"/>
          <w:szCs w:val="24"/>
        </w:rPr>
        <w:tab/>
        <w:t>систем</w:t>
      </w:r>
      <w:r w:rsidRPr="00590D97">
        <w:rPr>
          <w:rFonts w:eastAsia="Times New Roman"/>
          <w:sz w:val="24"/>
          <w:szCs w:val="24"/>
        </w:rPr>
        <w:tab/>
        <w:t>организма</w:t>
      </w:r>
      <w:r w:rsidRPr="00590D97">
        <w:rPr>
          <w:sz w:val="24"/>
          <w:szCs w:val="24"/>
        </w:rPr>
        <w:tab/>
      </w:r>
      <w:r w:rsidRPr="00590D97">
        <w:rPr>
          <w:rFonts w:eastAsia="Times New Roman"/>
          <w:sz w:val="24"/>
          <w:szCs w:val="24"/>
        </w:rPr>
        <w:t>школьников,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ослабленного болезнью;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-укрепление, охрана здоровья  учащихся и закаливание.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Социально-бытовая ориентировка (автор программы Л.И. Плаксина) относится к числу специальных коррекционных занятий, которые проводятся с учетом возрастных и специфических особенностей и возможностей детей с нарушением зрения.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ind w:firstLine="869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Развитию коммуникативной деятельности способствуют занятия коррекционного курса по развитию мимики и пантомимики, которые направлены на устранение вторичных недостатков, вызванных нарушением зрения, в развитии детей. Целью является обучение слабовидящих детей выразительным движениям (мимике и пантомимике), являющимся одним из важных невербальных средств общения со сверстниками и взрослыми, как с нормальным, так и с неполноценным зрением.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ind w:firstLine="749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Цель курса «Пространственная ориентировка»- формирование навыков и умения пространственного ориентирования, развитие мобильности слабовидящих детей.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ind w:firstLine="809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Индивидуальные занятия для детей направлены на формирование и развитие навыков ручной деятельности, развитие глазомера и координации. Проводятся по программе «Развитие осязания и мелкой моторики».</w:t>
      </w:r>
    </w:p>
    <w:p w:rsidR="002925F7" w:rsidRPr="00BB34EB" w:rsidRDefault="002925F7" w:rsidP="00590D97">
      <w:pPr>
        <w:spacing w:line="360" w:lineRule="auto"/>
        <w:rPr>
          <w:sz w:val="20"/>
          <w:szCs w:val="20"/>
        </w:rPr>
      </w:pPr>
      <w:r w:rsidRPr="00590D97">
        <w:rPr>
          <w:noProof/>
          <w:sz w:val="24"/>
          <w:szCs w:val="24"/>
        </w:rPr>
        <w:drawing>
          <wp:anchor distT="0" distB="0" distL="114300" distR="114300" simplePos="0" relativeHeight="251684352" behindDoc="1" locked="0" layoutInCell="0" allowOverlap="1" wp14:anchorId="13131063" wp14:editId="5D686FEB">
            <wp:simplePos x="0" y="0"/>
            <wp:positionH relativeFrom="column">
              <wp:posOffset>1087120</wp:posOffset>
            </wp:positionH>
            <wp:positionV relativeFrom="paragraph">
              <wp:posOffset>614045</wp:posOffset>
            </wp:positionV>
            <wp:extent cx="3983355" cy="3045460"/>
            <wp:effectExtent l="0" t="0" r="0" b="0"/>
            <wp:wrapNone/>
            <wp:docPr id="6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55" cy="304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25F7" w:rsidRPr="00BB34EB" w:rsidRDefault="002925F7" w:rsidP="00590D97">
      <w:pPr>
        <w:spacing w:line="360" w:lineRule="auto"/>
        <w:rPr>
          <w:sz w:val="20"/>
          <w:szCs w:val="20"/>
        </w:rPr>
      </w:pPr>
    </w:p>
    <w:p w:rsidR="002925F7" w:rsidRPr="00BB34EB" w:rsidRDefault="002925F7" w:rsidP="00590D97">
      <w:pPr>
        <w:spacing w:line="360" w:lineRule="auto"/>
        <w:rPr>
          <w:sz w:val="20"/>
          <w:szCs w:val="20"/>
        </w:rPr>
      </w:pPr>
    </w:p>
    <w:p w:rsidR="002925F7" w:rsidRPr="00BB34EB" w:rsidRDefault="002925F7" w:rsidP="00590D97">
      <w:pPr>
        <w:spacing w:line="360" w:lineRule="auto"/>
        <w:rPr>
          <w:sz w:val="20"/>
          <w:szCs w:val="20"/>
        </w:rPr>
      </w:pPr>
    </w:p>
    <w:p w:rsidR="002925F7" w:rsidRPr="00BB34EB" w:rsidRDefault="002925F7" w:rsidP="00590D97">
      <w:pPr>
        <w:spacing w:line="360" w:lineRule="auto"/>
        <w:rPr>
          <w:sz w:val="20"/>
          <w:szCs w:val="20"/>
        </w:rPr>
      </w:pPr>
    </w:p>
    <w:tbl>
      <w:tblPr>
        <w:tblW w:w="0" w:type="auto"/>
        <w:tblInd w:w="18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0"/>
        <w:gridCol w:w="980"/>
      </w:tblGrid>
      <w:tr w:rsidR="002925F7" w:rsidRPr="00BB34EB" w:rsidTr="005521D2">
        <w:trPr>
          <w:trHeight w:val="276"/>
        </w:trPr>
        <w:tc>
          <w:tcPr>
            <w:tcW w:w="4640" w:type="dxa"/>
            <w:vAlign w:val="bottom"/>
          </w:tcPr>
          <w:p w:rsidR="002925F7" w:rsidRPr="00BB34EB" w:rsidRDefault="002925F7" w:rsidP="00590D97">
            <w:pPr>
              <w:spacing w:line="360" w:lineRule="auto"/>
              <w:rPr>
                <w:sz w:val="20"/>
                <w:szCs w:val="20"/>
              </w:rPr>
            </w:pPr>
            <w:r w:rsidRPr="00BB34EB">
              <w:rPr>
                <w:rFonts w:eastAsia="Times New Roman"/>
                <w:b/>
                <w:bCs/>
                <w:sz w:val="20"/>
                <w:szCs w:val="20"/>
              </w:rPr>
              <w:t>Коррекционно – развивающая область</w:t>
            </w:r>
          </w:p>
        </w:tc>
        <w:tc>
          <w:tcPr>
            <w:tcW w:w="980" w:type="dxa"/>
            <w:vAlign w:val="bottom"/>
          </w:tcPr>
          <w:p w:rsidR="002925F7" w:rsidRPr="00BB34EB" w:rsidRDefault="002925F7" w:rsidP="00590D97">
            <w:pPr>
              <w:spacing w:line="360" w:lineRule="auto"/>
              <w:ind w:left="380"/>
              <w:rPr>
                <w:sz w:val="20"/>
                <w:szCs w:val="20"/>
              </w:rPr>
            </w:pPr>
            <w:r w:rsidRPr="00BB34EB">
              <w:rPr>
                <w:sz w:val="20"/>
                <w:szCs w:val="20"/>
              </w:rPr>
              <w:t>5-9 кл.</w:t>
            </w:r>
          </w:p>
        </w:tc>
      </w:tr>
    </w:tbl>
    <w:p w:rsidR="002925F7" w:rsidRPr="00BB34EB" w:rsidRDefault="002925F7" w:rsidP="00590D97">
      <w:pPr>
        <w:spacing w:line="360" w:lineRule="auto"/>
        <w:rPr>
          <w:sz w:val="20"/>
          <w:szCs w:val="20"/>
        </w:rPr>
      </w:pPr>
    </w:p>
    <w:p w:rsidR="002925F7" w:rsidRPr="00BB34EB" w:rsidRDefault="002925F7" w:rsidP="00590D97">
      <w:pPr>
        <w:spacing w:line="360" w:lineRule="auto"/>
        <w:ind w:left="7320"/>
        <w:rPr>
          <w:sz w:val="20"/>
          <w:szCs w:val="20"/>
        </w:rPr>
      </w:pPr>
      <w:r w:rsidRPr="00BB34EB">
        <w:rPr>
          <w:rFonts w:eastAsia="Times New Roman"/>
          <w:b/>
          <w:bCs/>
          <w:sz w:val="20"/>
          <w:szCs w:val="20"/>
        </w:rPr>
        <w:t>часы</w:t>
      </w:r>
    </w:p>
    <w:p w:rsidR="002925F7" w:rsidRPr="00BB34EB" w:rsidRDefault="002925F7" w:rsidP="00590D97">
      <w:pPr>
        <w:spacing w:line="360" w:lineRule="auto"/>
        <w:rPr>
          <w:sz w:val="20"/>
          <w:szCs w:val="20"/>
        </w:rPr>
      </w:pPr>
    </w:p>
    <w:tbl>
      <w:tblPr>
        <w:tblW w:w="0" w:type="auto"/>
        <w:tblInd w:w="1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0"/>
        <w:gridCol w:w="1600"/>
      </w:tblGrid>
      <w:tr w:rsidR="002925F7" w:rsidRPr="00BB34EB" w:rsidTr="005521D2">
        <w:trPr>
          <w:trHeight w:val="253"/>
        </w:trPr>
        <w:tc>
          <w:tcPr>
            <w:tcW w:w="4660" w:type="dxa"/>
            <w:vAlign w:val="bottom"/>
          </w:tcPr>
          <w:p w:rsidR="002925F7" w:rsidRPr="00BB34EB" w:rsidRDefault="002925F7" w:rsidP="00590D97">
            <w:pPr>
              <w:spacing w:line="360" w:lineRule="auto"/>
              <w:ind w:left="100"/>
              <w:rPr>
                <w:sz w:val="20"/>
                <w:szCs w:val="20"/>
              </w:rPr>
            </w:pPr>
            <w:r w:rsidRPr="00BB34EB">
              <w:rPr>
                <w:rFonts w:eastAsia="Times New Roman"/>
                <w:sz w:val="20"/>
                <w:szCs w:val="20"/>
              </w:rPr>
              <w:t>Ритмика</w:t>
            </w:r>
          </w:p>
        </w:tc>
        <w:tc>
          <w:tcPr>
            <w:tcW w:w="1600" w:type="dxa"/>
            <w:vAlign w:val="bottom"/>
          </w:tcPr>
          <w:p w:rsidR="002925F7" w:rsidRPr="00BB34EB" w:rsidRDefault="002925F7" w:rsidP="00590D9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B34EB">
              <w:rPr>
                <w:rFonts w:eastAsia="Times New Roman"/>
                <w:sz w:val="20"/>
                <w:szCs w:val="20"/>
              </w:rPr>
              <w:t>0,5</w:t>
            </w:r>
          </w:p>
        </w:tc>
      </w:tr>
      <w:tr w:rsidR="002925F7" w:rsidRPr="00BB34EB" w:rsidTr="005521D2">
        <w:trPr>
          <w:trHeight w:val="247"/>
        </w:trPr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2925F7" w:rsidRPr="00BB34EB" w:rsidRDefault="002925F7" w:rsidP="00590D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2925F7" w:rsidRPr="00BB34EB" w:rsidRDefault="002925F7" w:rsidP="00590D9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25F7" w:rsidRPr="00BB34EB" w:rsidTr="005521D2">
        <w:trPr>
          <w:trHeight w:val="235"/>
        </w:trPr>
        <w:tc>
          <w:tcPr>
            <w:tcW w:w="4660" w:type="dxa"/>
            <w:vAlign w:val="bottom"/>
          </w:tcPr>
          <w:p w:rsidR="002925F7" w:rsidRPr="00BB34EB" w:rsidRDefault="002925F7" w:rsidP="00590D97">
            <w:pPr>
              <w:spacing w:line="360" w:lineRule="auto"/>
              <w:ind w:left="100"/>
              <w:rPr>
                <w:sz w:val="20"/>
                <w:szCs w:val="20"/>
              </w:rPr>
            </w:pPr>
            <w:r w:rsidRPr="00BB34EB">
              <w:rPr>
                <w:rFonts w:eastAsia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1600" w:type="dxa"/>
            <w:vAlign w:val="bottom"/>
          </w:tcPr>
          <w:p w:rsidR="002925F7" w:rsidRPr="00BB34EB" w:rsidRDefault="002925F7" w:rsidP="00590D9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B34EB">
              <w:rPr>
                <w:rFonts w:eastAsia="Times New Roman"/>
                <w:sz w:val="20"/>
                <w:szCs w:val="20"/>
              </w:rPr>
              <w:t>0,5</w:t>
            </w:r>
          </w:p>
        </w:tc>
      </w:tr>
      <w:tr w:rsidR="002925F7" w:rsidRPr="00BB34EB" w:rsidTr="005521D2">
        <w:trPr>
          <w:trHeight w:val="206"/>
        </w:trPr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2925F7" w:rsidRPr="00BB34EB" w:rsidRDefault="002925F7" w:rsidP="00590D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2925F7" w:rsidRPr="00BB34EB" w:rsidRDefault="002925F7" w:rsidP="00590D9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25F7" w:rsidRPr="00BB34EB" w:rsidTr="005521D2">
        <w:trPr>
          <w:trHeight w:val="237"/>
        </w:trPr>
        <w:tc>
          <w:tcPr>
            <w:tcW w:w="4660" w:type="dxa"/>
            <w:vAlign w:val="bottom"/>
          </w:tcPr>
          <w:p w:rsidR="002925F7" w:rsidRPr="00BB34EB" w:rsidRDefault="002925F7" w:rsidP="00590D97">
            <w:pPr>
              <w:spacing w:line="360" w:lineRule="auto"/>
              <w:ind w:left="100"/>
              <w:rPr>
                <w:sz w:val="20"/>
                <w:szCs w:val="20"/>
              </w:rPr>
            </w:pPr>
            <w:r w:rsidRPr="00BB34EB">
              <w:rPr>
                <w:rFonts w:eastAsia="Times New Roman"/>
                <w:sz w:val="20"/>
                <w:szCs w:val="20"/>
              </w:rPr>
              <w:t>Социально - бытовая ориентировка</w:t>
            </w:r>
          </w:p>
        </w:tc>
        <w:tc>
          <w:tcPr>
            <w:tcW w:w="1600" w:type="dxa"/>
            <w:vAlign w:val="bottom"/>
          </w:tcPr>
          <w:p w:rsidR="002925F7" w:rsidRPr="00BB34EB" w:rsidRDefault="002925F7" w:rsidP="00590D9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B34EB">
              <w:rPr>
                <w:rFonts w:eastAsia="Times New Roman"/>
                <w:sz w:val="20"/>
                <w:szCs w:val="20"/>
              </w:rPr>
              <w:t>0,5</w:t>
            </w:r>
          </w:p>
        </w:tc>
      </w:tr>
      <w:tr w:rsidR="002925F7" w:rsidRPr="00BB34EB" w:rsidTr="005521D2">
        <w:trPr>
          <w:trHeight w:val="206"/>
        </w:trPr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2925F7" w:rsidRPr="00BB34EB" w:rsidRDefault="002925F7" w:rsidP="00590D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2925F7" w:rsidRPr="00BB34EB" w:rsidRDefault="002925F7" w:rsidP="00590D9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25F7" w:rsidRPr="00BB34EB" w:rsidTr="005521D2">
        <w:trPr>
          <w:trHeight w:val="237"/>
        </w:trPr>
        <w:tc>
          <w:tcPr>
            <w:tcW w:w="4660" w:type="dxa"/>
            <w:vAlign w:val="bottom"/>
          </w:tcPr>
          <w:p w:rsidR="002925F7" w:rsidRPr="00BB34EB" w:rsidRDefault="002925F7" w:rsidP="00590D97">
            <w:pPr>
              <w:spacing w:line="360" w:lineRule="auto"/>
              <w:ind w:left="100"/>
              <w:rPr>
                <w:sz w:val="20"/>
                <w:szCs w:val="20"/>
              </w:rPr>
            </w:pPr>
            <w:r w:rsidRPr="00BB34EB">
              <w:rPr>
                <w:rFonts w:eastAsia="Times New Roman"/>
                <w:sz w:val="20"/>
                <w:szCs w:val="20"/>
              </w:rPr>
              <w:t>Пространственная ориентировка</w:t>
            </w:r>
          </w:p>
        </w:tc>
        <w:tc>
          <w:tcPr>
            <w:tcW w:w="1600" w:type="dxa"/>
            <w:vAlign w:val="bottom"/>
          </w:tcPr>
          <w:p w:rsidR="002925F7" w:rsidRPr="00BB34EB" w:rsidRDefault="002925F7" w:rsidP="00590D9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B34EB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925F7" w:rsidRPr="00BB34EB" w:rsidTr="005521D2">
        <w:trPr>
          <w:trHeight w:val="206"/>
        </w:trPr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2925F7" w:rsidRPr="00BB34EB" w:rsidRDefault="002925F7" w:rsidP="00590D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2925F7" w:rsidRPr="00BB34EB" w:rsidRDefault="002925F7" w:rsidP="00590D9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25F7" w:rsidRPr="00BB34EB" w:rsidTr="005521D2">
        <w:trPr>
          <w:trHeight w:val="235"/>
        </w:trPr>
        <w:tc>
          <w:tcPr>
            <w:tcW w:w="4660" w:type="dxa"/>
            <w:vAlign w:val="bottom"/>
          </w:tcPr>
          <w:p w:rsidR="002925F7" w:rsidRPr="00BB34EB" w:rsidRDefault="002925F7" w:rsidP="00590D97">
            <w:pPr>
              <w:spacing w:line="360" w:lineRule="auto"/>
              <w:ind w:left="100"/>
              <w:rPr>
                <w:sz w:val="20"/>
                <w:szCs w:val="20"/>
              </w:rPr>
            </w:pPr>
            <w:r w:rsidRPr="00BB34EB">
              <w:rPr>
                <w:rFonts w:eastAsia="Times New Roman"/>
                <w:sz w:val="20"/>
                <w:szCs w:val="20"/>
              </w:rPr>
              <w:t>Развитие зрительного восприятия</w:t>
            </w:r>
          </w:p>
        </w:tc>
        <w:tc>
          <w:tcPr>
            <w:tcW w:w="1600" w:type="dxa"/>
            <w:vAlign w:val="bottom"/>
          </w:tcPr>
          <w:p w:rsidR="002925F7" w:rsidRPr="00BB34EB" w:rsidRDefault="002925F7" w:rsidP="00590D9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B34EB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925F7" w:rsidRPr="00BB34EB" w:rsidTr="005521D2">
        <w:trPr>
          <w:trHeight w:val="208"/>
        </w:trPr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2925F7" w:rsidRPr="00BB34EB" w:rsidRDefault="002925F7" w:rsidP="00590D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2925F7" w:rsidRPr="00BB34EB" w:rsidRDefault="002925F7" w:rsidP="00590D9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25F7" w:rsidRPr="00BB34EB" w:rsidTr="005521D2">
        <w:trPr>
          <w:trHeight w:val="235"/>
        </w:trPr>
        <w:tc>
          <w:tcPr>
            <w:tcW w:w="4660" w:type="dxa"/>
            <w:vAlign w:val="bottom"/>
          </w:tcPr>
          <w:p w:rsidR="002925F7" w:rsidRPr="00BB34EB" w:rsidRDefault="002925F7" w:rsidP="00590D97">
            <w:pPr>
              <w:spacing w:line="360" w:lineRule="auto"/>
              <w:ind w:left="100"/>
              <w:rPr>
                <w:sz w:val="20"/>
                <w:szCs w:val="20"/>
              </w:rPr>
            </w:pPr>
            <w:r w:rsidRPr="00BB34EB">
              <w:rPr>
                <w:rFonts w:eastAsia="Times New Roman"/>
                <w:sz w:val="20"/>
                <w:szCs w:val="20"/>
              </w:rPr>
              <w:t>Развитие коммуникативной деятельности</w:t>
            </w:r>
          </w:p>
        </w:tc>
        <w:tc>
          <w:tcPr>
            <w:tcW w:w="1600" w:type="dxa"/>
            <w:vAlign w:val="bottom"/>
          </w:tcPr>
          <w:p w:rsidR="002925F7" w:rsidRPr="00BB34EB" w:rsidRDefault="002925F7" w:rsidP="00590D9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B34EB">
              <w:rPr>
                <w:rFonts w:eastAsia="Times New Roman"/>
                <w:sz w:val="20"/>
                <w:szCs w:val="20"/>
              </w:rPr>
              <w:t>0,5</w:t>
            </w:r>
          </w:p>
        </w:tc>
      </w:tr>
      <w:tr w:rsidR="002925F7" w:rsidRPr="00BB34EB" w:rsidTr="005521D2">
        <w:trPr>
          <w:trHeight w:val="208"/>
        </w:trPr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2925F7" w:rsidRPr="00BB34EB" w:rsidRDefault="002925F7" w:rsidP="00590D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2925F7" w:rsidRPr="00BB34EB" w:rsidRDefault="002925F7" w:rsidP="00590D9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25F7" w:rsidRPr="00BB34EB" w:rsidTr="005521D2">
        <w:trPr>
          <w:trHeight w:val="240"/>
        </w:trPr>
        <w:tc>
          <w:tcPr>
            <w:tcW w:w="4660" w:type="dxa"/>
            <w:vAlign w:val="bottom"/>
          </w:tcPr>
          <w:p w:rsidR="002925F7" w:rsidRPr="00BB34EB" w:rsidRDefault="002925F7" w:rsidP="00590D97">
            <w:pPr>
              <w:spacing w:line="360" w:lineRule="auto"/>
              <w:ind w:left="100"/>
              <w:rPr>
                <w:sz w:val="20"/>
                <w:szCs w:val="20"/>
              </w:rPr>
            </w:pPr>
            <w:r w:rsidRPr="00BB34EB">
              <w:rPr>
                <w:rFonts w:eastAsia="Times New Roman"/>
                <w:b/>
                <w:bCs/>
                <w:sz w:val="20"/>
                <w:szCs w:val="20"/>
              </w:rPr>
              <w:t>Индивидуальные занятия</w:t>
            </w:r>
          </w:p>
        </w:tc>
        <w:tc>
          <w:tcPr>
            <w:tcW w:w="1600" w:type="dxa"/>
            <w:vAlign w:val="bottom"/>
          </w:tcPr>
          <w:p w:rsidR="002925F7" w:rsidRPr="00BB34EB" w:rsidRDefault="002925F7" w:rsidP="00590D9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B34EB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925F7" w:rsidRPr="00BB34EB" w:rsidTr="005521D2">
        <w:trPr>
          <w:trHeight w:val="204"/>
        </w:trPr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2925F7" w:rsidRPr="00BB34EB" w:rsidRDefault="002925F7" w:rsidP="00590D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2925F7" w:rsidRPr="00BB34EB" w:rsidRDefault="002925F7" w:rsidP="00590D9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25F7" w:rsidRPr="00BB34EB" w:rsidTr="005521D2">
        <w:trPr>
          <w:trHeight w:val="240"/>
        </w:trPr>
        <w:tc>
          <w:tcPr>
            <w:tcW w:w="4660" w:type="dxa"/>
            <w:vAlign w:val="bottom"/>
          </w:tcPr>
          <w:p w:rsidR="002925F7" w:rsidRPr="00BB34EB" w:rsidRDefault="002925F7" w:rsidP="00590D97">
            <w:pPr>
              <w:spacing w:line="360" w:lineRule="auto"/>
              <w:ind w:left="100"/>
              <w:rPr>
                <w:sz w:val="20"/>
                <w:szCs w:val="20"/>
              </w:rPr>
            </w:pPr>
            <w:r w:rsidRPr="00BB34EB">
              <w:rPr>
                <w:rFonts w:eastAsia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00" w:type="dxa"/>
            <w:vAlign w:val="bottom"/>
          </w:tcPr>
          <w:p w:rsidR="002925F7" w:rsidRPr="00BB34EB" w:rsidRDefault="002925F7" w:rsidP="00590D9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B34EB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b/>
          <w:bCs/>
          <w:sz w:val="24"/>
          <w:szCs w:val="24"/>
          <w:u w:val="single"/>
        </w:rPr>
        <w:t>Коррекционно-развивающая область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jc w:val="center"/>
        <w:rPr>
          <w:sz w:val="24"/>
          <w:szCs w:val="24"/>
        </w:rPr>
      </w:pPr>
      <w:r w:rsidRPr="00590D97">
        <w:rPr>
          <w:rFonts w:eastAsia="Times New Roman"/>
          <w:b/>
          <w:bCs/>
          <w:sz w:val="24"/>
          <w:szCs w:val="24"/>
        </w:rPr>
        <w:t>Ритмика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Учащиеся осознают значимость ритмичных движений для жизнедеятельности человека и своего дальнейшего развития. У них будет развиваться чувство ритма, музыкально-ритмическая память, двигательная активность, координация движений, двигательные умения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numPr>
          <w:ilvl w:val="0"/>
          <w:numId w:val="44"/>
        </w:numPr>
        <w:tabs>
          <w:tab w:val="left" w:pos="256"/>
        </w:tabs>
        <w:spacing w:line="360" w:lineRule="auto"/>
        <w:ind w:right="20" w:firstLine="1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навыки как необходимое условия для уверенного владения своим телом. У них будет формироваться понимание связи движений с музыкой.</w:t>
      </w: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</w:p>
    <w:p w:rsidR="002925F7" w:rsidRPr="00590D97" w:rsidRDefault="002925F7" w:rsidP="00590D97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Они научатся дифференцировать движения по степени мышечных усилий; овладеют специальными ритмичными упражнениями (ритмичная ходьба, упражнения с движениями рук и туловища, с проговариванием стихов и т. д.); упражнениями на связь движений с</w:t>
      </w:r>
    </w:p>
    <w:p w:rsidR="002925F7" w:rsidRPr="00590D97" w:rsidRDefault="002925F7" w:rsidP="00590D97">
      <w:pPr>
        <w:spacing w:line="360" w:lineRule="auto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музыкой, направленными на коррекцию двигательных нарушений, развитие двигательных качеств и устранение недостатков физического развития.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Учащиеся овладеют умением выполнять подготовительные упражнения к танцам, элементы танцев, танцы. У них будут развиваться выразительность и пластичность движений, мобильность; ориентировочная, регулирующая и контролирующая роль зрения при выполнении различных видов ритмических упражнений. Учащийся научится: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b/>
          <w:bCs/>
          <w:i/>
          <w:iCs/>
          <w:sz w:val="24"/>
          <w:szCs w:val="24"/>
        </w:rPr>
        <w:t>Ритмика (теоретические сведения):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осознавать значение ритмической деятельности, её роль в жизни человека и для собственного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развития;</w:t>
      </w:r>
    </w:p>
    <w:p w:rsidR="002925F7" w:rsidRPr="00590D97" w:rsidRDefault="00BB34EB" w:rsidP="00BB34EB">
      <w:pPr>
        <w:spacing w:line="360" w:lineRule="auto"/>
        <w:ind w:left="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диф</w:t>
      </w:r>
      <w:r w:rsidR="002925F7" w:rsidRPr="00590D97">
        <w:rPr>
          <w:rFonts w:eastAsia="Times New Roman"/>
          <w:sz w:val="24"/>
          <w:szCs w:val="24"/>
        </w:rPr>
        <w:t>ференцировать и называть виды ритмической деятельности;</w:t>
      </w:r>
    </w:p>
    <w:p w:rsidR="002925F7" w:rsidRPr="00590D97" w:rsidRDefault="002925F7" w:rsidP="00590D97">
      <w:pPr>
        <w:spacing w:line="360" w:lineRule="auto"/>
        <w:ind w:left="60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дифференцировать и называть формы музыкально-ритмической деятельности;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lastRenderedPageBreak/>
        <w:t>понимать  связь  движения с заданным ритмом, характером музыки, связь  техники  речи с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характером движения;</w:t>
      </w:r>
    </w:p>
    <w:p w:rsidR="002925F7" w:rsidRPr="00590D97" w:rsidRDefault="002925F7" w:rsidP="00BB34EB">
      <w:pPr>
        <w:tabs>
          <w:tab w:val="left" w:pos="1120"/>
          <w:tab w:val="left" w:pos="1740"/>
          <w:tab w:val="left" w:pos="2700"/>
          <w:tab w:val="left" w:pos="4180"/>
          <w:tab w:val="left" w:pos="5860"/>
          <w:tab w:val="left" w:pos="6380"/>
          <w:tab w:val="left" w:pos="7440"/>
          <w:tab w:val="left" w:pos="9040"/>
        </w:tabs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понимать</w:t>
      </w:r>
      <w:r w:rsidRPr="00590D97">
        <w:rPr>
          <w:rFonts w:eastAsia="Times New Roman"/>
          <w:sz w:val="24"/>
          <w:szCs w:val="24"/>
        </w:rPr>
        <w:tab/>
        <w:t>роль</w:t>
      </w:r>
      <w:r w:rsidRPr="00590D97">
        <w:rPr>
          <w:rFonts w:eastAsia="Times New Roman"/>
          <w:sz w:val="24"/>
          <w:szCs w:val="24"/>
        </w:rPr>
        <w:tab/>
        <w:t>занятий</w:t>
      </w:r>
      <w:r w:rsidRPr="00590D97">
        <w:rPr>
          <w:rFonts w:eastAsia="Times New Roman"/>
          <w:sz w:val="24"/>
          <w:szCs w:val="24"/>
        </w:rPr>
        <w:tab/>
        <w:t>ритмической</w:t>
      </w:r>
      <w:r w:rsidRPr="00590D97">
        <w:rPr>
          <w:rFonts w:eastAsia="Times New Roman"/>
          <w:sz w:val="24"/>
          <w:szCs w:val="24"/>
        </w:rPr>
        <w:tab/>
        <w:t>деятельностью</w:t>
      </w:r>
      <w:r w:rsidRPr="00590D97">
        <w:rPr>
          <w:rFonts w:eastAsia="Times New Roman"/>
          <w:sz w:val="24"/>
          <w:szCs w:val="24"/>
        </w:rPr>
        <w:tab/>
        <w:t>для</w:t>
      </w:r>
      <w:r w:rsidRPr="00590D97">
        <w:rPr>
          <w:rFonts w:eastAsia="Times New Roman"/>
          <w:sz w:val="24"/>
          <w:szCs w:val="24"/>
        </w:rPr>
        <w:tab/>
        <w:t>развития</w:t>
      </w:r>
      <w:r w:rsidRPr="00590D97">
        <w:rPr>
          <w:rFonts w:eastAsia="Times New Roman"/>
          <w:sz w:val="24"/>
          <w:szCs w:val="24"/>
        </w:rPr>
        <w:tab/>
        <w:t>музыкального</w:t>
      </w:r>
      <w:r w:rsidRPr="00590D97">
        <w:rPr>
          <w:sz w:val="24"/>
          <w:szCs w:val="24"/>
        </w:rPr>
        <w:tab/>
      </w:r>
      <w:r w:rsidRPr="00590D97">
        <w:rPr>
          <w:rFonts w:eastAsia="Times New Roman"/>
          <w:sz w:val="24"/>
          <w:szCs w:val="24"/>
        </w:rPr>
        <w:t>слуха,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ориентировочных умений;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соблюдать ограничения по зрению при выполнении музыкально-ритмических упражнений, движений.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b/>
          <w:bCs/>
          <w:i/>
          <w:iCs/>
          <w:sz w:val="24"/>
          <w:szCs w:val="24"/>
        </w:rPr>
        <w:t>Специальные ритмические упражнения: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реагировать на сигнальные слова «движение», «темп», «ритм»;</w:t>
      </w:r>
    </w:p>
    <w:p w:rsidR="002925F7" w:rsidRPr="00590D97" w:rsidRDefault="002925F7" w:rsidP="00BB34EB">
      <w:pPr>
        <w:spacing w:line="360" w:lineRule="auto"/>
        <w:ind w:right="1060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выполнять движения в соответствии с освоенным видом ритмического упражнения; согласовывать темп движения с проговариванием; прослеживать движения рук взглядом.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b/>
          <w:bCs/>
          <w:i/>
          <w:iCs/>
          <w:sz w:val="24"/>
          <w:szCs w:val="24"/>
        </w:rPr>
        <w:t>Упражнения на связь движений с музыкой: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согласовывать характер, темп, направление движения в соответствии с видом упражнений;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понимать характер, ритм музыки, песни и двигаться под музыку;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новым видам ходьбы, бега и другим видами движений как средствам выражения простейших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музыкально-двигательных образов.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b/>
          <w:bCs/>
          <w:i/>
          <w:iCs/>
          <w:sz w:val="24"/>
          <w:szCs w:val="24"/>
        </w:rPr>
        <w:t>Упражнения ритмической гимнастики: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выполнять амплитуду движения в соответствии с видом упражнения;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выполнять  ритмические  гимнастические  движения  без  предмета,  с  предметом  на  счет,  с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хлопками, с проговариванием стихов, пословиц, речевой и др.;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правильно  захватывать  предмет  для  выполнения  определённого  упражнения  ритмической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гимнастики;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дифференцировать движения кисти, пальцев руки для захвата и удерживания предмета при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выполнении упражнений под музыку;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зрительному прослеживанию за предметом;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стремиться к выразительности и красоте движений;</w:t>
      </w:r>
    </w:p>
    <w:p w:rsidR="002925F7" w:rsidRPr="00590D97" w:rsidRDefault="002925F7" w:rsidP="00590D97">
      <w:pPr>
        <w:spacing w:line="360" w:lineRule="auto"/>
        <w:ind w:right="20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использовать свои двигательные и зрительные возможности при выполнении упражнений ритмической гимнастики.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b/>
          <w:bCs/>
          <w:i/>
          <w:iCs/>
          <w:sz w:val="24"/>
          <w:szCs w:val="24"/>
        </w:rPr>
        <w:t>Подготовительные упражнения к танцам: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сознательно относиться к выполнению движений;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выполнять  упражнения для ступней  ног (вставание на полупальцы, выставление ноги  на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пятку и носок);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принимать положение полуприседания;</w:t>
      </w:r>
    </w:p>
    <w:p w:rsidR="002925F7" w:rsidRPr="00590D97" w:rsidRDefault="002925F7" w:rsidP="00BB34EB">
      <w:pPr>
        <w:tabs>
          <w:tab w:val="left" w:pos="5103"/>
        </w:tabs>
        <w:spacing w:line="360" w:lineRule="auto"/>
        <w:ind w:right="1756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необходимым танцевальным движениям; принимать и удерживать правильную осанку; вып</w:t>
      </w:r>
      <w:r w:rsidR="00BB34EB">
        <w:rPr>
          <w:rFonts w:eastAsia="Times New Roman"/>
          <w:sz w:val="24"/>
          <w:szCs w:val="24"/>
        </w:rPr>
        <w:t xml:space="preserve">олнять согласованные движения с </w:t>
      </w:r>
      <w:r w:rsidRPr="00590D97">
        <w:rPr>
          <w:rFonts w:eastAsia="Times New Roman"/>
          <w:sz w:val="24"/>
          <w:szCs w:val="24"/>
        </w:rPr>
        <w:t>партнёрами.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b/>
          <w:bCs/>
          <w:i/>
          <w:iCs/>
          <w:sz w:val="24"/>
          <w:szCs w:val="24"/>
        </w:rPr>
        <w:t>Элементы танцев: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выполнять различные виды ходьбы, бега под музыку;</w:t>
      </w:r>
    </w:p>
    <w:p w:rsidR="002925F7" w:rsidRPr="00590D97" w:rsidRDefault="002925F7" w:rsidP="00590D97">
      <w:pPr>
        <w:spacing w:line="360" w:lineRule="auto"/>
        <w:ind w:right="1360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дифференцировать виды танцевальных движений, обозначать их точным словом; выполнять элементы танцевальных движений.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b/>
          <w:bCs/>
          <w:i/>
          <w:iCs/>
          <w:sz w:val="24"/>
          <w:szCs w:val="24"/>
        </w:rPr>
        <w:t>Танцы: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принимать базовые исходные позиции и выполнять движения изучаемого танца;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выполнять танцевальные движения в общем ритме и темпе совместно с партнером;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ориентироваться в пространстве зала и свободно передвигаться в нем с изменением темпа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музыки и направления движения («Гопак», «Полька», «Хоровод» и др.);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выполнять самостоятельно движения под музыку;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технике и культуре движений танца;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слушать танцевальную музыку, двигаться под музыку;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выполнять коллективные танцевальные движения.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b/>
          <w:bCs/>
          <w:i/>
          <w:iCs/>
          <w:sz w:val="24"/>
          <w:szCs w:val="24"/>
        </w:rPr>
        <w:t>Музыкально-ритмические и речевые игры: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выполнять имитационные и образно-игровые движения под музыку;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принимать участие в музыкально-ритмических играх;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регулировать силу, высоту голоса, внятность произношения в речевых играх;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выполнять мимические и пантомимические движения;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самовыражению в музыкально-ритмических играх.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jc w:val="center"/>
        <w:rPr>
          <w:sz w:val="24"/>
          <w:szCs w:val="24"/>
        </w:rPr>
      </w:pPr>
      <w:r w:rsidRPr="00590D97">
        <w:rPr>
          <w:rFonts w:eastAsia="Times New Roman"/>
          <w:b/>
          <w:bCs/>
          <w:sz w:val="24"/>
          <w:szCs w:val="24"/>
        </w:rPr>
        <w:t>Адаптивная физическая культура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BB34EB">
      <w:pPr>
        <w:tabs>
          <w:tab w:val="left" w:pos="2280"/>
          <w:tab w:val="left" w:pos="3920"/>
          <w:tab w:val="left" w:pos="5100"/>
          <w:tab w:val="left" w:pos="6260"/>
        </w:tabs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Учащиеся  овладеют</w:t>
      </w:r>
      <w:r w:rsidRPr="00590D97">
        <w:rPr>
          <w:rFonts w:eastAsia="Times New Roman"/>
          <w:sz w:val="24"/>
          <w:szCs w:val="24"/>
        </w:rPr>
        <w:tab/>
        <w:t>специальными</w:t>
      </w:r>
      <w:r w:rsidRPr="00590D97">
        <w:rPr>
          <w:rFonts w:eastAsia="Times New Roman"/>
          <w:sz w:val="24"/>
          <w:szCs w:val="24"/>
        </w:rPr>
        <w:tab/>
        <w:t>знаниями,</w:t>
      </w:r>
      <w:r w:rsidRPr="00590D97">
        <w:rPr>
          <w:rFonts w:eastAsia="Times New Roman"/>
          <w:sz w:val="24"/>
          <w:szCs w:val="24"/>
        </w:rPr>
        <w:tab/>
        <w:t>умениями</w:t>
      </w:r>
      <w:r w:rsidRPr="00590D97">
        <w:rPr>
          <w:rFonts w:eastAsia="Times New Roman"/>
          <w:sz w:val="24"/>
          <w:szCs w:val="24"/>
        </w:rPr>
        <w:tab/>
        <w:t>и  навыками,  способствующими</w:t>
      </w:r>
    </w:p>
    <w:p w:rsidR="002925F7" w:rsidRPr="00590D97" w:rsidRDefault="002925F7" w:rsidP="00BB34EB">
      <w:pPr>
        <w:tabs>
          <w:tab w:val="left" w:pos="1520"/>
          <w:tab w:val="left" w:pos="2860"/>
          <w:tab w:val="left" w:pos="3140"/>
          <w:tab w:val="left" w:pos="4520"/>
          <w:tab w:val="left" w:pos="5600"/>
          <w:tab w:val="left" w:pos="5880"/>
          <w:tab w:val="left" w:pos="7420"/>
          <w:tab w:val="left" w:pos="8240"/>
          <w:tab w:val="left" w:pos="8560"/>
          <w:tab w:val="left" w:pos="9100"/>
        </w:tabs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преодолению</w:t>
      </w:r>
      <w:r w:rsidRPr="00590D97">
        <w:rPr>
          <w:rFonts w:eastAsia="Times New Roman"/>
          <w:sz w:val="24"/>
          <w:szCs w:val="24"/>
        </w:rPr>
        <w:tab/>
        <w:t>отклонений</w:t>
      </w:r>
      <w:r w:rsidRPr="00590D97">
        <w:rPr>
          <w:rFonts w:eastAsia="Times New Roman"/>
          <w:sz w:val="24"/>
          <w:szCs w:val="24"/>
        </w:rPr>
        <w:tab/>
        <w:t>в</w:t>
      </w:r>
      <w:r w:rsidRPr="00590D97">
        <w:rPr>
          <w:rFonts w:eastAsia="Times New Roman"/>
          <w:sz w:val="24"/>
          <w:szCs w:val="24"/>
        </w:rPr>
        <w:tab/>
        <w:t>физическом</w:t>
      </w:r>
      <w:r w:rsidRPr="00590D97">
        <w:rPr>
          <w:rFonts w:eastAsia="Times New Roman"/>
          <w:sz w:val="24"/>
          <w:szCs w:val="24"/>
        </w:rPr>
        <w:tab/>
        <w:t>развитии</w:t>
      </w:r>
      <w:r w:rsidRPr="00590D97">
        <w:rPr>
          <w:rFonts w:eastAsia="Times New Roman"/>
          <w:sz w:val="24"/>
          <w:szCs w:val="24"/>
        </w:rPr>
        <w:tab/>
        <w:t>и</w:t>
      </w:r>
      <w:r w:rsidRPr="00590D97">
        <w:rPr>
          <w:rFonts w:eastAsia="Times New Roman"/>
          <w:sz w:val="24"/>
          <w:szCs w:val="24"/>
        </w:rPr>
        <w:tab/>
        <w:t>двигательной</w:t>
      </w:r>
      <w:r w:rsidRPr="00590D97">
        <w:rPr>
          <w:rFonts w:eastAsia="Times New Roman"/>
          <w:sz w:val="24"/>
          <w:szCs w:val="24"/>
        </w:rPr>
        <w:tab/>
        <w:t>сфере.</w:t>
      </w:r>
      <w:r w:rsidRPr="00590D97">
        <w:rPr>
          <w:rFonts w:eastAsia="Times New Roman"/>
          <w:sz w:val="24"/>
          <w:szCs w:val="24"/>
        </w:rPr>
        <w:tab/>
        <w:t>У</w:t>
      </w:r>
      <w:r w:rsidRPr="00590D97">
        <w:rPr>
          <w:rFonts w:eastAsia="Times New Roman"/>
          <w:sz w:val="24"/>
          <w:szCs w:val="24"/>
        </w:rPr>
        <w:tab/>
        <w:t>них</w:t>
      </w:r>
      <w:r w:rsidRPr="00590D97">
        <w:rPr>
          <w:sz w:val="24"/>
          <w:szCs w:val="24"/>
        </w:rPr>
        <w:tab/>
      </w:r>
      <w:r w:rsidRPr="00590D97">
        <w:rPr>
          <w:rFonts w:eastAsia="Times New Roman"/>
          <w:sz w:val="24"/>
          <w:szCs w:val="24"/>
        </w:rPr>
        <w:t>будут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развиваться  функциональные  возможности  организма,  обогащаться  двигательные  умения,</w:t>
      </w:r>
    </w:p>
    <w:p w:rsidR="002925F7" w:rsidRPr="00590D97" w:rsidRDefault="002925F7" w:rsidP="00BB34EB">
      <w:pPr>
        <w:tabs>
          <w:tab w:val="left" w:pos="2220"/>
          <w:tab w:val="left" w:pos="3400"/>
          <w:tab w:val="left" w:pos="4940"/>
          <w:tab w:val="left" w:pos="6500"/>
          <w:tab w:val="left" w:pos="7500"/>
          <w:tab w:val="left" w:pos="8700"/>
        </w:tabs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совершенствоваться</w:t>
      </w:r>
      <w:r w:rsidRPr="00590D97">
        <w:rPr>
          <w:rFonts w:eastAsia="Times New Roman"/>
          <w:sz w:val="24"/>
          <w:szCs w:val="24"/>
        </w:rPr>
        <w:tab/>
        <w:t>жизненно</w:t>
      </w:r>
      <w:r w:rsidRPr="00590D97">
        <w:rPr>
          <w:rFonts w:eastAsia="Times New Roman"/>
          <w:sz w:val="24"/>
          <w:szCs w:val="24"/>
        </w:rPr>
        <w:tab/>
        <w:t>необходимых</w:t>
      </w:r>
      <w:r w:rsidRPr="00590D97">
        <w:rPr>
          <w:rFonts w:eastAsia="Times New Roman"/>
          <w:sz w:val="24"/>
          <w:szCs w:val="24"/>
        </w:rPr>
        <w:tab/>
        <w:t>двигательные</w:t>
      </w:r>
      <w:r w:rsidRPr="00590D97">
        <w:rPr>
          <w:rFonts w:eastAsia="Times New Roman"/>
          <w:sz w:val="24"/>
          <w:szCs w:val="24"/>
        </w:rPr>
        <w:tab/>
        <w:t>навыки.</w:t>
      </w:r>
      <w:r w:rsidRPr="00590D97">
        <w:rPr>
          <w:rFonts w:eastAsia="Times New Roman"/>
          <w:sz w:val="24"/>
          <w:szCs w:val="24"/>
        </w:rPr>
        <w:tab/>
        <w:t>Учащиеся</w:t>
      </w:r>
      <w:r w:rsidRPr="00590D97">
        <w:rPr>
          <w:rFonts w:eastAsia="Times New Roman"/>
          <w:sz w:val="24"/>
          <w:szCs w:val="24"/>
        </w:rPr>
        <w:tab/>
        <w:t>овладеют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знаниями об упражнениях, направленных на  укрепление и охрану здоровья, в том числе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охрану нарушенного зрения. У них будут совершенствоваться основные физические качества,</w:t>
      </w:r>
      <w:r w:rsidR="00BB34EB">
        <w:rPr>
          <w:sz w:val="24"/>
          <w:szCs w:val="24"/>
        </w:rPr>
        <w:t xml:space="preserve"> </w:t>
      </w:r>
      <w:r w:rsidRPr="00590D97">
        <w:rPr>
          <w:rFonts w:eastAsia="Times New Roman"/>
          <w:sz w:val="24"/>
          <w:szCs w:val="24"/>
        </w:rPr>
        <w:t>формироваться</w:t>
      </w:r>
      <w:r w:rsidRPr="00590D97">
        <w:rPr>
          <w:rFonts w:eastAsia="Times New Roman"/>
          <w:sz w:val="24"/>
          <w:szCs w:val="24"/>
        </w:rPr>
        <w:tab/>
        <w:t>правильна</w:t>
      </w:r>
      <w:r w:rsidR="00BB34EB">
        <w:rPr>
          <w:rFonts w:eastAsia="Times New Roman"/>
          <w:sz w:val="24"/>
          <w:szCs w:val="24"/>
        </w:rPr>
        <w:t>я</w:t>
      </w:r>
      <w:r w:rsidR="00BB34EB">
        <w:rPr>
          <w:rFonts w:eastAsia="Times New Roman"/>
          <w:sz w:val="24"/>
          <w:szCs w:val="24"/>
        </w:rPr>
        <w:tab/>
        <w:t>осанка</w:t>
      </w:r>
      <w:r w:rsidR="00BB34EB">
        <w:rPr>
          <w:rFonts w:eastAsia="Times New Roman"/>
          <w:sz w:val="24"/>
          <w:szCs w:val="24"/>
        </w:rPr>
        <w:tab/>
        <w:t>и</w:t>
      </w:r>
      <w:r w:rsidR="00BB34EB">
        <w:rPr>
          <w:rFonts w:eastAsia="Times New Roman"/>
          <w:sz w:val="24"/>
          <w:szCs w:val="24"/>
        </w:rPr>
        <w:tab/>
        <w:t>походка.</w:t>
      </w:r>
      <w:r w:rsidR="00BB34EB">
        <w:rPr>
          <w:rFonts w:eastAsia="Times New Roman"/>
          <w:sz w:val="24"/>
          <w:szCs w:val="24"/>
        </w:rPr>
        <w:tab/>
        <w:t>На</w:t>
      </w:r>
      <w:r w:rsidR="00BB34EB">
        <w:rPr>
          <w:rFonts w:eastAsia="Times New Roman"/>
          <w:sz w:val="24"/>
          <w:szCs w:val="24"/>
        </w:rPr>
        <w:tab/>
        <w:t xml:space="preserve">занятиях АФК </w:t>
      </w:r>
      <w:r w:rsidRPr="00590D97">
        <w:rPr>
          <w:rFonts w:eastAsia="Times New Roman"/>
          <w:sz w:val="24"/>
          <w:szCs w:val="24"/>
        </w:rPr>
        <w:t>будут</w:t>
      </w:r>
      <w:r w:rsidRPr="00590D97">
        <w:rPr>
          <w:sz w:val="24"/>
          <w:szCs w:val="24"/>
        </w:rPr>
        <w:tab/>
      </w:r>
      <w:r w:rsidRPr="00590D97">
        <w:rPr>
          <w:rFonts w:eastAsia="Times New Roman"/>
          <w:sz w:val="24"/>
          <w:szCs w:val="24"/>
        </w:rPr>
        <w:t>способствовать</w:t>
      </w:r>
      <w:r w:rsidR="00BB34EB">
        <w:rPr>
          <w:sz w:val="24"/>
          <w:szCs w:val="24"/>
        </w:rPr>
        <w:t xml:space="preserve"> </w:t>
      </w:r>
      <w:r w:rsidRPr="00590D97">
        <w:rPr>
          <w:rFonts w:eastAsia="Times New Roman"/>
          <w:sz w:val="24"/>
          <w:szCs w:val="24"/>
        </w:rPr>
        <w:t>коррекции навязчивых стереотипных движений. У учащихся будут формироваться навыки</w:t>
      </w:r>
      <w:r w:rsidR="00BB34EB">
        <w:rPr>
          <w:sz w:val="24"/>
          <w:szCs w:val="24"/>
        </w:rPr>
        <w:t xml:space="preserve"> </w:t>
      </w:r>
      <w:r w:rsidRPr="00590D97">
        <w:rPr>
          <w:rFonts w:eastAsia="Times New Roman"/>
          <w:sz w:val="24"/>
          <w:szCs w:val="24"/>
        </w:rPr>
        <w:t>свободного безбоязненного передвижения в пространстве, развиваться мышечное чувство,</w:t>
      </w:r>
      <w:r w:rsidR="00BB34EB">
        <w:rPr>
          <w:sz w:val="24"/>
          <w:szCs w:val="24"/>
        </w:rPr>
        <w:t xml:space="preserve"> </w:t>
      </w:r>
      <w:r w:rsidRPr="00590D97">
        <w:rPr>
          <w:rFonts w:eastAsia="Times New Roman"/>
          <w:sz w:val="24"/>
          <w:szCs w:val="24"/>
        </w:rPr>
        <w:t>компенсаторные возможности за счет совершенствования физического развития средствами</w:t>
      </w:r>
      <w:r w:rsidR="00BB34EB">
        <w:rPr>
          <w:sz w:val="24"/>
          <w:szCs w:val="24"/>
        </w:rPr>
        <w:t xml:space="preserve"> </w:t>
      </w:r>
      <w:r w:rsidRPr="00590D97">
        <w:rPr>
          <w:rFonts w:eastAsia="Times New Roman"/>
          <w:sz w:val="24"/>
          <w:szCs w:val="24"/>
        </w:rPr>
        <w:t>физической культуры.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b/>
          <w:bCs/>
          <w:i/>
          <w:iCs/>
          <w:sz w:val="24"/>
          <w:szCs w:val="24"/>
        </w:rPr>
        <w:lastRenderedPageBreak/>
        <w:t xml:space="preserve">Адаптивная физическая культура </w:t>
      </w:r>
      <w:r w:rsidRPr="00590D97">
        <w:rPr>
          <w:rFonts w:eastAsia="Times New Roman"/>
          <w:b/>
          <w:bCs/>
          <w:sz w:val="24"/>
          <w:szCs w:val="24"/>
        </w:rPr>
        <w:t>(</w:t>
      </w:r>
      <w:r w:rsidRPr="00590D97">
        <w:rPr>
          <w:rFonts w:eastAsia="Times New Roman"/>
          <w:b/>
          <w:bCs/>
          <w:i/>
          <w:iCs/>
          <w:sz w:val="24"/>
          <w:szCs w:val="24"/>
        </w:rPr>
        <w:t>теоретические знания):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понимать роль адаптивной физкультуры для собственного здоровья, развития;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дифференцировать виды упражнений адаптивной физкультуры;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соблюдать противопоказания к физическим нагрузкам при выполнении  упражнений в рамках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адаптивной физкультуры.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b/>
          <w:bCs/>
          <w:i/>
          <w:iCs/>
          <w:sz w:val="24"/>
          <w:szCs w:val="24"/>
        </w:rPr>
        <w:t>Общие упражнения: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дифференцировать упражнения по видам и назначению;</w:t>
      </w:r>
    </w:p>
    <w:p w:rsidR="002925F7" w:rsidRPr="00590D97" w:rsidRDefault="00BB34EB" w:rsidP="00590D97">
      <w:pPr>
        <w:spacing w:line="36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вы</w:t>
      </w:r>
      <w:r w:rsidR="002925F7" w:rsidRPr="00590D97">
        <w:rPr>
          <w:rFonts w:eastAsia="Times New Roman"/>
          <w:sz w:val="24"/>
          <w:szCs w:val="24"/>
        </w:rPr>
        <w:t>полнять построения и перестроения в шеренге, колонне, круге; равнение в шеренге; расчет</w:t>
      </w:r>
    </w:p>
    <w:p w:rsidR="002925F7" w:rsidRPr="00590D97" w:rsidRDefault="002925F7" w:rsidP="00590D97">
      <w:pPr>
        <w:numPr>
          <w:ilvl w:val="0"/>
          <w:numId w:val="45"/>
        </w:numPr>
        <w:tabs>
          <w:tab w:val="left" w:pos="192"/>
        </w:tabs>
        <w:spacing w:line="360" w:lineRule="auto"/>
        <w:ind w:firstLine="1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шеренге и в колонне на первый-второй; повороты на месте; размыкание и смыкание; виды ходьбы, команды;</w:t>
      </w:r>
    </w:p>
    <w:p w:rsidR="002925F7" w:rsidRPr="00590D97" w:rsidRDefault="002925F7" w:rsidP="00BB34EB">
      <w:pPr>
        <w:tabs>
          <w:tab w:val="left" w:pos="1560"/>
          <w:tab w:val="left" w:pos="1980"/>
          <w:tab w:val="left" w:pos="3360"/>
          <w:tab w:val="left" w:pos="3660"/>
          <w:tab w:val="left" w:pos="5700"/>
          <w:tab w:val="left" w:pos="7260"/>
          <w:tab w:val="left" w:pos="7760"/>
          <w:tab w:val="left" w:pos="8060"/>
          <w:tab w:val="left" w:pos="9560"/>
        </w:tabs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упражнениям</w:t>
      </w:r>
      <w:r w:rsidRPr="00590D97">
        <w:rPr>
          <w:rFonts w:eastAsia="Times New Roman"/>
          <w:sz w:val="24"/>
          <w:szCs w:val="24"/>
        </w:rPr>
        <w:tab/>
        <w:t>на</w:t>
      </w:r>
      <w:r w:rsidRPr="00590D97">
        <w:rPr>
          <w:rFonts w:eastAsia="Times New Roman"/>
          <w:sz w:val="24"/>
          <w:szCs w:val="24"/>
        </w:rPr>
        <w:tab/>
        <w:t>скоростные</w:t>
      </w:r>
      <w:r w:rsidRPr="00590D97">
        <w:rPr>
          <w:rFonts w:eastAsia="Times New Roman"/>
          <w:sz w:val="24"/>
          <w:szCs w:val="24"/>
        </w:rPr>
        <w:tab/>
        <w:t>и</w:t>
      </w:r>
      <w:r w:rsidRPr="00590D97">
        <w:rPr>
          <w:rFonts w:eastAsia="Times New Roman"/>
          <w:sz w:val="24"/>
          <w:szCs w:val="24"/>
        </w:rPr>
        <w:tab/>
        <w:t>координационные</w:t>
      </w:r>
      <w:r w:rsidRPr="00590D97">
        <w:rPr>
          <w:rFonts w:eastAsia="Times New Roman"/>
          <w:sz w:val="24"/>
          <w:szCs w:val="24"/>
        </w:rPr>
        <w:tab/>
        <w:t>способности:</w:t>
      </w:r>
      <w:r w:rsidRPr="00590D97">
        <w:rPr>
          <w:rFonts w:eastAsia="Times New Roman"/>
          <w:sz w:val="24"/>
          <w:szCs w:val="24"/>
        </w:rPr>
        <w:tab/>
        <w:t>бег</w:t>
      </w:r>
      <w:r w:rsidRPr="00590D97">
        <w:rPr>
          <w:rFonts w:eastAsia="Times New Roman"/>
          <w:sz w:val="24"/>
          <w:szCs w:val="24"/>
        </w:rPr>
        <w:tab/>
        <w:t>с</w:t>
      </w:r>
      <w:r w:rsidRPr="00590D97">
        <w:rPr>
          <w:rFonts w:eastAsia="Times New Roman"/>
          <w:sz w:val="24"/>
          <w:szCs w:val="24"/>
        </w:rPr>
        <w:tab/>
        <w:t>остановками</w:t>
      </w:r>
      <w:r w:rsidRPr="00590D97">
        <w:rPr>
          <w:sz w:val="24"/>
          <w:szCs w:val="24"/>
        </w:rPr>
        <w:tab/>
      </w:r>
      <w:r w:rsidRPr="00590D97">
        <w:rPr>
          <w:rFonts w:eastAsia="Times New Roman"/>
          <w:sz w:val="24"/>
          <w:szCs w:val="24"/>
        </w:rPr>
        <w:t>в</w:t>
      </w:r>
    </w:p>
    <w:p w:rsidR="002925F7" w:rsidRPr="00590D97" w:rsidRDefault="002925F7" w:rsidP="00BB34EB">
      <w:pPr>
        <w:tabs>
          <w:tab w:val="left" w:pos="1620"/>
          <w:tab w:val="left" w:pos="2540"/>
          <w:tab w:val="left" w:pos="3040"/>
          <w:tab w:val="left" w:pos="3320"/>
          <w:tab w:val="left" w:pos="4960"/>
          <w:tab w:val="left" w:pos="6480"/>
          <w:tab w:val="left" w:pos="8440"/>
          <w:tab w:val="left" w:pos="9040"/>
        </w:tabs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определенных</w:t>
      </w:r>
      <w:r w:rsidRPr="00590D97">
        <w:rPr>
          <w:rFonts w:eastAsia="Times New Roman"/>
          <w:sz w:val="24"/>
          <w:szCs w:val="24"/>
        </w:rPr>
        <w:tab/>
        <w:t>точках,</w:t>
      </w:r>
      <w:r w:rsidRPr="00590D97">
        <w:rPr>
          <w:rFonts w:eastAsia="Times New Roman"/>
          <w:sz w:val="24"/>
          <w:szCs w:val="24"/>
        </w:rPr>
        <w:tab/>
        <w:t>бег</w:t>
      </w:r>
      <w:r w:rsidRPr="00590D97">
        <w:rPr>
          <w:rFonts w:eastAsia="Times New Roman"/>
          <w:sz w:val="24"/>
          <w:szCs w:val="24"/>
        </w:rPr>
        <w:tab/>
        <w:t>с</w:t>
      </w:r>
      <w:r w:rsidRPr="00590D97">
        <w:rPr>
          <w:rFonts w:eastAsia="Times New Roman"/>
          <w:sz w:val="24"/>
          <w:szCs w:val="24"/>
        </w:rPr>
        <w:tab/>
        <w:t>преодолением</w:t>
      </w:r>
      <w:r w:rsidRPr="00590D97">
        <w:rPr>
          <w:rFonts w:eastAsia="Times New Roman"/>
          <w:sz w:val="24"/>
          <w:szCs w:val="24"/>
        </w:rPr>
        <w:tab/>
        <w:t>препятствий,</w:t>
      </w:r>
      <w:r w:rsidRPr="00590D97">
        <w:rPr>
          <w:rFonts w:eastAsia="Times New Roman"/>
          <w:sz w:val="24"/>
          <w:szCs w:val="24"/>
        </w:rPr>
        <w:tab/>
        <w:t>расположенных</w:t>
      </w:r>
      <w:r w:rsidRPr="00590D97">
        <w:rPr>
          <w:sz w:val="24"/>
          <w:szCs w:val="24"/>
        </w:rPr>
        <w:tab/>
      </w:r>
      <w:r w:rsidRPr="00590D97">
        <w:rPr>
          <w:rFonts w:eastAsia="Times New Roman"/>
          <w:sz w:val="24"/>
          <w:szCs w:val="24"/>
        </w:rPr>
        <w:t>на</w:t>
      </w:r>
      <w:r w:rsidRPr="00590D97">
        <w:rPr>
          <w:sz w:val="24"/>
          <w:szCs w:val="24"/>
        </w:rPr>
        <w:tab/>
      </w:r>
      <w:r w:rsidRPr="00590D97">
        <w:rPr>
          <w:rFonts w:eastAsia="Times New Roman"/>
          <w:sz w:val="24"/>
          <w:szCs w:val="24"/>
        </w:rPr>
        <w:t>одном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(постоянном) расстоянии друг от друга;</w:t>
      </w:r>
    </w:p>
    <w:p w:rsidR="002925F7" w:rsidRPr="00590D97" w:rsidRDefault="002925F7" w:rsidP="00BB34EB">
      <w:pPr>
        <w:spacing w:line="360" w:lineRule="auto"/>
        <w:ind w:left="60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выполнять движения руками с увеличением темпа; прыжки в разном ритме, с ноги на ногу по</w:t>
      </w:r>
      <w:r w:rsidR="00BB34EB">
        <w:rPr>
          <w:sz w:val="24"/>
          <w:szCs w:val="24"/>
        </w:rPr>
        <w:t xml:space="preserve"> </w:t>
      </w:r>
      <w:r w:rsidRPr="00590D97">
        <w:rPr>
          <w:rFonts w:eastAsia="Times New Roman"/>
          <w:sz w:val="24"/>
          <w:szCs w:val="24"/>
        </w:rPr>
        <w:t>ориентирам,</w:t>
      </w:r>
      <w:r w:rsidRPr="00590D97">
        <w:rPr>
          <w:rFonts w:eastAsia="Times New Roman"/>
          <w:sz w:val="24"/>
          <w:szCs w:val="24"/>
        </w:rPr>
        <w:tab/>
        <w:t>состоя</w:t>
      </w:r>
      <w:r w:rsidR="00BB34EB">
        <w:rPr>
          <w:rFonts w:eastAsia="Times New Roman"/>
          <w:sz w:val="24"/>
          <w:szCs w:val="24"/>
        </w:rPr>
        <w:t>щие</w:t>
      </w:r>
      <w:r w:rsidR="00BB34EB">
        <w:rPr>
          <w:rFonts w:eastAsia="Times New Roman"/>
          <w:sz w:val="24"/>
          <w:szCs w:val="24"/>
        </w:rPr>
        <w:tab/>
        <w:t>из</w:t>
      </w:r>
      <w:r w:rsidR="00BB34EB">
        <w:rPr>
          <w:rFonts w:eastAsia="Times New Roman"/>
          <w:sz w:val="24"/>
          <w:szCs w:val="24"/>
        </w:rPr>
        <w:tab/>
        <w:t>прыжков</w:t>
      </w:r>
      <w:r w:rsidR="00BB34EB">
        <w:rPr>
          <w:rFonts w:eastAsia="Times New Roman"/>
          <w:sz w:val="24"/>
          <w:szCs w:val="24"/>
        </w:rPr>
        <w:tab/>
        <w:t>с</w:t>
      </w:r>
      <w:r w:rsidR="00BB34EB">
        <w:rPr>
          <w:rFonts w:eastAsia="Times New Roman"/>
          <w:sz w:val="24"/>
          <w:szCs w:val="24"/>
        </w:rPr>
        <w:tab/>
        <w:t>продвижением</w:t>
      </w:r>
      <w:r w:rsidR="00BB34EB">
        <w:rPr>
          <w:rFonts w:eastAsia="Times New Roman"/>
          <w:sz w:val="24"/>
          <w:szCs w:val="24"/>
        </w:rPr>
        <w:tab/>
        <w:t xml:space="preserve">в </w:t>
      </w:r>
      <w:r w:rsidRPr="00590D97">
        <w:rPr>
          <w:rFonts w:eastAsia="Times New Roman"/>
          <w:sz w:val="24"/>
          <w:szCs w:val="24"/>
        </w:rPr>
        <w:t>разные</w:t>
      </w:r>
      <w:r w:rsidR="00BB34EB">
        <w:rPr>
          <w:rFonts w:eastAsia="Times New Roman"/>
          <w:sz w:val="24"/>
          <w:szCs w:val="24"/>
        </w:rPr>
        <w:t xml:space="preserve"> </w:t>
      </w:r>
      <w:r w:rsidRPr="00590D97">
        <w:rPr>
          <w:rFonts w:eastAsia="Times New Roman"/>
          <w:sz w:val="24"/>
          <w:szCs w:val="24"/>
        </w:rPr>
        <w:t>стороны,</w:t>
      </w:r>
      <w:r w:rsidRPr="00590D97">
        <w:rPr>
          <w:rFonts w:eastAsia="Times New Roman"/>
          <w:sz w:val="24"/>
          <w:szCs w:val="24"/>
        </w:rPr>
        <w:tab/>
        <w:t>подскоков</w:t>
      </w:r>
      <w:r w:rsidRPr="00590D97">
        <w:rPr>
          <w:sz w:val="24"/>
          <w:szCs w:val="24"/>
        </w:rPr>
        <w:tab/>
      </w:r>
      <w:r w:rsidRPr="00590D97">
        <w:rPr>
          <w:rFonts w:eastAsia="Times New Roman"/>
          <w:sz w:val="24"/>
          <w:szCs w:val="24"/>
        </w:rPr>
        <w:t>и</w:t>
      </w:r>
      <w:r w:rsidR="00BB34EB">
        <w:rPr>
          <w:sz w:val="24"/>
          <w:szCs w:val="24"/>
        </w:rPr>
        <w:t xml:space="preserve"> </w:t>
      </w:r>
      <w:r w:rsidRPr="00590D97">
        <w:rPr>
          <w:rFonts w:eastAsia="Times New Roman"/>
          <w:sz w:val="24"/>
          <w:szCs w:val="24"/>
        </w:rPr>
        <w:t>различных пружинящих движений ногами;</w:t>
      </w:r>
    </w:p>
    <w:p w:rsidR="002925F7" w:rsidRPr="00590D97" w:rsidRDefault="002925F7" w:rsidP="00590D97">
      <w:pPr>
        <w:tabs>
          <w:tab w:val="left" w:pos="1240"/>
          <w:tab w:val="left" w:pos="3300"/>
          <w:tab w:val="left" w:pos="4700"/>
          <w:tab w:val="left" w:pos="6040"/>
          <w:tab w:val="left" w:pos="7580"/>
          <w:tab w:val="left" w:pos="8680"/>
        </w:tabs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выполнять</w:t>
      </w:r>
      <w:r w:rsidRPr="00590D97">
        <w:rPr>
          <w:rFonts w:eastAsia="Times New Roman"/>
          <w:sz w:val="24"/>
          <w:szCs w:val="24"/>
        </w:rPr>
        <w:tab/>
        <w:t>общеразвивающие</w:t>
      </w:r>
      <w:r w:rsidRPr="00590D97">
        <w:rPr>
          <w:rFonts w:eastAsia="Times New Roman"/>
          <w:sz w:val="24"/>
          <w:szCs w:val="24"/>
        </w:rPr>
        <w:tab/>
        <w:t>упражнения</w:t>
      </w:r>
      <w:r w:rsidRPr="00590D97">
        <w:rPr>
          <w:rFonts w:eastAsia="Times New Roman"/>
          <w:sz w:val="24"/>
          <w:szCs w:val="24"/>
        </w:rPr>
        <w:tab/>
        <w:t>адаптивной</w:t>
      </w:r>
      <w:r w:rsidRPr="00590D97">
        <w:rPr>
          <w:rFonts w:eastAsia="Times New Roman"/>
          <w:sz w:val="24"/>
          <w:szCs w:val="24"/>
        </w:rPr>
        <w:tab/>
        <w:t>физкультуры:</w:t>
      </w:r>
      <w:r w:rsidRPr="00590D97">
        <w:rPr>
          <w:rFonts w:eastAsia="Times New Roman"/>
          <w:sz w:val="24"/>
          <w:szCs w:val="24"/>
        </w:rPr>
        <w:tab/>
        <w:t>наклоны,</w:t>
      </w:r>
      <w:r w:rsidRPr="00590D97">
        <w:rPr>
          <w:sz w:val="24"/>
          <w:szCs w:val="24"/>
        </w:rPr>
        <w:tab/>
      </w:r>
      <w:r w:rsidRPr="00590D97">
        <w:rPr>
          <w:rFonts w:eastAsia="Times New Roman"/>
          <w:sz w:val="24"/>
          <w:szCs w:val="24"/>
        </w:rPr>
        <w:t>повороты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головы, туловища; основные положения и движения рук; совместные движения головы и рук,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рук  и  ног,  рук  и  туловища;  седы,  полуприседания;  прыжки,  не  противопоказанные  для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здоровья; движения ног; виды ходьбы и медленный бег; упражнения в положении стоя, сидя,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стоя на коленях;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выполнять упражнения с предметами: с мячом, с гимнастической палкой, с флажками, со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скакалкой;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выполнять упражнения, формирующие основные движения (ходьба, бег, подскоки, броски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мяча, лазанье, прыжки);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выполнять дыхательные упражнения: основные, под счет, на изменение пространственно-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временной характеристики движения, на восстановление дыхания;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принимать правильную осанку, исходное, промежуточное, заключительное положение для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выполнения упражнения;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согласовывать движения тела с командами, заданным ритмом и темпом;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выполнять движения точно и выразительно.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b/>
          <w:bCs/>
          <w:i/>
          <w:iCs/>
          <w:sz w:val="24"/>
          <w:szCs w:val="24"/>
        </w:rPr>
        <w:t>Лечебно-корригирующие упражнения: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выполнять лечебно-корригирующие упражнения;</w:t>
      </w:r>
    </w:p>
    <w:p w:rsidR="002925F7" w:rsidRPr="00590D97" w:rsidRDefault="002925F7" w:rsidP="00590D97">
      <w:pPr>
        <w:spacing w:line="360" w:lineRule="auto"/>
        <w:ind w:right="2020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 xml:space="preserve">выполнять упражнения на укрепление мышц брюшного пресса и спины; выполнять дозированную ходьбу в разном темпе с правильным дыханием; </w:t>
      </w:r>
      <w:r w:rsidRPr="00590D97">
        <w:rPr>
          <w:rFonts w:eastAsia="Times New Roman"/>
          <w:sz w:val="24"/>
          <w:szCs w:val="24"/>
        </w:rPr>
        <w:lastRenderedPageBreak/>
        <w:t>выполнять упражнения для осанки и укрепления мышц стопы; выполнять упражнения для совершенствования зрительных функций.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b/>
          <w:bCs/>
          <w:i/>
          <w:iCs/>
          <w:sz w:val="24"/>
          <w:szCs w:val="24"/>
        </w:rPr>
        <w:t>Упражнения коррекционно-развивающей направленности: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самостоятельно выполнять упражнения на координацию движений, выносливость и ловкость;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сознательно относится к выполнению движений;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выполнять упражнения с ходьбой и бегом (с остановкой, с преодолением препятствий); с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ускорением темпа движений руками;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выполнять упражнения с прыжками (в разном темпе, разным видам прыжков, танцевальным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движениям с прыжками и др.);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свободно  передвигаться  в  замкнутом  пространстве  на  сигнал,  в  индивидуальной  игре  с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большим мячом, с мячом в паре;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выполнять поочередные движения руками в основных и заданных направлениях;</w:t>
      </w:r>
    </w:p>
    <w:p w:rsidR="002925F7" w:rsidRPr="00590D97" w:rsidRDefault="002925F7" w:rsidP="00BB34EB">
      <w:pPr>
        <w:spacing w:line="360" w:lineRule="auto"/>
        <w:ind w:right="20" w:firstLine="60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выполнять поиск по словесным ориентирам, ходьбу (по памяти, в определенном направлении), передвижение по бревну, лежащему на полу; выполнять офтальмологические упражнения;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выполнять  движения  по  световому  (цветовому)  сигналу,  броски  мяча  в  горизонтальную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мишень, в обруч, прокатывание мяча друг другу, метание малых и больших мячей в цель</w:t>
      </w:r>
    </w:p>
    <w:p w:rsidR="002925F7" w:rsidRPr="00590D97" w:rsidRDefault="002925F7" w:rsidP="00BB34EB">
      <w:pPr>
        <w:tabs>
          <w:tab w:val="left" w:pos="1860"/>
          <w:tab w:val="left" w:pos="3520"/>
          <w:tab w:val="left" w:pos="4640"/>
          <w:tab w:val="left" w:pos="5000"/>
          <w:tab w:val="left" w:pos="6000"/>
          <w:tab w:val="left" w:pos="6560"/>
          <w:tab w:val="left" w:pos="7800"/>
          <w:tab w:val="left" w:pos="8060"/>
          <w:tab w:val="left" w:pos="8860"/>
        </w:tabs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горизонтальную,</w:t>
      </w:r>
      <w:r w:rsidRPr="00590D97">
        <w:rPr>
          <w:rFonts w:eastAsia="Times New Roman"/>
          <w:sz w:val="24"/>
          <w:szCs w:val="24"/>
        </w:rPr>
        <w:tab/>
        <w:t>вертикальную,</w:t>
      </w:r>
      <w:r w:rsidRPr="00590D97">
        <w:rPr>
          <w:rFonts w:eastAsia="Times New Roman"/>
          <w:sz w:val="24"/>
          <w:szCs w:val="24"/>
        </w:rPr>
        <w:tab/>
        <w:t>слежение</w:t>
      </w:r>
      <w:r w:rsidRPr="00590D97">
        <w:rPr>
          <w:rFonts w:eastAsia="Times New Roman"/>
          <w:sz w:val="24"/>
          <w:szCs w:val="24"/>
        </w:rPr>
        <w:tab/>
        <w:t>за</w:t>
      </w:r>
      <w:r w:rsidRPr="00590D97">
        <w:rPr>
          <w:rFonts w:eastAsia="Times New Roman"/>
          <w:sz w:val="24"/>
          <w:szCs w:val="24"/>
        </w:rPr>
        <w:tab/>
        <w:t>кистями</w:t>
      </w:r>
      <w:r w:rsidRPr="00590D97">
        <w:rPr>
          <w:rFonts w:eastAsia="Times New Roman"/>
          <w:sz w:val="24"/>
          <w:szCs w:val="24"/>
        </w:rPr>
        <w:tab/>
        <w:t>рук,</w:t>
      </w:r>
      <w:r w:rsidRPr="00590D97">
        <w:rPr>
          <w:rFonts w:eastAsia="Times New Roman"/>
          <w:sz w:val="24"/>
          <w:szCs w:val="24"/>
        </w:rPr>
        <w:tab/>
        <w:t>предметом</w:t>
      </w:r>
      <w:r w:rsidRPr="00590D97">
        <w:rPr>
          <w:rFonts w:eastAsia="Times New Roman"/>
          <w:sz w:val="24"/>
          <w:szCs w:val="24"/>
        </w:rPr>
        <w:tab/>
        <w:t>в</w:t>
      </w:r>
      <w:r w:rsidRPr="00590D97">
        <w:rPr>
          <w:rFonts w:eastAsia="Times New Roman"/>
          <w:sz w:val="24"/>
          <w:szCs w:val="24"/>
        </w:rPr>
        <w:tab/>
        <w:t>руках,</w:t>
      </w:r>
      <w:r w:rsidRPr="00590D97">
        <w:rPr>
          <w:rFonts w:eastAsia="Times New Roman"/>
          <w:sz w:val="24"/>
          <w:szCs w:val="24"/>
        </w:rPr>
        <w:tab/>
        <w:t>перевод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взгляда;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использовать имитационные и образно-игровые движения в подвижных играх;</w:t>
      </w:r>
    </w:p>
    <w:p w:rsidR="002925F7" w:rsidRPr="00590D97" w:rsidRDefault="002925F7" w:rsidP="00BB34EB">
      <w:pPr>
        <w:spacing w:line="360" w:lineRule="auto"/>
        <w:ind w:right="20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осмысленно дифференцировать подвижные игры и в соответствии с видом игры, организовывать свои движения, проявлять двигательную активность; повышать своё участие в подвижных игр;</w:t>
      </w:r>
    </w:p>
    <w:p w:rsidR="002925F7" w:rsidRPr="00590D97" w:rsidRDefault="002925F7" w:rsidP="00590D97">
      <w:pPr>
        <w:spacing w:line="360" w:lineRule="auto"/>
        <w:ind w:right="20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уверенности, способности преодолевать скованность движений в выполнении упражнений на свободное, естественное передвижение.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b/>
          <w:bCs/>
          <w:i/>
          <w:iCs/>
          <w:sz w:val="24"/>
          <w:szCs w:val="24"/>
        </w:rPr>
        <w:t>Упражнения на лечебных тренажерах:</w:t>
      </w:r>
      <w:r w:rsidRPr="00590D97">
        <w:rPr>
          <w:rFonts w:eastAsia="Times New Roman"/>
          <w:i/>
          <w:iCs/>
          <w:sz w:val="24"/>
          <w:szCs w:val="24"/>
        </w:rPr>
        <w:t>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самостоятельно занимать исходное положение на тренажере для выполнения упражнения;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выполнять упражнения на тренажере определенного вида;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соблюдать физическую нагрузку при  выполнении упражнений на тренажере;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координировать движения при выполнении упражнений на тренажере;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соблюдать требования к выполнению упражнений на тренажере;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проявлять волевые усилия.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jc w:val="center"/>
        <w:rPr>
          <w:sz w:val="24"/>
          <w:szCs w:val="24"/>
        </w:rPr>
      </w:pPr>
      <w:r w:rsidRPr="00590D97">
        <w:rPr>
          <w:rFonts w:eastAsia="Times New Roman"/>
          <w:b/>
          <w:bCs/>
          <w:sz w:val="24"/>
          <w:szCs w:val="24"/>
        </w:rPr>
        <w:t>Развитие зрительного восприятия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Слабовидящие учащиеся осознают значимость зрения для своего дальнейшего развития и успешного обучения. Они научатся рационально использовать нарушенное зрение в учебно-познавательной деятельности и повседневной жизни, научатся использовать полисенсорные способы чувственного познания предметов, объектов, процессов окружающего мира. Учащиеся получат возможность узнать о роли зрения в жизни человека, освоить приёмы его охраны, научатся правильно использовать оптические средства, повышающие различительную способность.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numPr>
          <w:ilvl w:val="0"/>
          <w:numId w:val="46"/>
        </w:numPr>
        <w:tabs>
          <w:tab w:val="left" w:pos="288"/>
        </w:tabs>
        <w:spacing w:line="360" w:lineRule="auto"/>
        <w:ind w:right="20" w:firstLine="1"/>
        <w:jc w:val="both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учащихся будет развиваться зрительное восприятие, его механизмы и свойства (объём, константность, осмысленность, обобщённость, целостность и детальность, категоризация и др.).</w:t>
      </w: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</w:p>
    <w:p w:rsidR="002925F7" w:rsidRPr="00590D97" w:rsidRDefault="002925F7" w:rsidP="00590D97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Слабовидящие учащиеся освоят ориентировочно-поисковую, информационно-познавательную, регулирующую и контролирующую функции зрения, способы решения зрительных задач на поиск и обнаружение, на сличение, идентификацию, локализацию, соотнесение, узнавание и называние. Учащиеся научатся ориентироваться во внешних признаках объектов: цвете, величине, форме, пространственных отношениях. У них будет развиваться зрительная работоспособность</w:t>
      </w:r>
      <w:r w:rsidRPr="00590D97">
        <w:rPr>
          <w:rFonts w:eastAsia="Times New Roman"/>
          <w:b/>
          <w:bCs/>
          <w:sz w:val="24"/>
          <w:szCs w:val="24"/>
        </w:rPr>
        <w:t>.</w:t>
      </w: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</w:p>
    <w:p w:rsidR="002925F7" w:rsidRPr="00590D97" w:rsidRDefault="002925F7" w:rsidP="00590D97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Слабовидящие учащиеся овладеют опытом визуализации чувственного опыта и его интериоризации, формирования точных, полных, дифференцированных зрительных образов; обогащения и расширения зрительных представлений как образов памяти об окружающей действительности; использования тонко координированных действий в системе зрительно-моторной координации.</w:t>
      </w: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  <w:r w:rsidRPr="00590D97">
        <w:rPr>
          <w:rFonts w:eastAsia="Times New Roman"/>
          <w:b/>
          <w:bCs/>
          <w:i/>
          <w:iCs/>
          <w:sz w:val="24"/>
          <w:szCs w:val="24"/>
        </w:rPr>
        <w:t>Охрана зрения и стабилизация зрительных функций:</w:t>
      </w: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осознавать роль своего зрения в учебно-познавательной деятельности и повседневной жизни; понимать разнообразие средств профилактики зрительного утомления, использовать их для своего зрения; выполнять упражнения по снятию зрительного ут</w:t>
      </w:r>
      <w:r w:rsidR="00BB34EB">
        <w:rPr>
          <w:rFonts w:eastAsia="Times New Roman"/>
          <w:sz w:val="24"/>
          <w:szCs w:val="24"/>
        </w:rPr>
        <w:t>омления, повышению тонуса глаз;</w:t>
      </w: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соблюдать гигиену глаз и гигиенические требования к оптическим средствам коррекции; понимать роль правильной осанки, правильного дыхания для зрительной работоспособности; использовать оптические средства для получения точной зрительной информации, тонкости, полноты, дифференцированности восприятия.</w:t>
      </w: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  <w:r w:rsidRPr="00590D97">
        <w:rPr>
          <w:rFonts w:eastAsia="Times New Roman"/>
          <w:b/>
          <w:bCs/>
          <w:i/>
          <w:iCs/>
          <w:sz w:val="24"/>
          <w:szCs w:val="24"/>
        </w:rPr>
        <w:lastRenderedPageBreak/>
        <w:t>Развитие регулирующей и контролирующей роли зрения: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выполнять простые содружественные движения глаз и рук;</w:t>
      </w:r>
    </w:p>
    <w:p w:rsidR="002925F7" w:rsidRPr="00590D97" w:rsidRDefault="002925F7" w:rsidP="00BB34EB">
      <w:pPr>
        <w:tabs>
          <w:tab w:val="left" w:pos="1480"/>
          <w:tab w:val="left" w:pos="2640"/>
          <w:tab w:val="left" w:pos="3980"/>
          <w:tab w:val="left" w:pos="4240"/>
          <w:tab w:val="left" w:pos="4780"/>
          <w:tab w:val="left" w:pos="5520"/>
          <w:tab w:val="left" w:pos="6540"/>
          <w:tab w:val="left" w:pos="7080"/>
          <w:tab w:val="left" w:pos="8500"/>
        </w:tabs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использовать</w:t>
      </w:r>
      <w:r w:rsidRPr="00590D97">
        <w:rPr>
          <w:rFonts w:eastAsia="Times New Roman"/>
          <w:sz w:val="24"/>
          <w:szCs w:val="24"/>
        </w:rPr>
        <w:tab/>
        <w:t>предметы</w:t>
      </w:r>
      <w:r w:rsidRPr="00590D97">
        <w:rPr>
          <w:rFonts w:eastAsia="Times New Roman"/>
          <w:sz w:val="24"/>
          <w:szCs w:val="24"/>
        </w:rPr>
        <w:tab/>
        <w:t>окружения,</w:t>
      </w:r>
      <w:r w:rsidRPr="00590D97">
        <w:rPr>
          <w:rFonts w:eastAsia="Times New Roman"/>
          <w:sz w:val="24"/>
          <w:szCs w:val="24"/>
        </w:rPr>
        <w:tab/>
        <w:t>в</w:t>
      </w:r>
      <w:r w:rsidRPr="00590D97">
        <w:rPr>
          <w:rFonts w:eastAsia="Times New Roman"/>
          <w:sz w:val="24"/>
          <w:szCs w:val="24"/>
        </w:rPr>
        <w:tab/>
        <w:t>том</w:t>
      </w:r>
      <w:r w:rsidRPr="00590D97">
        <w:rPr>
          <w:rFonts w:eastAsia="Times New Roman"/>
          <w:sz w:val="24"/>
          <w:szCs w:val="24"/>
        </w:rPr>
        <w:tab/>
        <w:t>числе</w:t>
      </w:r>
      <w:r w:rsidRPr="00590D97">
        <w:rPr>
          <w:rFonts w:eastAsia="Times New Roman"/>
          <w:sz w:val="24"/>
          <w:szCs w:val="24"/>
        </w:rPr>
        <w:tab/>
        <w:t>учебные</w:t>
      </w:r>
      <w:r w:rsidRPr="00590D97">
        <w:rPr>
          <w:rFonts w:eastAsia="Times New Roman"/>
          <w:sz w:val="24"/>
          <w:szCs w:val="24"/>
        </w:rPr>
        <w:tab/>
        <w:t>при</w:t>
      </w:r>
      <w:r w:rsidRPr="00590D97">
        <w:rPr>
          <w:rFonts w:eastAsia="Times New Roman"/>
          <w:sz w:val="24"/>
          <w:szCs w:val="24"/>
        </w:rPr>
        <w:tab/>
        <w:t>выполнении</w:t>
      </w:r>
      <w:r w:rsidRPr="00590D97">
        <w:rPr>
          <w:rFonts w:eastAsia="Times New Roman"/>
          <w:sz w:val="24"/>
          <w:szCs w:val="24"/>
        </w:rPr>
        <w:tab/>
        <w:t>предметно-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практических действий;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выполнять точные графические действия: раскрашивать, штриховать, обводить по контуру и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др.;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использовать остаточное зрение при овладении плоским письмом;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быстро и правильно ориентироваться на любом листе бумаги (находить вверх, низ, середину листа, нужную клетку и линейку);</w:t>
      </w:r>
    </w:p>
    <w:p w:rsidR="002925F7" w:rsidRPr="00590D97" w:rsidRDefault="002925F7" w:rsidP="00BB34EB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использовать  клетки  как  меры  измерения;  увеличивать  и  уменьшать  изображения</w:t>
      </w:r>
    </w:p>
    <w:p w:rsidR="002925F7" w:rsidRPr="00590D97" w:rsidRDefault="002925F7" w:rsidP="00BB34EB">
      <w:pPr>
        <w:tabs>
          <w:tab w:val="left" w:pos="1360"/>
          <w:tab w:val="left" w:pos="2300"/>
          <w:tab w:val="left" w:pos="3780"/>
          <w:tab w:val="left" w:pos="5340"/>
          <w:tab w:val="left" w:pos="5720"/>
          <w:tab w:val="left" w:pos="7120"/>
          <w:tab w:val="left" w:pos="8740"/>
        </w:tabs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предметов,</w:t>
      </w:r>
      <w:r w:rsidRPr="00590D97">
        <w:rPr>
          <w:rFonts w:eastAsia="Times New Roman"/>
          <w:sz w:val="24"/>
          <w:szCs w:val="24"/>
        </w:rPr>
        <w:tab/>
        <w:t>фигур;</w:t>
      </w:r>
      <w:r w:rsidRPr="00590D97">
        <w:rPr>
          <w:rFonts w:eastAsia="Times New Roman"/>
          <w:sz w:val="24"/>
          <w:szCs w:val="24"/>
        </w:rPr>
        <w:tab/>
        <w:t>перемещать</w:t>
      </w:r>
      <w:r w:rsidRPr="00590D97">
        <w:rPr>
          <w:rFonts w:eastAsia="Times New Roman"/>
          <w:sz w:val="24"/>
          <w:szCs w:val="24"/>
        </w:rPr>
        <w:tab/>
        <w:t>изображение</w:t>
      </w:r>
      <w:r w:rsidRPr="00590D97">
        <w:rPr>
          <w:rFonts w:eastAsia="Times New Roman"/>
          <w:sz w:val="24"/>
          <w:szCs w:val="24"/>
        </w:rPr>
        <w:tab/>
        <w:t>в</w:t>
      </w:r>
      <w:r w:rsidRPr="00590D97">
        <w:rPr>
          <w:rFonts w:eastAsia="Times New Roman"/>
          <w:sz w:val="24"/>
          <w:szCs w:val="24"/>
        </w:rPr>
        <w:tab/>
        <w:t>выбранном</w:t>
      </w:r>
      <w:r w:rsidRPr="00590D97">
        <w:rPr>
          <w:rFonts w:eastAsia="Times New Roman"/>
          <w:sz w:val="24"/>
          <w:szCs w:val="24"/>
        </w:rPr>
        <w:tab/>
        <w:t>направлении;</w:t>
      </w:r>
      <w:r w:rsidRPr="00590D97">
        <w:rPr>
          <w:sz w:val="24"/>
          <w:szCs w:val="24"/>
        </w:rPr>
        <w:tab/>
      </w:r>
      <w:r w:rsidRPr="00590D97">
        <w:rPr>
          <w:rFonts w:eastAsia="Times New Roman"/>
          <w:sz w:val="24"/>
          <w:szCs w:val="24"/>
        </w:rPr>
        <w:t>изменять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направленность;</w:t>
      </w:r>
    </w:p>
    <w:p w:rsidR="002925F7" w:rsidRPr="00590D97" w:rsidRDefault="002925F7" w:rsidP="00590D97">
      <w:pPr>
        <w:spacing w:line="360" w:lineRule="auto"/>
        <w:ind w:left="60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выполнять конструирование по замыслу и зарисовывать результат.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b/>
          <w:bCs/>
          <w:i/>
          <w:iCs/>
          <w:sz w:val="24"/>
          <w:szCs w:val="24"/>
        </w:rPr>
        <w:t>Развитие ориентировочно-поисковой роли зрения: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классифицировать печатные буквы по разным основаниям;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оценивать взаиморасположение предметов в пространстве, узнавать положение предмета в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пространстве;</w:t>
      </w:r>
    </w:p>
    <w:p w:rsidR="002925F7" w:rsidRPr="00590D97" w:rsidRDefault="002925F7" w:rsidP="00BB34EB">
      <w:pPr>
        <w:tabs>
          <w:tab w:val="left" w:pos="1320"/>
          <w:tab w:val="left" w:pos="3440"/>
          <w:tab w:val="left" w:pos="4640"/>
          <w:tab w:val="left" w:pos="5940"/>
          <w:tab w:val="left" w:pos="6240"/>
          <w:tab w:val="left" w:pos="7620"/>
          <w:tab w:val="left" w:pos="8840"/>
          <w:tab w:val="left" w:pos="9260"/>
        </w:tabs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переводить</w:t>
      </w:r>
      <w:r w:rsidRPr="00590D97">
        <w:rPr>
          <w:rFonts w:eastAsia="Times New Roman"/>
          <w:sz w:val="24"/>
          <w:szCs w:val="24"/>
        </w:rPr>
        <w:tab/>
        <w:t>пространственные,</w:t>
      </w:r>
      <w:r w:rsidRPr="00590D97">
        <w:rPr>
          <w:rFonts w:eastAsia="Times New Roman"/>
          <w:sz w:val="24"/>
          <w:szCs w:val="24"/>
        </w:rPr>
        <w:tab/>
        <w:t>линейные</w:t>
      </w:r>
      <w:r w:rsidRPr="00590D97">
        <w:rPr>
          <w:rFonts w:eastAsia="Times New Roman"/>
          <w:sz w:val="24"/>
          <w:szCs w:val="24"/>
        </w:rPr>
        <w:tab/>
        <w:t>отношения</w:t>
      </w:r>
      <w:r w:rsidRPr="00590D97">
        <w:rPr>
          <w:rFonts w:eastAsia="Times New Roman"/>
          <w:sz w:val="24"/>
          <w:szCs w:val="24"/>
        </w:rPr>
        <w:tab/>
        <w:t>в</w:t>
      </w:r>
      <w:r w:rsidRPr="00590D97">
        <w:rPr>
          <w:rFonts w:eastAsia="Times New Roman"/>
          <w:sz w:val="24"/>
          <w:szCs w:val="24"/>
        </w:rPr>
        <w:tab/>
        <w:t>смысловые;</w:t>
      </w:r>
      <w:r w:rsidRPr="00590D97">
        <w:rPr>
          <w:rFonts w:eastAsia="Times New Roman"/>
          <w:sz w:val="24"/>
          <w:szCs w:val="24"/>
        </w:rPr>
        <w:tab/>
        <w:t>оценивать</w:t>
      </w:r>
      <w:r w:rsidRPr="00590D97">
        <w:rPr>
          <w:rFonts w:eastAsia="Times New Roman"/>
          <w:sz w:val="24"/>
          <w:szCs w:val="24"/>
        </w:rPr>
        <w:tab/>
        <w:t>на</w:t>
      </w:r>
      <w:r w:rsidRPr="00590D97">
        <w:rPr>
          <w:sz w:val="24"/>
          <w:szCs w:val="24"/>
        </w:rPr>
        <w:tab/>
      </w:r>
      <w:r w:rsidRPr="00590D97">
        <w:rPr>
          <w:rFonts w:eastAsia="Times New Roman"/>
          <w:sz w:val="24"/>
          <w:szCs w:val="24"/>
        </w:rPr>
        <w:t>глаз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расстояние до определённого предмета;</w:t>
      </w:r>
    </w:p>
    <w:p w:rsidR="002925F7" w:rsidRPr="00590D97" w:rsidRDefault="002925F7" w:rsidP="00BB34EB">
      <w:pPr>
        <w:tabs>
          <w:tab w:val="left" w:pos="1220"/>
          <w:tab w:val="left" w:pos="2640"/>
          <w:tab w:val="left" w:pos="3600"/>
          <w:tab w:val="left" w:pos="4860"/>
          <w:tab w:val="left" w:pos="5840"/>
          <w:tab w:val="left" w:pos="6120"/>
          <w:tab w:val="left" w:pos="7200"/>
          <w:tab w:val="left" w:pos="7900"/>
          <w:tab w:val="left" w:pos="8740"/>
        </w:tabs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при</w:t>
      </w:r>
      <w:r w:rsidRPr="00590D97">
        <w:rPr>
          <w:rFonts w:eastAsia="Times New Roman"/>
          <w:sz w:val="24"/>
          <w:szCs w:val="24"/>
        </w:rPr>
        <w:tab/>
        <w:t>выполнении</w:t>
      </w:r>
      <w:r w:rsidRPr="00590D97">
        <w:rPr>
          <w:rFonts w:eastAsia="Times New Roman"/>
          <w:sz w:val="24"/>
          <w:szCs w:val="24"/>
        </w:rPr>
        <w:tab/>
        <w:t>заданий</w:t>
      </w:r>
      <w:r w:rsidRPr="00590D97">
        <w:rPr>
          <w:rFonts w:eastAsia="Times New Roman"/>
          <w:sz w:val="24"/>
          <w:szCs w:val="24"/>
        </w:rPr>
        <w:tab/>
        <w:t>составлять</w:t>
      </w:r>
      <w:r w:rsidRPr="00590D97">
        <w:rPr>
          <w:rFonts w:eastAsia="Times New Roman"/>
          <w:sz w:val="24"/>
          <w:szCs w:val="24"/>
        </w:rPr>
        <w:tab/>
        <w:t>простой</w:t>
      </w:r>
      <w:r w:rsidRPr="00590D97">
        <w:rPr>
          <w:rFonts w:eastAsia="Times New Roman"/>
          <w:sz w:val="24"/>
          <w:szCs w:val="24"/>
        </w:rPr>
        <w:tab/>
        <w:t>и</w:t>
      </w:r>
      <w:r w:rsidRPr="00590D97">
        <w:rPr>
          <w:rFonts w:eastAsia="Times New Roman"/>
          <w:sz w:val="24"/>
          <w:szCs w:val="24"/>
        </w:rPr>
        <w:tab/>
        <w:t>сложный</w:t>
      </w:r>
      <w:r w:rsidRPr="00590D97">
        <w:rPr>
          <w:rFonts w:eastAsia="Times New Roman"/>
          <w:sz w:val="24"/>
          <w:szCs w:val="24"/>
        </w:rPr>
        <w:tab/>
        <w:t>план,</w:t>
      </w:r>
      <w:r w:rsidRPr="00590D97">
        <w:rPr>
          <w:rFonts w:eastAsia="Times New Roman"/>
          <w:sz w:val="24"/>
          <w:szCs w:val="24"/>
        </w:rPr>
        <w:tab/>
        <w:t>схемы,</w:t>
      </w:r>
      <w:r w:rsidRPr="00590D97">
        <w:rPr>
          <w:rFonts w:eastAsia="Times New Roman"/>
          <w:sz w:val="24"/>
          <w:szCs w:val="24"/>
        </w:rPr>
        <w:tab/>
        <w:t>таблицы,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диаграммы;</w:t>
      </w:r>
    </w:p>
    <w:p w:rsidR="002925F7" w:rsidRPr="00590D97" w:rsidRDefault="002925F7" w:rsidP="00BB34EB">
      <w:pPr>
        <w:tabs>
          <w:tab w:val="left" w:pos="880"/>
          <w:tab w:val="left" w:pos="1880"/>
          <w:tab w:val="left" w:pos="3480"/>
          <w:tab w:val="left" w:pos="4880"/>
          <w:tab w:val="left" w:pos="6800"/>
          <w:tab w:val="left" w:pos="8060"/>
          <w:tab w:val="left" w:pos="8600"/>
        </w:tabs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уметь</w:t>
      </w:r>
      <w:r w:rsidRPr="00590D97">
        <w:rPr>
          <w:sz w:val="24"/>
          <w:szCs w:val="24"/>
        </w:rPr>
        <w:tab/>
      </w:r>
      <w:r w:rsidRPr="00590D97">
        <w:rPr>
          <w:rFonts w:eastAsia="Times New Roman"/>
          <w:sz w:val="24"/>
          <w:szCs w:val="24"/>
        </w:rPr>
        <w:t>видеть</w:t>
      </w:r>
      <w:r w:rsidRPr="00590D97">
        <w:rPr>
          <w:sz w:val="24"/>
          <w:szCs w:val="24"/>
        </w:rPr>
        <w:tab/>
      </w:r>
      <w:r w:rsidRPr="00590D97">
        <w:rPr>
          <w:rFonts w:eastAsia="Times New Roman"/>
          <w:sz w:val="24"/>
          <w:szCs w:val="24"/>
        </w:rPr>
        <w:t>зависимость</w:t>
      </w:r>
      <w:r w:rsidRPr="00590D97">
        <w:rPr>
          <w:sz w:val="24"/>
          <w:szCs w:val="24"/>
        </w:rPr>
        <w:tab/>
      </w:r>
      <w:r w:rsidRPr="00590D97">
        <w:rPr>
          <w:rFonts w:eastAsia="Times New Roman"/>
          <w:sz w:val="24"/>
          <w:szCs w:val="24"/>
        </w:rPr>
        <w:t>изменения</w:t>
      </w:r>
      <w:r w:rsidRPr="00590D97">
        <w:rPr>
          <w:sz w:val="24"/>
          <w:szCs w:val="24"/>
        </w:rPr>
        <w:tab/>
      </w:r>
      <w:r w:rsidRPr="00590D97">
        <w:rPr>
          <w:rFonts w:eastAsia="Times New Roman"/>
          <w:sz w:val="24"/>
          <w:szCs w:val="24"/>
        </w:rPr>
        <w:t>характеристики</w:t>
      </w:r>
      <w:r w:rsidRPr="00590D97">
        <w:rPr>
          <w:sz w:val="24"/>
          <w:szCs w:val="24"/>
        </w:rPr>
        <w:tab/>
      </w:r>
      <w:r w:rsidRPr="00590D97">
        <w:rPr>
          <w:rFonts w:eastAsia="Times New Roman"/>
          <w:sz w:val="24"/>
          <w:szCs w:val="24"/>
        </w:rPr>
        <w:t>предмета</w:t>
      </w:r>
      <w:r w:rsidRPr="00590D97">
        <w:rPr>
          <w:sz w:val="24"/>
          <w:szCs w:val="24"/>
        </w:rPr>
        <w:tab/>
      </w:r>
      <w:r w:rsidRPr="00590D97">
        <w:rPr>
          <w:rFonts w:eastAsia="Times New Roman"/>
          <w:sz w:val="24"/>
          <w:szCs w:val="24"/>
        </w:rPr>
        <w:t>от</w:t>
      </w:r>
      <w:r w:rsidRPr="00590D97">
        <w:rPr>
          <w:sz w:val="24"/>
          <w:szCs w:val="24"/>
        </w:rPr>
        <w:tab/>
      </w:r>
      <w:r w:rsidRPr="00590D97">
        <w:rPr>
          <w:rFonts w:eastAsia="Times New Roman"/>
          <w:sz w:val="24"/>
          <w:szCs w:val="24"/>
        </w:rPr>
        <w:t>изменения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пространственных отношений между частями;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использовать зрение в преодолении препятствий в окружающей предметно-пространственной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среде;</w:t>
      </w:r>
    </w:p>
    <w:p w:rsidR="002925F7" w:rsidRPr="00590D97" w:rsidRDefault="002925F7" w:rsidP="00590D97">
      <w:pPr>
        <w:spacing w:line="360" w:lineRule="auto"/>
        <w:ind w:right="20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понимать возможности своего зрения в получении информации в познавательной деятельности, пространственной ориентировке, коммуникативной деятельности.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b/>
          <w:bCs/>
          <w:i/>
          <w:iCs/>
          <w:sz w:val="24"/>
          <w:szCs w:val="24"/>
        </w:rPr>
        <w:t>Развитие информационно-познавательной роли зрения: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узнавать и называть цвета спектра;</w:t>
      </w:r>
    </w:p>
    <w:p w:rsidR="002925F7" w:rsidRPr="00590D97" w:rsidRDefault="002925F7" w:rsidP="00590D97">
      <w:pPr>
        <w:spacing w:line="360" w:lineRule="auto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узнавать с помощью зрения цвета, геометрические фигуры простой формы (круг, квадрат, треугольник, прямоугольник, овал, шар, куб, цилиндр), контуры, силуэты изображений окружающих предметов, простые пространственные отношения;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BB34EB">
      <w:pPr>
        <w:spacing w:line="360" w:lineRule="auto"/>
        <w:ind w:left="700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lastRenderedPageBreak/>
        <w:t>описывать цвета предметов находящихся на расстоянии;</w:t>
      </w:r>
    </w:p>
    <w:p w:rsidR="002925F7" w:rsidRPr="00590D97" w:rsidRDefault="002925F7" w:rsidP="00BB34EB">
      <w:pPr>
        <w:tabs>
          <w:tab w:val="left" w:pos="9460"/>
        </w:tabs>
        <w:spacing w:line="360" w:lineRule="auto"/>
        <w:ind w:left="700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конструировать  предмет  из  знакомых  геометрических  фигур,  составлять  целое</w:t>
      </w:r>
      <w:r w:rsidRPr="00590D97">
        <w:rPr>
          <w:sz w:val="24"/>
          <w:szCs w:val="24"/>
        </w:rPr>
        <w:tab/>
      </w:r>
      <w:r w:rsidRPr="00590D97">
        <w:rPr>
          <w:rFonts w:eastAsia="Times New Roman"/>
          <w:sz w:val="24"/>
          <w:szCs w:val="24"/>
        </w:rPr>
        <w:t>из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частей предметного изображения;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узнавать, соотносить, локализовывать ранее усвоенные формы в новом пространственном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положении;</w:t>
      </w:r>
    </w:p>
    <w:p w:rsidR="002925F7" w:rsidRPr="00590D97" w:rsidRDefault="002925F7" w:rsidP="00BB34EB">
      <w:pPr>
        <w:spacing w:line="360" w:lineRule="auto"/>
        <w:ind w:firstLine="708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определять величины предметов и соотношения величины, опираясь на единицы измерения;</w:t>
      </w:r>
    </w:p>
    <w:p w:rsidR="002925F7" w:rsidRPr="00590D97" w:rsidRDefault="002925F7" w:rsidP="00BB34EB">
      <w:pPr>
        <w:spacing w:line="360" w:lineRule="auto"/>
        <w:ind w:left="700" w:right="20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понимать характер картины, осуществляя ее анализ и делая правильные выводы; свободное и точное определять содержания картины, воспринимать и моделировать</w:t>
      </w:r>
    </w:p>
    <w:p w:rsidR="002925F7" w:rsidRPr="00590D97" w:rsidRDefault="002925F7" w:rsidP="00BB34EB">
      <w:pPr>
        <w:spacing w:line="360" w:lineRule="auto"/>
        <w:ind w:right="20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позы, движения тела, конечностей, головы, оценивать эмоциональное состояние людей, знать части суток, времена года, режим дня обучающегося;</w:t>
      </w:r>
    </w:p>
    <w:p w:rsidR="002925F7" w:rsidRPr="00590D97" w:rsidRDefault="002925F7" w:rsidP="00BB34EB">
      <w:pPr>
        <w:spacing w:line="360" w:lineRule="auto"/>
        <w:ind w:left="700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понимать объективность природы времени;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узнавать  и  называть  в  процессе  зрительного  восприятия  предметы  и  объекты,  понимать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предметно-пространственные отношения; причинно-следственные связи.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jc w:val="center"/>
        <w:rPr>
          <w:sz w:val="24"/>
          <w:szCs w:val="24"/>
        </w:rPr>
      </w:pPr>
      <w:r w:rsidRPr="00590D97">
        <w:rPr>
          <w:rFonts w:eastAsia="Times New Roman"/>
          <w:b/>
          <w:bCs/>
          <w:sz w:val="24"/>
          <w:szCs w:val="24"/>
        </w:rPr>
        <w:t>Социально-бытовая ориентировка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numPr>
          <w:ilvl w:val="0"/>
          <w:numId w:val="47"/>
        </w:numPr>
        <w:tabs>
          <w:tab w:val="left" w:pos="257"/>
        </w:tabs>
        <w:spacing w:line="360" w:lineRule="auto"/>
        <w:ind w:firstLine="1"/>
        <w:jc w:val="both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учащихся будут формироваться первоначальные и адекватные представления о бытовой и социальной сфере окружающей действительности. Учащиеся овладеют знаниями о личной гигиене, о здоровом питании, о способах ухода за одеждой и обувью, о приемах, позволяющих поддерживать чистоту в жилых и учебных помещениях, о культуре поведения в различных социально-бытовых ситуациях. У них будут развиваться социально-бытовые умения и навыки, необходимые для полноценной самостоятельной жизни.</w:t>
      </w: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</w:p>
    <w:p w:rsidR="002925F7" w:rsidRPr="00590D97" w:rsidRDefault="002925F7" w:rsidP="00590D97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Учащиеся осознают значимость навыков социально-бытовой ориентировки для адаптации к школьной жизни, самостоятельности и независимости от помощи окружающих. У учащихся будет формироваться потребность в аккуратности.</w:t>
      </w: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</w:p>
    <w:p w:rsidR="002925F7" w:rsidRPr="00590D97" w:rsidRDefault="002925F7" w:rsidP="00590D97">
      <w:pPr>
        <w:spacing w:line="360" w:lineRule="auto"/>
        <w:ind w:right="20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Учащиеся получат сведения об окружающих их предметах, о взаимоотношениях с людьми, которые помогут им сформировать собственную позицию в жизни, расширят кругозор.</w:t>
      </w: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</w:p>
    <w:p w:rsidR="002925F7" w:rsidRPr="00590D97" w:rsidRDefault="002925F7" w:rsidP="00590D97">
      <w:pPr>
        <w:numPr>
          <w:ilvl w:val="0"/>
          <w:numId w:val="47"/>
        </w:numPr>
        <w:tabs>
          <w:tab w:val="left" w:pos="300"/>
        </w:tabs>
        <w:spacing w:line="360" w:lineRule="auto"/>
        <w:ind w:firstLine="1"/>
        <w:jc w:val="both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них будут сформированы первоначальные, но адекватные представления о бытовой и социальной сферах жизни учащихся, которые позволят сделать достаточно комфортным пребывание в школе, повысить статус в семье, обогатить знаниями и умения, расширить круг общения и перечень доступных видов предметно-практической деятельности.</w:t>
      </w: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</w:p>
    <w:p w:rsidR="002925F7" w:rsidRPr="00590D97" w:rsidRDefault="002925F7" w:rsidP="00590D97">
      <w:pPr>
        <w:spacing w:line="360" w:lineRule="auto"/>
        <w:ind w:right="20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lastRenderedPageBreak/>
        <w:t>Учащиеся получат возможность познакомиться с различными службами и учреждениями; у них будет формироваться умение обращаться к их услугам.</w:t>
      </w: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Учащийся научится:</w:t>
      </w: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  <w:r w:rsidRPr="00590D97">
        <w:rPr>
          <w:rFonts w:eastAsia="Times New Roman"/>
          <w:b/>
          <w:bCs/>
          <w:i/>
          <w:iCs/>
          <w:sz w:val="24"/>
          <w:szCs w:val="24"/>
        </w:rPr>
        <w:t>Личная гигиена:</w:t>
      </w:r>
    </w:p>
    <w:p w:rsidR="002925F7" w:rsidRPr="00590D97" w:rsidRDefault="002925F7" w:rsidP="00BB34EB">
      <w:pPr>
        <w:spacing w:line="360" w:lineRule="auto"/>
        <w:ind w:right="20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выполнять практические действия, направленные на формирование навыков самообслуживания, личной гигиены; использовать и хранить разнообразные туалетные принадлежности по уходу за руками, лицом, волосами, зубами; пользоваться часа</w:t>
      </w:r>
      <w:r w:rsidR="00BB34EB">
        <w:rPr>
          <w:rFonts w:eastAsia="Times New Roman"/>
          <w:sz w:val="24"/>
          <w:szCs w:val="24"/>
        </w:rPr>
        <w:t>ми, ориентироваться во времени;</w:t>
      </w:r>
    </w:p>
    <w:p w:rsidR="002925F7" w:rsidRPr="00590D97" w:rsidRDefault="002925F7" w:rsidP="00590D97">
      <w:pPr>
        <w:spacing w:line="360" w:lineRule="auto"/>
        <w:ind w:right="20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применять в практической деятельности способы предупреждения зрительного переутомления и рационально использовать нарушенное зрение.</w:t>
      </w: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  <w:r w:rsidRPr="00590D97">
        <w:rPr>
          <w:rFonts w:eastAsia="Times New Roman"/>
          <w:b/>
          <w:bCs/>
          <w:i/>
          <w:iCs/>
          <w:sz w:val="24"/>
          <w:szCs w:val="24"/>
        </w:rPr>
        <w:t>Одежда:</w:t>
      </w: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называть предметы, части одежды; определять лицевую и изнаночную стороны одежды; использовать по назначению: одежда школьная, домашняя, спортивная, повседневная, праздничная, рабочая; использовать способы хранения одежды: в шкафу; складывание, развешивание на стуле, на в</w:t>
      </w:r>
      <w:r w:rsidR="00BB34EB">
        <w:rPr>
          <w:rFonts w:eastAsia="Times New Roman"/>
          <w:sz w:val="24"/>
          <w:szCs w:val="24"/>
        </w:rPr>
        <w:t>ешалке, на крючок;</w:t>
      </w: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использовать необходимые материалы, и</w:t>
      </w:r>
      <w:r w:rsidR="00BB34EB">
        <w:rPr>
          <w:rFonts w:eastAsia="Times New Roman"/>
          <w:sz w:val="24"/>
          <w:szCs w:val="24"/>
        </w:rPr>
        <w:t>нструменты по уходу за одеждой;</w:t>
      </w: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соблюдать требования техники безопасности при работе с утюгом, иглой, булавкой, ножницами; соблюдать аккуратность при играх на улице, при приеме пищи.</w:t>
      </w: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  <w:r w:rsidRPr="00590D97">
        <w:rPr>
          <w:rFonts w:eastAsia="Times New Roman"/>
          <w:b/>
          <w:bCs/>
          <w:i/>
          <w:iCs/>
          <w:sz w:val="24"/>
          <w:szCs w:val="24"/>
        </w:rPr>
        <w:t>Обувь:</w:t>
      </w: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использовать  обувь  по  назначению:  обувь  для  дома  и  ули</w:t>
      </w:r>
      <w:r w:rsidR="00BB34EB">
        <w:rPr>
          <w:rFonts w:eastAsia="Times New Roman"/>
          <w:sz w:val="24"/>
          <w:szCs w:val="24"/>
        </w:rPr>
        <w:t>цы,  спортивная,  повседневная,</w:t>
      </w: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праздничная; по сезону: зимняя, летняя, демисезонная обувь; определять из каких материалов изготовлена обувь; ухаживать за обувью: мыть, сушить мокрую обувь, чистить е</w:t>
      </w:r>
      <w:r w:rsidR="00BB34EB">
        <w:rPr>
          <w:rFonts w:eastAsia="Times New Roman"/>
          <w:sz w:val="24"/>
          <w:szCs w:val="24"/>
        </w:rPr>
        <w:t>ё; использовать принадлежности</w:t>
      </w:r>
    </w:p>
    <w:p w:rsidR="002925F7" w:rsidRPr="00590D97" w:rsidRDefault="002925F7" w:rsidP="00590D97">
      <w:pPr>
        <w:spacing w:line="360" w:lineRule="auto"/>
        <w:ind w:right="3320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для ухода за обувью, хранить в специально отведенном месте; рациональным способам размещения обуви.</w:t>
      </w: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  <w:r w:rsidRPr="00590D97">
        <w:rPr>
          <w:rFonts w:eastAsia="Times New Roman"/>
          <w:b/>
          <w:bCs/>
          <w:i/>
          <w:iCs/>
          <w:sz w:val="24"/>
          <w:szCs w:val="24"/>
        </w:rPr>
        <w:t>Жилище:</w:t>
      </w: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</w:p>
    <w:p w:rsidR="002925F7" w:rsidRPr="00590D97" w:rsidRDefault="002925F7" w:rsidP="00BB34EB">
      <w:pPr>
        <w:tabs>
          <w:tab w:val="left" w:pos="1080"/>
          <w:tab w:val="left" w:pos="2960"/>
          <w:tab w:val="left" w:pos="4340"/>
          <w:tab w:val="left" w:pos="5720"/>
          <w:tab w:val="left" w:pos="7080"/>
          <w:tab w:val="left" w:pos="8300"/>
          <w:tab w:val="left" w:pos="8620"/>
        </w:tabs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называть</w:t>
      </w:r>
      <w:r w:rsidRPr="00590D97">
        <w:rPr>
          <w:rFonts w:eastAsia="Times New Roman"/>
          <w:sz w:val="24"/>
          <w:szCs w:val="24"/>
        </w:rPr>
        <w:tab/>
        <w:t>функциональное</w:t>
      </w:r>
      <w:r w:rsidRPr="00590D97">
        <w:rPr>
          <w:rFonts w:eastAsia="Times New Roman"/>
          <w:sz w:val="24"/>
          <w:szCs w:val="24"/>
        </w:rPr>
        <w:tab/>
        <w:t>назначение,</w:t>
      </w:r>
      <w:r w:rsidRPr="00590D97">
        <w:rPr>
          <w:rFonts w:eastAsia="Times New Roman"/>
          <w:sz w:val="24"/>
          <w:szCs w:val="24"/>
        </w:rPr>
        <w:tab/>
        <w:t>предметное</w:t>
      </w:r>
      <w:r w:rsidRPr="00590D97">
        <w:rPr>
          <w:rFonts w:eastAsia="Times New Roman"/>
          <w:sz w:val="24"/>
          <w:szCs w:val="24"/>
        </w:rPr>
        <w:tab/>
        <w:t>наполнение</w:t>
      </w:r>
      <w:r w:rsidRPr="00590D97">
        <w:rPr>
          <w:rFonts w:eastAsia="Times New Roman"/>
          <w:sz w:val="24"/>
          <w:szCs w:val="24"/>
        </w:rPr>
        <w:tab/>
        <w:t>школьных</w:t>
      </w:r>
      <w:r w:rsidRPr="00590D97">
        <w:rPr>
          <w:rFonts w:eastAsia="Times New Roman"/>
          <w:sz w:val="24"/>
          <w:szCs w:val="24"/>
        </w:rPr>
        <w:tab/>
        <w:t>и</w:t>
      </w:r>
      <w:r w:rsidRPr="00590D97">
        <w:rPr>
          <w:sz w:val="24"/>
          <w:szCs w:val="24"/>
        </w:rPr>
        <w:tab/>
      </w:r>
      <w:r w:rsidRPr="00590D97">
        <w:rPr>
          <w:rFonts w:eastAsia="Times New Roman"/>
          <w:sz w:val="24"/>
          <w:szCs w:val="24"/>
        </w:rPr>
        <w:t>домашних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помещений;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lastRenderedPageBreak/>
        <w:t>соблюдать гигиенические требования, предъявляемые к жилым помещениям; использовать способы поддержания чистоты и уборки в помещении; использовать необходимый инвентарь для уборки помещений, знать способы его хранения; соблюдать нормы освещения помещений;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ухаживать за комнатными растениями; соблюдать санитарно-гигиенические требования и правила безопасности при уходе за комнатными растениями; использовать сохранные анализаторы в социально-бытовой ориентировке; пользоваться бытовыми приборами, соблюдая технику безопасности.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b/>
          <w:bCs/>
          <w:i/>
          <w:iCs/>
          <w:sz w:val="24"/>
          <w:szCs w:val="24"/>
        </w:rPr>
        <w:t>Питание: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узнавать основные продукты питания по их названию, отличать по внешнему виду, вкусу,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запаху;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отличать свежие продукты от испорченных;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мыть овощи, фрукты, ягоды;</w:t>
      </w:r>
    </w:p>
    <w:p w:rsidR="002925F7" w:rsidRPr="00590D97" w:rsidRDefault="002925F7" w:rsidP="00BB34EB">
      <w:pPr>
        <w:tabs>
          <w:tab w:val="left" w:pos="1120"/>
          <w:tab w:val="left" w:pos="2260"/>
          <w:tab w:val="left" w:pos="2640"/>
          <w:tab w:val="left" w:pos="3800"/>
          <w:tab w:val="left" w:pos="5460"/>
          <w:tab w:val="left" w:pos="6660"/>
          <w:tab w:val="left" w:pos="7800"/>
          <w:tab w:val="left" w:pos="8900"/>
        </w:tabs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извлекать</w:t>
      </w:r>
      <w:r w:rsidRPr="00590D97">
        <w:rPr>
          <w:rFonts w:eastAsia="Times New Roman"/>
          <w:sz w:val="24"/>
          <w:szCs w:val="24"/>
        </w:rPr>
        <w:tab/>
        <w:t>продукты</w:t>
      </w:r>
      <w:r w:rsidRPr="00590D97">
        <w:rPr>
          <w:rFonts w:eastAsia="Times New Roman"/>
          <w:sz w:val="24"/>
          <w:szCs w:val="24"/>
        </w:rPr>
        <w:tab/>
        <w:t>из</w:t>
      </w:r>
      <w:r w:rsidRPr="00590D97">
        <w:rPr>
          <w:rFonts w:eastAsia="Times New Roman"/>
          <w:sz w:val="24"/>
          <w:szCs w:val="24"/>
        </w:rPr>
        <w:tab/>
        <w:t>упаковки:</w:t>
      </w:r>
      <w:r w:rsidRPr="00590D97">
        <w:rPr>
          <w:rFonts w:eastAsia="Times New Roman"/>
          <w:sz w:val="24"/>
          <w:szCs w:val="24"/>
        </w:rPr>
        <w:tab/>
        <w:t>разворачивать,</w:t>
      </w:r>
      <w:r w:rsidRPr="00590D97">
        <w:rPr>
          <w:rFonts w:eastAsia="Times New Roman"/>
          <w:sz w:val="24"/>
          <w:szCs w:val="24"/>
        </w:rPr>
        <w:tab/>
        <w:t>вскрывать</w:t>
      </w:r>
      <w:r w:rsidRPr="00590D97">
        <w:rPr>
          <w:rFonts w:eastAsia="Times New Roman"/>
          <w:sz w:val="24"/>
          <w:szCs w:val="24"/>
        </w:rPr>
        <w:tab/>
        <w:t>упаковки,</w:t>
      </w:r>
      <w:r w:rsidRPr="00590D97">
        <w:rPr>
          <w:rFonts w:eastAsia="Times New Roman"/>
          <w:sz w:val="24"/>
          <w:szCs w:val="24"/>
        </w:rPr>
        <w:tab/>
        <w:t>выливать</w:t>
      </w:r>
      <w:r w:rsidRPr="00590D97">
        <w:rPr>
          <w:rFonts w:eastAsia="Times New Roman"/>
          <w:sz w:val="24"/>
          <w:szCs w:val="24"/>
        </w:rPr>
        <w:tab/>
        <w:t>жидкие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продукты, высыпать сыпучие продукты, выкладывать овощи и фрукты;</w:t>
      </w:r>
    </w:p>
    <w:p w:rsidR="002925F7" w:rsidRPr="00590D97" w:rsidRDefault="002925F7" w:rsidP="00BB34EB">
      <w:pPr>
        <w:tabs>
          <w:tab w:val="left" w:pos="1360"/>
          <w:tab w:val="left" w:pos="2480"/>
          <w:tab w:val="left" w:pos="4160"/>
          <w:tab w:val="left" w:pos="4840"/>
          <w:tab w:val="left" w:pos="5820"/>
          <w:tab w:val="left" w:pos="6240"/>
          <w:tab w:val="left" w:pos="7660"/>
          <w:tab w:val="left" w:pos="9540"/>
        </w:tabs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соблюдать</w:t>
      </w:r>
      <w:r w:rsidRPr="00590D97">
        <w:rPr>
          <w:sz w:val="24"/>
          <w:szCs w:val="24"/>
        </w:rPr>
        <w:tab/>
      </w:r>
      <w:r w:rsidRPr="00590D97">
        <w:rPr>
          <w:rFonts w:eastAsia="Times New Roman"/>
          <w:sz w:val="24"/>
          <w:szCs w:val="24"/>
        </w:rPr>
        <w:t>технику</w:t>
      </w:r>
      <w:r w:rsidRPr="00590D97">
        <w:rPr>
          <w:sz w:val="24"/>
          <w:szCs w:val="24"/>
        </w:rPr>
        <w:tab/>
      </w:r>
      <w:r w:rsidRPr="00590D97">
        <w:rPr>
          <w:rFonts w:eastAsia="Times New Roman"/>
          <w:sz w:val="24"/>
          <w:szCs w:val="24"/>
        </w:rPr>
        <w:t>безопасности</w:t>
      </w:r>
      <w:r w:rsidRPr="00590D97">
        <w:rPr>
          <w:sz w:val="24"/>
          <w:szCs w:val="24"/>
        </w:rPr>
        <w:tab/>
      </w:r>
      <w:r w:rsidRPr="00590D97">
        <w:rPr>
          <w:rFonts w:eastAsia="Times New Roman"/>
          <w:sz w:val="24"/>
          <w:szCs w:val="24"/>
        </w:rPr>
        <w:t>при</w:t>
      </w:r>
      <w:r w:rsidRPr="00590D97">
        <w:rPr>
          <w:sz w:val="24"/>
          <w:szCs w:val="24"/>
        </w:rPr>
        <w:tab/>
      </w:r>
      <w:r w:rsidRPr="00590D97">
        <w:rPr>
          <w:rFonts w:eastAsia="Times New Roman"/>
          <w:sz w:val="24"/>
          <w:szCs w:val="24"/>
        </w:rPr>
        <w:t>работе</w:t>
      </w:r>
      <w:r w:rsidRPr="00590D97">
        <w:rPr>
          <w:sz w:val="24"/>
          <w:szCs w:val="24"/>
        </w:rPr>
        <w:tab/>
      </w:r>
      <w:r w:rsidRPr="00590D97">
        <w:rPr>
          <w:rFonts w:eastAsia="Times New Roman"/>
          <w:sz w:val="24"/>
          <w:szCs w:val="24"/>
        </w:rPr>
        <w:t>с</w:t>
      </w:r>
      <w:r w:rsidRPr="00590D97">
        <w:rPr>
          <w:sz w:val="24"/>
          <w:szCs w:val="24"/>
        </w:rPr>
        <w:tab/>
      </w:r>
      <w:r w:rsidRPr="00590D97">
        <w:rPr>
          <w:rFonts w:eastAsia="Times New Roman"/>
          <w:sz w:val="24"/>
          <w:szCs w:val="24"/>
        </w:rPr>
        <w:t>режущими</w:t>
      </w:r>
      <w:r w:rsidRPr="00590D97">
        <w:rPr>
          <w:sz w:val="24"/>
          <w:szCs w:val="24"/>
        </w:rPr>
        <w:tab/>
      </w:r>
      <w:r w:rsidRPr="00590D97">
        <w:rPr>
          <w:rFonts w:eastAsia="Times New Roman"/>
          <w:sz w:val="24"/>
          <w:szCs w:val="24"/>
        </w:rPr>
        <w:t>инструментами</w:t>
      </w:r>
      <w:r w:rsidRPr="00590D97">
        <w:rPr>
          <w:sz w:val="24"/>
          <w:szCs w:val="24"/>
        </w:rPr>
        <w:tab/>
      </w:r>
      <w:r w:rsidRPr="00590D97">
        <w:rPr>
          <w:rFonts w:eastAsia="Times New Roman"/>
          <w:sz w:val="24"/>
          <w:szCs w:val="24"/>
        </w:rPr>
        <w:t>и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приспособлениями; при приготовлении пищи;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готовить простейшие блюда; наливать кипяток в заварочный чайник и в чашку;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выполнять сервировку стола к завтраку, ужину или обеду;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соблюдать правила поведения за столом.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b/>
          <w:bCs/>
          <w:i/>
          <w:iCs/>
          <w:sz w:val="24"/>
          <w:szCs w:val="24"/>
        </w:rPr>
        <w:t>Транспорт: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узнавать транспортные средства;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пользоваться наземным пассажирским транспортом, а также метро;</w:t>
      </w:r>
    </w:p>
    <w:p w:rsidR="002925F7" w:rsidRPr="00590D97" w:rsidRDefault="002925F7" w:rsidP="00BB34EB">
      <w:pPr>
        <w:tabs>
          <w:tab w:val="left" w:pos="3700"/>
        </w:tabs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находить  ближайшую  остановку</w:t>
      </w:r>
      <w:r w:rsidRPr="00590D97">
        <w:rPr>
          <w:sz w:val="24"/>
          <w:szCs w:val="24"/>
        </w:rPr>
        <w:tab/>
      </w:r>
      <w:r w:rsidRPr="00590D97">
        <w:rPr>
          <w:rFonts w:eastAsia="Times New Roman"/>
          <w:sz w:val="24"/>
          <w:szCs w:val="24"/>
        </w:rPr>
        <w:t>пассажирского  транспортного  средства;  находить  места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размещения номеров пассажирских транспортных средств;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приобретать проездные билеты, обращаться с проездными документами;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соблюдать правила поведения в общественном транспорте;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использовать в речи формулы речевого этикета.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b/>
          <w:bCs/>
          <w:i/>
          <w:iCs/>
          <w:sz w:val="24"/>
          <w:szCs w:val="24"/>
        </w:rPr>
        <w:t>Культура поведения: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соблюдать правила поведения в повседневной жизни и в общественных местах;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общаться со сверстниками и взрослыми с нормальным и нарушенным зрением;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lastRenderedPageBreak/>
        <w:t>соблюдать правила поведения при встрече и расставании со сверстниками и взрослыми;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обращаться с просьбой к сверстнику и взрослому;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соблюдать правила поведения в общественных местах при посещении кинотеатра, музея,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библиотеки;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соблюдать правила поведения в магазине и обращаться за помощью;</w:t>
      </w:r>
    </w:p>
    <w:p w:rsidR="002925F7" w:rsidRPr="00590D97" w:rsidRDefault="002925F7" w:rsidP="00590D97">
      <w:pPr>
        <w:spacing w:line="360" w:lineRule="auto"/>
        <w:ind w:right="3960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соблюдать правила поведения в лесу, парке, на водоеме; соблюдать правила поведения в гостях; выбирать подарки.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b/>
          <w:bCs/>
          <w:i/>
          <w:iCs/>
          <w:sz w:val="24"/>
          <w:szCs w:val="24"/>
        </w:rPr>
        <w:t>Медицинская помощь: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BB34EB">
      <w:pPr>
        <w:tabs>
          <w:tab w:val="left" w:pos="1220"/>
          <w:tab w:val="left" w:pos="2220"/>
          <w:tab w:val="left" w:pos="3340"/>
          <w:tab w:val="left" w:pos="4400"/>
          <w:tab w:val="left" w:pos="4680"/>
          <w:tab w:val="left" w:pos="5880"/>
          <w:tab w:val="left" w:pos="6900"/>
          <w:tab w:val="left" w:pos="8160"/>
        </w:tabs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соблюдать</w:t>
      </w:r>
      <w:r w:rsidRPr="00590D97">
        <w:rPr>
          <w:rFonts w:eastAsia="Times New Roman"/>
          <w:sz w:val="24"/>
          <w:szCs w:val="24"/>
        </w:rPr>
        <w:tab/>
        <w:t>правила</w:t>
      </w:r>
      <w:r w:rsidRPr="00590D97">
        <w:rPr>
          <w:rFonts w:eastAsia="Times New Roman"/>
          <w:sz w:val="24"/>
          <w:szCs w:val="24"/>
        </w:rPr>
        <w:tab/>
        <w:t>хранения</w:t>
      </w:r>
      <w:r w:rsidRPr="00590D97">
        <w:rPr>
          <w:rFonts w:eastAsia="Times New Roman"/>
          <w:sz w:val="24"/>
          <w:szCs w:val="24"/>
        </w:rPr>
        <w:tab/>
        <w:t>лекарств</w:t>
      </w:r>
      <w:r w:rsidRPr="00590D97">
        <w:rPr>
          <w:rFonts w:eastAsia="Times New Roman"/>
          <w:sz w:val="24"/>
          <w:szCs w:val="24"/>
        </w:rPr>
        <w:tab/>
        <w:t>в</w:t>
      </w:r>
      <w:r w:rsidRPr="00590D97">
        <w:rPr>
          <w:rFonts w:eastAsia="Times New Roman"/>
          <w:sz w:val="24"/>
          <w:szCs w:val="24"/>
        </w:rPr>
        <w:tab/>
        <w:t>домашней</w:t>
      </w:r>
      <w:r w:rsidRPr="00590D97">
        <w:rPr>
          <w:rFonts w:eastAsia="Times New Roman"/>
          <w:sz w:val="24"/>
          <w:szCs w:val="24"/>
        </w:rPr>
        <w:tab/>
        <w:t>аптечке,</w:t>
      </w:r>
      <w:r w:rsidRPr="00590D97">
        <w:rPr>
          <w:rFonts w:eastAsia="Times New Roman"/>
          <w:sz w:val="24"/>
          <w:szCs w:val="24"/>
        </w:rPr>
        <w:tab/>
        <w:t>применять</w:t>
      </w:r>
      <w:r w:rsidRPr="00590D97">
        <w:rPr>
          <w:sz w:val="24"/>
          <w:szCs w:val="24"/>
        </w:rPr>
        <w:tab/>
      </w:r>
      <w:r w:rsidRPr="00590D97">
        <w:rPr>
          <w:rFonts w:eastAsia="Times New Roman"/>
          <w:sz w:val="24"/>
          <w:szCs w:val="24"/>
        </w:rPr>
        <w:t>лекарственные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средства только по назначению врача;</w:t>
      </w:r>
    </w:p>
    <w:p w:rsidR="002925F7" w:rsidRPr="00BB34EB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пользоваться градусником;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оказывать первую помощь;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ухаживать за средствами оптической коррекции;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выполнять  комплексы  гимнастики  для  глаз  для  предупреждения  или  снятия  зрительного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переутомления;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обращаться к услугам различных служб и учреждений.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b/>
          <w:bCs/>
          <w:i/>
          <w:iCs/>
          <w:sz w:val="24"/>
          <w:szCs w:val="24"/>
        </w:rPr>
        <w:t>Предприятия торговли: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ориентироваться в отделах магазинов; в отдельных видах магазинов; в ассортименте товаров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различных видов магазинов;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находить указатели видов магазинов;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узнавать режим работы магазинов;</w:t>
      </w:r>
    </w:p>
    <w:p w:rsidR="002925F7" w:rsidRPr="00590D97" w:rsidRDefault="00BB34EB" w:rsidP="00590D97">
      <w:pPr>
        <w:spacing w:line="36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совер</w:t>
      </w:r>
      <w:r w:rsidR="002925F7" w:rsidRPr="00590D97">
        <w:rPr>
          <w:rFonts w:eastAsia="Times New Roman"/>
          <w:sz w:val="24"/>
          <w:szCs w:val="24"/>
        </w:rPr>
        <w:t>шать покупки в предприятиях торговли;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соблюдать правила поведения при покупке товаров;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пользоваться денежными купюрами;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использовать формулы речевого этикета покупателя.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jc w:val="center"/>
        <w:rPr>
          <w:sz w:val="24"/>
          <w:szCs w:val="24"/>
        </w:rPr>
      </w:pPr>
      <w:r w:rsidRPr="00590D97">
        <w:rPr>
          <w:rFonts w:eastAsia="Times New Roman"/>
          <w:b/>
          <w:bCs/>
          <w:sz w:val="24"/>
          <w:szCs w:val="24"/>
        </w:rPr>
        <w:t>Пространственная ориентировка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 xml:space="preserve">Учащиеся осознают значимость овладения навыками пространственной ориентироваться для дальнейшего развития самостоятельности и успешности обучения по образовательным предметам, овладеют специальными знаниями, умениями и навыками самостоятельной ориентировки в замкнутом и свободном пространстве. У них будут формироваться, </w:t>
      </w:r>
      <w:r w:rsidRPr="00590D97">
        <w:rPr>
          <w:rFonts w:eastAsia="Times New Roman"/>
          <w:sz w:val="24"/>
          <w:szCs w:val="24"/>
        </w:rPr>
        <w:lastRenderedPageBreak/>
        <w:t>обогащаться, расширяться представления о предметах и явлениях окружающей действительности. Они научатся использовать сохранные анализаторы при ориентировке. У них будут формироваться потребность в самостоятельной ориентировке.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Школьники научатся использовать полисенсорную информацию, поступающую с сохранных органов чувств, для самостоятельной ориентировки в любом замкнутом и знакомом свободном пространстве.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Учащиеся овладеют приемами и способами ориентировки в микропространстве.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Дети получат возможность познакомиться с г. Топки, в котором проживают, основными достопримечательностями и памятниками архитектуры; узнавать их на схемах и по словесному описанию. У них сформируется умение самостоятельно составлять схемы пути, используя топографические представления типа «карта-путь»; составлять схемы пространства, используя топографические представления типа «карта-план».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ind w:right="20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Учащиеся научатся обращаться за помощью к знакомым и незнакомым людям в различных коммуникативных ситуациях, соблюдая правила речевого этикета. Они научатся пользоваться научно-популярной и справочной литературой, смогут находить и использовать информацию для практической ориентировки.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numPr>
          <w:ilvl w:val="0"/>
          <w:numId w:val="48"/>
        </w:numPr>
        <w:tabs>
          <w:tab w:val="left" w:pos="259"/>
        </w:tabs>
        <w:spacing w:line="360" w:lineRule="auto"/>
        <w:ind w:right="20" w:firstLine="1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них будет сформирована потребность в активном познании окружающего пространства и переноса имеющихся навыков в новое пространство.</w:t>
      </w: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Учащийся научится:</w:t>
      </w: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  <w:r w:rsidRPr="00590D97">
        <w:rPr>
          <w:rFonts w:eastAsia="Times New Roman"/>
          <w:b/>
          <w:bCs/>
          <w:i/>
          <w:iCs/>
          <w:sz w:val="24"/>
          <w:szCs w:val="24"/>
        </w:rPr>
        <w:t>Развитие сохранных анализаторов:</w:t>
      </w: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совершать мелкие точные координированные движения с предметами необходимыми в быту и в учебной деятельности; узнавать и выделять в пространстве звуки живой и неживой п</w:t>
      </w:r>
      <w:r w:rsidR="00BB34EB">
        <w:rPr>
          <w:rFonts w:eastAsia="Times New Roman"/>
          <w:sz w:val="24"/>
          <w:szCs w:val="24"/>
        </w:rPr>
        <w:t>рироды, голоса людей, животных;</w:t>
      </w:r>
    </w:p>
    <w:p w:rsidR="002925F7" w:rsidRPr="00590D97" w:rsidRDefault="002925F7" w:rsidP="00BB34EB">
      <w:pPr>
        <w:spacing w:line="360" w:lineRule="auto"/>
        <w:ind w:right="1900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оценивать удаленность источника звука в свободном пространстве; узнавать предметы окружающего пространства по их характерным запахам;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узнавать с помощью нарушенного зрения окружающие предметы.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b/>
          <w:bCs/>
          <w:i/>
          <w:iCs/>
          <w:sz w:val="24"/>
          <w:szCs w:val="24"/>
        </w:rPr>
        <w:t>Развитие навыков ориентировки в микропространстве: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свободно ориентировать «на себе»;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уверенно ориентироваться в микропространстве (на индивидуальном фланелеграфе, на столе,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на листе бумаги, в тетради, в книге);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ориентироваться на приборе «Ориентир».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BB34EB">
      <w:pPr>
        <w:spacing w:line="360" w:lineRule="auto"/>
        <w:ind w:right="1620"/>
        <w:rPr>
          <w:sz w:val="24"/>
          <w:szCs w:val="24"/>
        </w:rPr>
      </w:pPr>
      <w:r w:rsidRPr="00590D97">
        <w:rPr>
          <w:rFonts w:eastAsia="Times New Roman"/>
          <w:b/>
          <w:bCs/>
          <w:i/>
          <w:iCs/>
          <w:sz w:val="24"/>
          <w:szCs w:val="24"/>
        </w:rPr>
        <w:t xml:space="preserve">Формирование предметных и пространственных представлений: </w:t>
      </w:r>
      <w:r w:rsidRPr="00590D97">
        <w:rPr>
          <w:rFonts w:eastAsia="Times New Roman"/>
          <w:sz w:val="24"/>
          <w:szCs w:val="24"/>
        </w:rPr>
        <w:t>узнавать предметы, наполняющие знакомое окружающее пространство; представлять и отражать в схемах пространственное расположение предметов;</w:t>
      </w:r>
    </w:p>
    <w:p w:rsidR="002925F7" w:rsidRPr="00590D97" w:rsidRDefault="002925F7" w:rsidP="00BB34EB">
      <w:pPr>
        <w:tabs>
          <w:tab w:val="left" w:pos="1040"/>
          <w:tab w:val="left" w:pos="2200"/>
          <w:tab w:val="left" w:pos="2520"/>
          <w:tab w:val="left" w:pos="3600"/>
          <w:tab w:val="left" w:pos="5220"/>
          <w:tab w:val="left" w:pos="6820"/>
          <w:tab w:val="left" w:pos="7800"/>
          <w:tab w:val="left" w:pos="8100"/>
          <w:tab w:val="left" w:pos="9420"/>
        </w:tabs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узнавать</w:t>
      </w:r>
      <w:r w:rsidRPr="00590D97">
        <w:rPr>
          <w:rFonts w:eastAsia="Times New Roman"/>
          <w:sz w:val="24"/>
          <w:szCs w:val="24"/>
        </w:rPr>
        <w:tab/>
        <w:t>предметы</w:t>
      </w:r>
      <w:r w:rsidRPr="00590D97">
        <w:rPr>
          <w:rFonts w:eastAsia="Times New Roman"/>
          <w:sz w:val="24"/>
          <w:szCs w:val="24"/>
        </w:rPr>
        <w:tab/>
        <w:t>и</w:t>
      </w:r>
      <w:r w:rsidRPr="00590D97">
        <w:rPr>
          <w:rFonts w:eastAsia="Times New Roman"/>
          <w:sz w:val="24"/>
          <w:szCs w:val="24"/>
        </w:rPr>
        <w:tab/>
        <w:t>объекты,</w:t>
      </w:r>
      <w:r w:rsidRPr="00590D97">
        <w:rPr>
          <w:rFonts w:eastAsia="Times New Roman"/>
          <w:sz w:val="24"/>
          <w:szCs w:val="24"/>
        </w:rPr>
        <w:tab/>
        <w:t>наполняющие</w:t>
      </w:r>
      <w:r w:rsidRPr="00590D97">
        <w:rPr>
          <w:rFonts w:eastAsia="Times New Roman"/>
          <w:sz w:val="24"/>
          <w:szCs w:val="24"/>
        </w:rPr>
        <w:tab/>
        <w:t>пришкольный</w:t>
      </w:r>
      <w:r w:rsidRPr="00590D97">
        <w:rPr>
          <w:rFonts w:eastAsia="Times New Roman"/>
          <w:sz w:val="24"/>
          <w:szCs w:val="24"/>
        </w:rPr>
        <w:tab/>
        <w:t>участок</w:t>
      </w:r>
      <w:r w:rsidRPr="00590D97">
        <w:rPr>
          <w:rFonts w:eastAsia="Times New Roman"/>
          <w:sz w:val="24"/>
          <w:szCs w:val="24"/>
        </w:rPr>
        <w:tab/>
        <w:t>и</w:t>
      </w:r>
      <w:r w:rsidRPr="00590D97">
        <w:rPr>
          <w:rFonts w:eastAsia="Times New Roman"/>
          <w:sz w:val="24"/>
          <w:szCs w:val="24"/>
        </w:rPr>
        <w:tab/>
        <w:t>определять</w:t>
      </w:r>
      <w:r w:rsidRPr="00590D97">
        <w:rPr>
          <w:sz w:val="24"/>
          <w:szCs w:val="24"/>
        </w:rPr>
        <w:tab/>
      </w:r>
      <w:r w:rsidRPr="00590D97">
        <w:rPr>
          <w:rFonts w:eastAsia="Times New Roman"/>
          <w:sz w:val="24"/>
          <w:szCs w:val="24"/>
        </w:rPr>
        <w:t>их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пространственное местоположение;</w:t>
      </w:r>
    </w:p>
    <w:p w:rsidR="002925F7" w:rsidRPr="00590D97" w:rsidRDefault="002925F7" w:rsidP="00BB34EB">
      <w:pPr>
        <w:tabs>
          <w:tab w:val="left" w:pos="1860"/>
          <w:tab w:val="left" w:pos="2260"/>
          <w:tab w:val="left" w:pos="3600"/>
          <w:tab w:val="left" w:pos="3880"/>
          <w:tab w:val="left" w:pos="4680"/>
          <w:tab w:val="left" w:pos="5500"/>
          <w:tab w:val="left" w:pos="6620"/>
          <w:tab w:val="left" w:pos="7020"/>
          <w:tab w:val="left" w:pos="8260"/>
          <w:tab w:val="left" w:pos="9540"/>
        </w:tabs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ориентироваться</w:t>
      </w:r>
      <w:r w:rsidRPr="00590D97">
        <w:rPr>
          <w:rFonts w:eastAsia="Times New Roman"/>
          <w:sz w:val="24"/>
          <w:szCs w:val="24"/>
        </w:rPr>
        <w:tab/>
        <w:t>на</w:t>
      </w:r>
      <w:r w:rsidRPr="00590D97">
        <w:rPr>
          <w:rFonts w:eastAsia="Times New Roman"/>
          <w:sz w:val="24"/>
          <w:szCs w:val="24"/>
        </w:rPr>
        <w:tab/>
        <w:t>ближайшей</w:t>
      </w:r>
      <w:r w:rsidRPr="00590D97">
        <w:rPr>
          <w:rFonts w:eastAsia="Times New Roman"/>
          <w:sz w:val="24"/>
          <w:szCs w:val="24"/>
        </w:rPr>
        <w:tab/>
        <w:t>к</w:t>
      </w:r>
      <w:r w:rsidRPr="00590D97">
        <w:rPr>
          <w:rFonts w:eastAsia="Times New Roman"/>
          <w:sz w:val="24"/>
          <w:szCs w:val="24"/>
        </w:rPr>
        <w:tab/>
        <w:t>школе</w:t>
      </w:r>
      <w:r w:rsidRPr="00590D97">
        <w:rPr>
          <w:rFonts w:eastAsia="Times New Roman"/>
          <w:sz w:val="24"/>
          <w:szCs w:val="24"/>
        </w:rPr>
        <w:tab/>
        <w:t>улице,</w:t>
      </w:r>
      <w:r w:rsidRPr="00590D97">
        <w:rPr>
          <w:rFonts w:eastAsia="Times New Roman"/>
          <w:sz w:val="24"/>
          <w:szCs w:val="24"/>
        </w:rPr>
        <w:tab/>
        <w:t>тротуаре,</w:t>
      </w:r>
      <w:r w:rsidRPr="00590D97">
        <w:rPr>
          <w:rFonts w:eastAsia="Times New Roman"/>
          <w:sz w:val="24"/>
          <w:szCs w:val="24"/>
        </w:rPr>
        <w:tab/>
        <w:t>на</w:t>
      </w:r>
      <w:r w:rsidRPr="00590D97">
        <w:rPr>
          <w:rFonts w:eastAsia="Times New Roman"/>
          <w:sz w:val="24"/>
          <w:szCs w:val="24"/>
        </w:rPr>
        <w:tab/>
        <w:t>остановке,</w:t>
      </w:r>
      <w:r w:rsidRPr="00590D97">
        <w:rPr>
          <w:rFonts w:eastAsia="Times New Roman"/>
          <w:sz w:val="24"/>
          <w:szCs w:val="24"/>
        </w:rPr>
        <w:tab/>
        <w:t>подземном</w:t>
      </w:r>
      <w:r w:rsidRPr="00590D97">
        <w:rPr>
          <w:sz w:val="24"/>
          <w:szCs w:val="24"/>
        </w:rPr>
        <w:tab/>
      </w:r>
      <w:r w:rsidRPr="00590D97">
        <w:rPr>
          <w:rFonts w:eastAsia="Times New Roman"/>
          <w:sz w:val="24"/>
          <w:szCs w:val="24"/>
        </w:rPr>
        <w:t>и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наземном переходе, в магазине, расположенном рядом со школой.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b/>
          <w:bCs/>
          <w:i/>
          <w:iCs/>
          <w:sz w:val="24"/>
          <w:szCs w:val="24"/>
        </w:rPr>
        <w:t>Обучение ориентировке в замкнутом и свободном пространстве, формирование топографических представлений: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BB34EB">
      <w:pPr>
        <w:tabs>
          <w:tab w:val="left" w:pos="9560"/>
        </w:tabs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самостоятельно ориентироваться на основе непосредственного чувственного восприятия</w:t>
      </w:r>
      <w:r w:rsidRPr="00590D97">
        <w:rPr>
          <w:sz w:val="24"/>
          <w:szCs w:val="24"/>
        </w:rPr>
        <w:tab/>
      </w:r>
      <w:r w:rsidRPr="00590D97">
        <w:rPr>
          <w:rFonts w:eastAsia="Times New Roman"/>
          <w:sz w:val="24"/>
          <w:szCs w:val="24"/>
        </w:rPr>
        <w:t>в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небольшом замкнутом пространстве;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самостоятельно ориентироваться в школе и на пришкольном участке;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представлять  и  отражать  в  макетах  и  планах  пространственные  отношения  предметов  в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замкнутом пространстве и пространственные представления по типу «карта-путь»;</w:t>
      </w:r>
    </w:p>
    <w:p w:rsidR="002925F7" w:rsidRPr="00590D97" w:rsidRDefault="002925F7" w:rsidP="00BB34EB">
      <w:pPr>
        <w:tabs>
          <w:tab w:val="left" w:pos="1080"/>
          <w:tab w:val="left" w:pos="3020"/>
          <w:tab w:val="left" w:pos="4960"/>
          <w:tab w:val="left" w:pos="6660"/>
          <w:tab w:val="left" w:pos="8740"/>
          <w:tab w:val="left" w:pos="9020"/>
        </w:tabs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отражать</w:t>
      </w:r>
      <w:r w:rsidRPr="00590D97">
        <w:rPr>
          <w:rFonts w:eastAsia="Times New Roman"/>
          <w:sz w:val="24"/>
          <w:szCs w:val="24"/>
        </w:rPr>
        <w:tab/>
        <w:t>сформированные</w:t>
      </w:r>
      <w:r w:rsidRPr="00590D97">
        <w:rPr>
          <w:rFonts w:eastAsia="Times New Roman"/>
          <w:sz w:val="24"/>
          <w:szCs w:val="24"/>
        </w:rPr>
        <w:tab/>
        <w:t>топографические</w:t>
      </w:r>
      <w:r w:rsidRPr="00590D97">
        <w:rPr>
          <w:rFonts w:eastAsia="Times New Roman"/>
          <w:sz w:val="24"/>
          <w:szCs w:val="24"/>
        </w:rPr>
        <w:tab/>
        <w:t>представления</w:t>
      </w:r>
      <w:r w:rsidRPr="00590D97">
        <w:rPr>
          <w:sz w:val="24"/>
          <w:szCs w:val="24"/>
        </w:rPr>
        <w:tab/>
      </w:r>
      <w:r w:rsidRPr="00590D97">
        <w:rPr>
          <w:rFonts w:eastAsia="Times New Roman"/>
          <w:sz w:val="24"/>
          <w:szCs w:val="24"/>
        </w:rPr>
        <w:t>«карта-обозрение»</w:t>
      </w:r>
      <w:r w:rsidRPr="00590D97">
        <w:rPr>
          <w:sz w:val="24"/>
          <w:szCs w:val="24"/>
        </w:rPr>
        <w:tab/>
      </w:r>
      <w:r w:rsidRPr="00590D97">
        <w:rPr>
          <w:rFonts w:eastAsia="Times New Roman"/>
          <w:sz w:val="24"/>
          <w:szCs w:val="24"/>
        </w:rPr>
        <w:t>в</w:t>
      </w:r>
      <w:r w:rsidRPr="00590D97">
        <w:rPr>
          <w:rFonts w:eastAsia="Times New Roman"/>
          <w:sz w:val="24"/>
          <w:szCs w:val="24"/>
        </w:rPr>
        <w:tab/>
        <w:t>форме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словесного описания замкнутого и свободного пространства.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jc w:val="center"/>
        <w:rPr>
          <w:sz w:val="24"/>
          <w:szCs w:val="24"/>
        </w:rPr>
      </w:pPr>
      <w:r w:rsidRPr="00590D97">
        <w:rPr>
          <w:rFonts w:eastAsia="Times New Roman"/>
          <w:b/>
          <w:bCs/>
          <w:sz w:val="24"/>
          <w:szCs w:val="24"/>
        </w:rPr>
        <w:t>Развитие коммуникативной деятельности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Учащиеся осознают значимость общения в жизни человека и для своего дальнейшего развития. У них будет формироваться потребность в общении, в использовании средств общения. У учащихся будут развиваться навыки коммуникации для установления контактов с окружающими, обогащаться представления о себе и своих возможностях; формироваться образы окружающих людей, развиваться вербальные и невербальные средства общения, будет расширяться и обогащаться социальный опыт. У них будет развиваться межличностная система координат «слабовидящий – нормально видящий».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Учащиеся расширят и углубят знания о себе, своих коммуникативных возможностях.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BB34EB">
      <w:pPr>
        <w:tabs>
          <w:tab w:val="left" w:pos="560"/>
          <w:tab w:val="left" w:pos="1880"/>
          <w:tab w:val="left" w:pos="2540"/>
          <w:tab w:val="left" w:pos="4300"/>
          <w:tab w:val="left" w:pos="4560"/>
          <w:tab w:val="left" w:pos="5560"/>
          <w:tab w:val="left" w:pos="6480"/>
          <w:tab w:val="left" w:pos="8040"/>
          <w:tab w:val="left" w:pos="8300"/>
          <w:tab w:val="left" w:pos="8980"/>
          <w:tab w:val="left" w:pos="9300"/>
        </w:tabs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lastRenderedPageBreak/>
        <w:t>Они</w:t>
      </w:r>
      <w:r w:rsidRPr="00590D97">
        <w:rPr>
          <w:rFonts w:eastAsia="Times New Roman"/>
          <w:sz w:val="24"/>
          <w:szCs w:val="24"/>
        </w:rPr>
        <w:tab/>
        <w:t>приобретут</w:t>
      </w:r>
      <w:r w:rsidRPr="00590D97">
        <w:rPr>
          <w:rFonts w:eastAsia="Times New Roman"/>
          <w:sz w:val="24"/>
          <w:szCs w:val="24"/>
        </w:rPr>
        <w:tab/>
        <w:t>опыт</w:t>
      </w:r>
      <w:r w:rsidRPr="00590D97">
        <w:rPr>
          <w:rFonts w:eastAsia="Times New Roman"/>
          <w:sz w:val="24"/>
          <w:szCs w:val="24"/>
        </w:rPr>
        <w:tab/>
        <w:t>самовыражения</w:t>
      </w:r>
      <w:r w:rsidRPr="00590D97">
        <w:rPr>
          <w:rFonts w:eastAsia="Times New Roman"/>
          <w:sz w:val="24"/>
          <w:szCs w:val="24"/>
        </w:rPr>
        <w:tab/>
        <w:t>в</w:t>
      </w:r>
      <w:r w:rsidRPr="00590D97">
        <w:rPr>
          <w:rFonts w:eastAsia="Times New Roman"/>
          <w:sz w:val="24"/>
          <w:szCs w:val="24"/>
        </w:rPr>
        <w:tab/>
        <w:t>мимике,</w:t>
      </w:r>
      <w:r w:rsidRPr="00590D97">
        <w:rPr>
          <w:rFonts w:eastAsia="Times New Roman"/>
          <w:sz w:val="24"/>
          <w:szCs w:val="24"/>
        </w:rPr>
        <w:tab/>
        <w:t>жестах,</w:t>
      </w:r>
      <w:r w:rsidRPr="00590D97">
        <w:rPr>
          <w:rFonts w:eastAsia="Times New Roman"/>
          <w:sz w:val="24"/>
          <w:szCs w:val="24"/>
        </w:rPr>
        <w:tab/>
        <w:t>пантомимике,</w:t>
      </w:r>
      <w:r w:rsidRPr="00590D97">
        <w:rPr>
          <w:rFonts w:eastAsia="Times New Roman"/>
          <w:sz w:val="24"/>
          <w:szCs w:val="24"/>
        </w:rPr>
        <w:tab/>
        <w:t>в</w:t>
      </w:r>
      <w:r w:rsidRPr="00590D97">
        <w:rPr>
          <w:rFonts w:eastAsia="Times New Roman"/>
          <w:sz w:val="24"/>
          <w:szCs w:val="24"/>
        </w:rPr>
        <w:tab/>
        <w:t>речи.</w:t>
      </w:r>
      <w:r w:rsidRPr="00590D97">
        <w:rPr>
          <w:rFonts w:eastAsia="Times New Roman"/>
          <w:sz w:val="24"/>
          <w:szCs w:val="24"/>
        </w:rPr>
        <w:tab/>
        <w:t>У</w:t>
      </w:r>
      <w:r w:rsidRPr="00590D97">
        <w:rPr>
          <w:sz w:val="24"/>
          <w:szCs w:val="24"/>
        </w:rPr>
        <w:tab/>
      </w:r>
      <w:r w:rsidRPr="00590D97">
        <w:rPr>
          <w:rFonts w:eastAsia="Times New Roman"/>
          <w:sz w:val="24"/>
          <w:szCs w:val="24"/>
        </w:rPr>
        <w:t>них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сформируется положительная самооценка.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Учащийся научится: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BB34EB">
      <w:pPr>
        <w:spacing w:line="360" w:lineRule="auto"/>
        <w:ind w:right="1897"/>
        <w:rPr>
          <w:sz w:val="24"/>
          <w:szCs w:val="24"/>
        </w:rPr>
      </w:pPr>
      <w:r w:rsidRPr="00590D97">
        <w:rPr>
          <w:rFonts w:eastAsia="Times New Roman"/>
          <w:b/>
          <w:bCs/>
          <w:i/>
          <w:iCs/>
          <w:sz w:val="24"/>
          <w:szCs w:val="24"/>
        </w:rPr>
        <w:t xml:space="preserve">Общение и его роль в жизни человека: </w:t>
      </w:r>
      <w:r w:rsidRPr="00590D97">
        <w:rPr>
          <w:rFonts w:eastAsia="Times New Roman"/>
          <w:sz w:val="24"/>
          <w:szCs w:val="24"/>
        </w:rPr>
        <w:t>понимать роль общения в жизни человека; понимать основные нормы и правила общения;</w:t>
      </w:r>
    </w:p>
    <w:p w:rsidR="002925F7" w:rsidRPr="00590D97" w:rsidRDefault="002925F7" w:rsidP="00590D97">
      <w:pPr>
        <w:spacing w:line="360" w:lineRule="auto"/>
        <w:ind w:right="2240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понимать и дифференцировать средства речевого и неречевого общения; осознавать роль зрения, речи, движений, слуха в общении.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b/>
          <w:bCs/>
          <w:i/>
          <w:iCs/>
          <w:sz w:val="24"/>
          <w:szCs w:val="24"/>
        </w:rPr>
        <w:t>Формирование образа человека: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дифференцировать части тела, использовать движения тела адекватно ситуации общения;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дифференцировать, узнавать, называть базовые эмоции;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применять некоторые движения и действия человека в ситуации общения;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использовать способы обогащения опыта восприятия и понимания партнера по общению.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b/>
          <w:bCs/>
          <w:i/>
          <w:iCs/>
          <w:sz w:val="24"/>
          <w:szCs w:val="24"/>
        </w:rPr>
        <w:t>Формирование коммуникативной грамотности: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BB34EB">
      <w:pPr>
        <w:spacing w:line="360" w:lineRule="auto"/>
        <w:ind w:left="1140" w:hanging="998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использовать адекватно ситуации вербальные и невербальные средства общения;</w:t>
      </w:r>
    </w:p>
    <w:p w:rsidR="002925F7" w:rsidRPr="00590D97" w:rsidRDefault="002925F7" w:rsidP="00BB34EB">
      <w:pPr>
        <w:tabs>
          <w:tab w:val="left" w:pos="2780"/>
          <w:tab w:val="left" w:pos="4820"/>
          <w:tab w:val="left" w:pos="7540"/>
          <w:tab w:val="left" w:pos="8920"/>
          <w:tab w:val="left" w:pos="9280"/>
        </w:tabs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практической</w:t>
      </w:r>
      <w:r w:rsidRPr="00590D97">
        <w:rPr>
          <w:rFonts w:eastAsia="Times New Roman"/>
          <w:sz w:val="24"/>
          <w:szCs w:val="24"/>
        </w:rPr>
        <w:tab/>
        <w:t>дифференциации</w:t>
      </w:r>
      <w:r w:rsidRPr="00590D97">
        <w:rPr>
          <w:rFonts w:eastAsia="Times New Roman"/>
          <w:sz w:val="24"/>
          <w:szCs w:val="24"/>
        </w:rPr>
        <w:tab/>
      </w:r>
      <w:r w:rsidR="007E15F3">
        <w:rPr>
          <w:rFonts w:eastAsia="Times New Roman"/>
          <w:sz w:val="24"/>
          <w:szCs w:val="24"/>
        </w:rPr>
        <w:t>двигательно-мышечных</w:t>
      </w:r>
      <w:r w:rsidR="007E15F3">
        <w:rPr>
          <w:rFonts w:eastAsia="Times New Roman"/>
          <w:sz w:val="24"/>
          <w:szCs w:val="24"/>
        </w:rPr>
        <w:tab/>
        <w:t xml:space="preserve">ощущений </w:t>
      </w:r>
      <w:r w:rsidRPr="00590D97">
        <w:rPr>
          <w:rFonts w:eastAsia="Times New Roman"/>
          <w:sz w:val="24"/>
          <w:szCs w:val="24"/>
        </w:rPr>
        <w:t>использовании</w:t>
      </w:r>
    </w:p>
    <w:p w:rsidR="002925F7" w:rsidRPr="00590D97" w:rsidRDefault="002925F7" w:rsidP="007E15F3">
      <w:pPr>
        <w:spacing w:line="360" w:lineRule="auto"/>
        <w:ind w:left="1140" w:hanging="1140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невербальных и вербальных средств общения;</w:t>
      </w:r>
    </w:p>
    <w:p w:rsidR="002925F7" w:rsidRPr="00590D97" w:rsidRDefault="002925F7" w:rsidP="007E15F3">
      <w:pPr>
        <w:spacing w:line="360" w:lineRule="auto"/>
        <w:ind w:left="1140" w:hanging="998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основам риторики;</w:t>
      </w:r>
    </w:p>
    <w:p w:rsidR="002925F7" w:rsidRPr="00590D97" w:rsidRDefault="002925F7" w:rsidP="007E15F3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использовать свои коммуникативные способности.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ind w:left="1140"/>
        <w:rPr>
          <w:sz w:val="24"/>
          <w:szCs w:val="24"/>
        </w:rPr>
      </w:pPr>
      <w:r w:rsidRPr="00590D97">
        <w:rPr>
          <w:rFonts w:eastAsia="Times New Roman"/>
          <w:b/>
          <w:bCs/>
          <w:i/>
          <w:iCs/>
          <w:sz w:val="24"/>
          <w:szCs w:val="24"/>
        </w:rPr>
        <w:t>Формирование знаний и умений в области социального взаимодействия: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создавать ситуацию общения;</w:t>
      </w:r>
    </w:p>
    <w:p w:rsidR="002925F7" w:rsidRPr="00590D97" w:rsidRDefault="002925F7" w:rsidP="007E15F3">
      <w:pPr>
        <w:tabs>
          <w:tab w:val="left" w:pos="2620"/>
          <w:tab w:val="left" w:pos="4720"/>
          <w:tab w:val="left" w:pos="6920"/>
          <w:tab w:val="left" w:pos="8620"/>
          <w:tab w:val="left" w:pos="9520"/>
          <w:tab w:val="left" w:pos="9800"/>
          <w:tab w:val="left" w:pos="10700"/>
        </w:tabs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использовать</w:t>
      </w:r>
      <w:r w:rsidRPr="00590D97">
        <w:rPr>
          <w:rFonts w:eastAsia="Times New Roman"/>
          <w:sz w:val="24"/>
          <w:szCs w:val="24"/>
        </w:rPr>
        <w:tab/>
        <w:t>пространственные,</w:t>
      </w:r>
      <w:r w:rsidRPr="00590D97">
        <w:rPr>
          <w:rFonts w:eastAsia="Times New Roman"/>
          <w:sz w:val="24"/>
          <w:szCs w:val="24"/>
        </w:rPr>
        <w:tab/>
        <w:t>социально-бытовые</w:t>
      </w:r>
      <w:r w:rsidRPr="00590D97">
        <w:rPr>
          <w:rFonts w:eastAsia="Times New Roman"/>
          <w:sz w:val="24"/>
          <w:szCs w:val="24"/>
        </w:rPr>
        <w:tab/>
        <w:t>представления,</w:t>
      </w:r>
      <w:r w:rsidRPr="00590D97">
        <w:rPr>
          <w:rFonts w:eastAsia="Times New Roman"/>
          <w:sz w:val="24"/>
          <w:szCs w:val="24"/>
        </w:rPr>
        <w:tab/>
        <w:t>умения</w:t>
      </w:r>
      <w:r w:rsidRPr="00590D97">
        <w:rPr>
          <w:rFonts w:eastAsia="Times New Roman"/>
          <w:sz w:val="24"/>
          <w:szCs w:val="24"/>
        </w:rPr>
        <w:tab/>
        <w:t>и</w:t>
      </w:r>
      <w:r w:rsidRPr="00590D97">
        <w:rPr>
          <w:rFonts w:eastAsia="Times New Roman"/>
          <w:sz w:val="24"/>
          <w:szCs w:val="24"/>
        </w:rPr>
        <w:tab/>
        <w:t>навыки</w:t>
      </w:r>
      <w:r w:rsidRPr="00590D97">
        <w:rPr>
          <w:rFonts w:eastAsia="Times New Roman"/>
          <w:sz w:val="24"/>
          <w:szCs w:val="24"/>
        </w:rPr>
        <w:tab/>
        <w:t>в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коммуникативной деятельности;</w:t>
      </w:r>
    </w:p>
    <w:p w:rsidR="002925F7" w:rsidRPr="00590D97" w:rsidRDefault="002925F7" w:rsidP="007E15F3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регулировать  совместные с партнером действия.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ind w:left="1140"/>
        <w:rPr>
          <w:sz w:val="24"/>
          <w:szCs w:val="24"/>
        </w:rPr>
      </w:pPr>
      <w:r w:rsidRPr="00590D97">
        <w:rPr>
          <w:rFonts w:eastAsia="Times New Roman"/>
          <w:b/>
          <w:bCs/>
          <w:i/>
          <w:iCs/>
          <w:sz w:val="24"/>
          <w:szCs w:val="24"/>
        </w:rPr>
        <w:t>Формирование компенсаторных способов устранения коммуникативных трудностей: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7E15F3">
      <w:pPr>
        <w:tabs>
          <w:tab w:val="left" w:pos="6460"/>
        </w:tabs>
        <w:spacing w:line="360" w:lineRule="auto"/>
        <w:ind w:left="1140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lastRenderedPageBreak/>
        <w:t>осмысленному, целостному и детализированному</w:t>
      </w:r>
      <w:r w:rsidRPr="00590D97">
        <w:rPr>
          <w:rFonts w:eastAsia="Times New Roman"/>
          <w:sz w:val="24"/>
          <w:szCs w:val="24"/>
        </w:rPr>
        <w:tab/>
        <w:t>зрительному восприятию, использованию</w:t>
      </w:r>
    </w:p>
    <w:p w:rsidR="002925F7" w:rsidRPr="00590D97" w:rsidRDefault="002925F7" w:rsidP="007E15F3">
      <w:pPr>
        <w:spacing w:line="360" w:lineRule="auto"/>
        <w:ind w:left="1140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сохранных анализаторов для ориентации в коммуникативной ситуации;</w:t>
      </w:r>
    </w:p>
    <w:p w:rsidR="002925F7" w:rsidRPr="00590D97" w:rsidRDefault="002925F7" w:rsidP="007E15F3">
      <w:pPr>
        <w:spacing w:line="360" w:lineRule="auto"/>
        <w:ind w:left="1140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моделировать разные ситуации общения;</w:t>
      </w:r>
    </w:p>
    <w:p w:rsidR="002925F7" w:rsidRPr="00590D97" w:rsidRDefault="002925F7" w:rsidP="007E15F3">
      <w:pPr>
        <w:spacing w:line="360" w:lineRule="auto"/>
        <w:ind w:left="1140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координировать свои действия и высказывания;</w:t>
      </w:r>
    </w:p>
    <w:p w:rsidR="002925F7" w:rsidRPr="00590D97" w:rsidRDefault="002925F7" w:rsidP="00590D97">
      <w:pPr>
        <w:spacing w:line="360" w:lineRule="auto"/>
        <w:ind w:left="1140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строить и использовать речевые модели.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ind w:left="2720"/>
        <w:rPr>
          <w:sz w:val="24"/>
          <w:szCs w:val="24"/>
        </w:rPr>
      </w:pPr>
      <w:r w:rsidRPr="00590D97">
        <w:rPr>
          <w:rFonts w:eastAsia="Times New Roman"/>
          <w:b/>
          <w:bCs/>
          <w:sz w:val="24"/>
          <w:szCs w:val="24"/>
        </w:rPr>
        <w:t>3.2. Система специальных условий реализации АООП ООО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ind w:left="2780"/>
        <w:rPr>
          <w:sz w:val="24"/>
          <w:szCs w:val="24"/>
        </w:rPr>
      </w:pPr>
      <w:r w:rsidRPr="00590D97">
        <w:rPr>
          <w:rFonts w:eastAsia="Times New Roman"/>
          <w:b/>
          <w:bCs/>
          <w:i/>
          <w:iCs/>
          <w:sz w:val="24"/>
          <w:szCs w:val="24"/>
        </w:rPr>
        <w:t>3.2.1. Кадровые условия обеспечения реализации АООП ООО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tbl>
      <w:tblPr>
        <w:tblW w:w="10804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843"/>
        <w:gridCol w:w="2268"/>
        <w:gridCol w:w="2126"/>
        <w:gridCol w:w="1560"/>
        <w:gridCol w:w="30"/>
      </w:tblGrid>
      <w:tr w:rsidR="002925F7" w:rsidRPr="00590D97" w:rsidTr="005521D2">
        <w:trPr>
          <w:trHeight w:val="44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90D97">
              <w:rPr>
                <w:rFonts w:eastAsia="Times New Roman"/>
                <w:color w:val="1C1C1C"/>
                <w:w w:val="99"/>
                <w:sz w:val="24"/>
                <w:szCs w:val="24"/>
              </w:rPr>
              <w:t>Образование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90D97">
              <w:rPr>
                <w:rFonts w:eastAsia="Times New Roman"/>
                <w:color w:val="1C1C1C"/>
                <w:w w:val="99"/>
                <w:sz w:val="24"/>
                <w:szCs w:val="24"/>
              </w:rPr>
              <w:t>Прохождение курсов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25F7" w:rsidRPr="00590D97" w:rsidTr="005521D2">
        <w:trPr>
          <w:trHeight w:val="115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90D97">
              <w:rPr>
                <w:rFonts w:eastAsia="Times New Roman"/>
                <w:color w:val="1C1C1C"/>
                <w:w w:val="99"/>
                <w:sz w:val="24"/>
                <w:szCs w:val="24"/>
              </w:rPr>
              <w:t>повышения квалификации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90D97">
              <w:rPr>
                <w:rFonts w:eastAsia="Times New Roman"/>
                <w:color w:val="1C1C1C"/>
                <w:w w:val="98"/>
                <w:sz w:val="24"/>
                <w:szCs w:val="24"/>
              </w:rPr>
              <w:t>Категория,</w:t>
            </w:r>
          </w:p>
        </w:tc>
        <w:tc>
          <w:tcPr>
            <w:tcW w:w="30" w:type="dxa"/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25F7" w:rsidRPr="00590D97" w:rsidTr="005521D2">
        <w:trPr>
          <w:trHeight w:val="115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ind w:left="80"/>
              <w:rPr>
                <w:sz w:val="24"/>
                <w:szCs w:val="24"/>
              </w:rPr>
            </w:pPr>
            <w:r w:rsidRPr="00590D97">
              <w:rPr>
                <w:rFonts w:eastAsia="Times New Roman"/>
                <w:b/>
                <w:bCs/>
                <w:color w:val="1C1C1C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90D97">
              <w:rPr>
                <w:rFonts w:eastAsia="Times New Roman"/>
                <w:color w:val="1C1C1C"/>
                <w:sz w:val="24"/>
                <w:szCs w:val="24"/>
              </w:rPr>
              <w:t>(учебное заведение,</w:t>
            </w: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25F7" w:rsidRPr="00590D97" w:rsidTr="005521D2">
        <w:trPr>
          <w:trHeight w:val="113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90D97">
              <w:rPr>
                <w:rFonts w:eastAsia="Times New Roman"/>
                <w:color w:val="1C1C1C"/>
                <w:sz w:val="24"/>
                <w:szCs w:val="24"/>
              </w:rPr>
              <w:t>(где, в каком году, по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90D97">
              <w:rPr>
                <w:rFonts w:eastAsia="Times New Roman"/>
                <w:color w:val="1C1C1C"/>
                <w:w w:val="98"/>
                <w:sz w:val="24"/>
                <w:szCs w:val="24"/>
              </w:rPr>
              <w:t>дата</w:t>
            </w:r>
          </w:p>
        </w:tc>
        <w:tc>
          <w:tcPr>
            <w:tcW w:w="30" w:type="dxa"/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25F7" w:rsidRPr="00590D97" w:rsidTr="005521D2">
        <w:trPr>
          <w:trHeight w:val="109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90D97">
              <w:rPr>
                <w:rFonts w:eastAsia="Times New Roman"/>
                <w:color w:val="1C1C1C"/>
                <w:w w:val="98"/>
                <w:sz w:val="24"/>
                <w:szCs w:val="24"/>
              </w:rPr>
              <w:t>ФИО</w:t>
            </w:r>
          </w:p>
        </w:tc>
        <w:tc>
          <w:tcPr>
            <w:tcW w:w="1843" w:type="dxa"/>
            <w:vMerge w:val="restart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90D97">
              <w:rPr>
                <w:rFonts w:eastAsia="Times New Roman"/>
                <w:color w:val="1C1C1C"/>
                <w:sz w:val="24"/>
                <w:szCs w:val="24"/>
              </w:rPr>
              <w:t>Занимаемая</w:t>
            </w: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90D97">
              <w:rPr>
                <w:rFonts w:eastAsia="Times New Roman"/>
                <w:color w:val="1C1C1C"/>
                <w:w w:val="99"/>
                <w:sz w:val="24"/>
                <w:szCs w:val="24"/>
              </w:rPr>
              <w:t>специальность,</w:t>
            </w: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25F7" w:rsidRPr="00590D97" w:rsidTr="005521D2">
        <w:trPr>
          <w:trHeight w:val="121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90D97">
              <w:rPr>
                <w:rFonts w:eastAsia="Times New Roman"/>
                <w:b/>
                <w:bCs/>
                <w:color w:val="1C1C1C"/>
                <w:w w:val="97"/>
                <w:sz w:val="24"/>
                <w:szCs w:val="24"/>
              </w:rPr>
              <w:t>п/</w:t>
            </w: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90D97">
              <w:rPr>
                <w:rFonts w:eastAsia="Times New Roman"/>
                <w:color w:val="1C1C1C"/>
                <w:w w:val="97"/>
                <w:sz w:val="24"/>
                <w:szCs w:val="24"/>
              </w:rPr>
              <w:t>какой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90D97">
              <w:rPr>
                <w:rFonts w:eastAsia="Times New Roman"/>
                <w:color w:val="1C1C1C"/>
                <w:sz w:val="24"/>
                <w:szCs w:val="24"/>
              </w:rPr>
              <w:t>присвоения (по</w:t>
            </w:r>
          </w:p>
        </w:tc>
        <w:tc>
          <w:tcPr>
            <w:tcW w:w="30" w:type="dxa"/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25F7" w:rsidRPr="00590D97" w:rsidTr="005521D2">
        <w:trPr>
          <w:trHeight w:val="126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90D97">
              <w:rPr>
                <w:rFonts w:eastAsia="Times New Roman"/>
                <w:color w:val="1C1C1C"/>
                <w:sz w:val="24"/>
                <w:szCs w:val="24"/>
              </w:rPr>
              <w:t>учителя</w:t>
            </w:r>
          </w:p>
        </w:tc>
        <w:tc>
          <w:tcPr>
            <w:tcW w:w="1843" w:type="dxa"/>
            <w:vMerge w:val="restart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90D97">
              <w:rPr>
                <w:rFonts w:eastAsia="Times New Roman"/>
                <w:color w:val="1C1C1C"/>
                <w:w w:val="98"/>
                <w:sz w:val="24"/>
                <w:szCs w:val="24"/>
              </w:rPr>
              <w:t>должность в ОУ</w:t>
            </w: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90D97">
              <w:rPr>
                <w:rFonts w:eastAsia="Times New Roman"/>
                <w:color w:val="1C1C1C"/>
                <w:w w:val="99"/>
                <w:sz w:val="24"/>
                <w:szCs w:val="24"/>
              </w:rPr>
              <w:t>квалификация, год</w:t>
            </w: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25F7" w:rsidRPr="00590D97" w:rsidTr="005521D2">
        <w:trPr>
          <w:trHeight w:val="104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90D97">
              <w:rPr>
                <w:rFonts w:eastAsia="Times New Roman"/>
                <w:b/>
                <w:bCs/>
                <w:color w:val="1C1C1C"/>
                <w:sz w:val="24"/>
                <w:szCs w:val="24"/>
              </w:rPr>
              <w:t>п</w:t>
            </w: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90D97">
              <w:rPr>
                <w:rFonts w:eastAsia="Times New Roman"/>
                <w:color w:val="1C1C1C"/>
                <w:sz w:val="24"/>
                <w:szCs w:val="24"/>
              </w:rPr>
              <w:t>по образовательной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90D97">
              <w:rPr>
                <w:rFonts w:eastAsia="Times New Roman"/>
                <w:color w:val="1C1C1C"/>
                <w:w w:val="99"/>
                <w:sz w:val="24"/>
                <w:szCs w:val="24"/>
              </w:rPr>
              <w:t>аттестацион-</w:t>
            </w:r>
          </w:p>
        </w:tc>
        <w:tc>
          <w:tcPr>
            <w:tcW w:w="30" w:type="dxa"/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25F7" w:rsidRPr="00590D97" w:rsidTr="005521D2">
        <w:trPr>
          <w:trHeight w:val="11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90D97">
              <w:rPr>
                <w:rFonts w:eastAsia="Times New Roman"/>
                <w:color w:val="1C1C1C"/>
                <w:w w:val="98"/>
                <w:sz w:val="24"/>
                <w:szCs w:val="24"/>
              </w:rPr>
              <w:t>окончания,</w:t>
            </w: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25F7" w:rsidRPr="00590D97" w:rsidTr="005521D2">
        <w:trPr>
          <w:trHeight w:val="11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90D97">
              <w:rPr>
                <w:rFonts w:eastAsia="Times New Roman"/>
                <w:color w:val="1C1C1C"/>
                <w:w w:val="99"/>
                <w:sz w:val="24"/>
                <w:szCs w:val="24"/>
              </w:rPr>
              <w:t>программе, количество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90D97">
              <w:rPr>
                <w:rFonts w:eastAsia="Times New Roman"/>
                <w:color w:val="1C1C1C"/>
                <w:sz w:val="24"/>
                <w:szCs w:val="24"/>
              </w:rPr>
              <w:t>ному листу)</w:t>
            </w:r>
          </w:p>
        </w:tc>
        <w:tc>
          <w:tcPr>
            <w:tcW w:w="30" w:type="dxa"/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25F7" w:rsidRPr="00590D97" w:rsidTr="005521D2">
        <w:trPr>
          <w:trHeight w:val="115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90D97">
              <w:rPr>
                <w:rFonts w:eastAsia="Times New Roman"/>
                <w:color w:val="1C1C1C"/>
                <w:sz w:val="24"/>
                <w:szCs w:val="24"/>
              </w:rPr>
              <w:t>переподготовка)</w:t>
            </w: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25F7" w:rsidRPr="00590D97" w:rsidTr="005521D2">
        <w:trPr>
          <w:trHeight w:val="115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90D97">
              <w:rPr>
                <w:rFonts w:eastAsia="Times New Roman"/>
                <w:color w:val="1C1C1C"/>
                <w:sz w:val="24"/>
                <w:szCs w:val="24"/>
              </w:rPr>
              <w:t>часов)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25F7" w:rsidRPr="00590D97" w:rsidTr="005521D2">
        <w:trPr>
          <w:trHeight w:val="115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25F7" w:rsidRPr="00590D97" w:rsidTr="005521D2">
        <w:trPr>
          <w:trHeight w:val="2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25F7" w:rsidRPr="00590D97" w:rsidTr="005521D2">
        <w:trPr>
          <w:trHeight w:val="21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ind w:left="140"/>
              <w:rPr>
                <w:sz w:val="24"/>
                <w:szCs w:val="24"/>
              </w:rPr>
            </w:pPr>
            <w:r w:rsidRPr="00590D97">
              <w:rPr>
                <w:rFonts w:eastAsia="Times New Roman"/>
                <w:sz w:val="24"/>
                <w:szCs w:val="24"/>
              </w:rPr>
              <w:t>Колоярова Любовь Александровна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ind w:left="160"/>
              <w:rPr>
                <w:sz w:val="24"/>
                <w:szCs w:val="24"/>
              </w:rPr>
            </w:pPr>
            <w:r w:rsidRPr="00590D97">
              <w:rPr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ind w:left="160"/>
              <w:rPr>
                <w:sz w:val="24"/>
                <w:szCs w:val="24"/>
              </w:rPr>
            </w:pPr>
            <w:r w:rsidRPr="00590D97">
              <w:rPr>
                <w:rFonts w:eastAsia="Times New Roman"/>
                <w:sz w:val="24"/>
                <w:szCs w:val="24"/>
              </w:rPr>
              <w:t>Высшее, Куйбышевский пединститут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ind w:left="140"/>
              <w:rPr>
                <w:sz w:val="24"/>
                <w:szCs w:val="24"/>
              </w:rPr>
            </w:pPr>
            <w:r w:rsidRPr="00590D97">
              <w:rPr>
                <w:sz w:val="24"/>
                <w:szCs w:val="24"/>
              </w:rPr>
              <w:t xml:space="preserve">Семинар «Создание условий в образовательной организации для реализации адаптированных основных образовательных программ </w:t>
            </w:r>
            <w:r w:rsidRPr="00590D97">
              <w:rPr>
                <w:sz w:val="24"/>
                <w:szCs w:val="24"/>
              </w:rPr>
              <w:lastRenderedPageBreak/>
              <w:t>обучающихся с ограниченными возможностями здоровья» 10 час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ind w:right="660"/>
              <w:jc w:val="right"/>
              <w:rPr>
                <w:sz w:val="24"/>
                <w:szCs w:val="24"/>
              </w:rPr>
            </w:pPr>
            <w:r w:rsidRPr="00590D97">
              <w:rPr>
                <w:rFonts w:eastAsia="Times New Roman"/>
                <w:sz w:val="24"/>
                <w:szCs w:val="24"/>
              </w:rPr>
              <w:lastRenderedPageBreak/>
              <w:t>высшая,</w:t>
            </w:r>
          </w:p>
        </w:tc>
        <w:tc>
          <w:tcPr>
            <w:tcW w:w="30" w:type="dxa"/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25F7" w:rsidRPr="00590D97" w:rsidTr="005521D2">
        <w:trPr>
          <w:trHeight w:val="22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ind w:left="160"/>
              <w:rPr>
                <w:sz w:val="24"/>
                <w:szCs w:val="24"/>
              </w:rPr>
            </w:pPr>
            <w:r w:rsidRPr="00590D97">
              <w:rPr>
                <w:rFonts w:eastAsia="Times New Roman"/>
                <w:sz w:val="24"/>
                <w:szCs w:val="24"/>
              </w:rPr>
              <w:t>1986,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ind w:right="1020"/>
              <w:jc w:val="right"/>
              <w:rPr>
                <w:sz w:val="24"/>
                <w:szCs w:val="24"/>
              </w:rPr>
            </w:pPr>
            <w:r w:rsidRPr="00590D97"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30" w:type="dxa"/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25F7" w:rsidRPr="00590D97" w:rsidTr="005521D2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25F7" w:rsidRPr="00590D97" w:rsidTr="005521D2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ind w:left="160"/>
              <w:rPr>
                <w:sz w:val="24"/>
                <w:szCs w:val="24"/>
              </w:rPr>
            </w:pPr>
            <w:r w:rsidRPr="00590D97">
              <w:rPr>
                <w:rFonts w:eastAsia="Times New Roman"/>
                <w:sz w:val="24"/>
                <w:szCs w:val="24"/>
              </w:rPr>
              <w:t>преподаватель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25F7" w:rsidRPr="00590D97" w:rsidTr="005521D2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ind w:left="160"/>
              <w:rPr>
                <w:sz w:val="24"/>
                <w:szCs w:val="24"/>
              </w:rPr>
            </w:pPr>
            <w:r w:rsidRPr="00590D97">
              <w:rPr>
                <w:rFonts w:eastAsia="Times New Roman"/>
                <w:sz w:val="24"/>
                <w:szCs w:val="24"/>
              </w:rPr>
              <w:t>математики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25F7" w:rsidRPr="00590D97" w:rsidTr="005521D2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25F7" w:rsidRPr="00590D97" w:rsidTr="005521D2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25F7" w:rsidRPr="00590D97" w:rsidTr="005521D2">
        <w:trPr>
          <w:trHeight w:val="22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25F7" w:rsidRPr="00590D97" w:rsidTr="005521D2">
        <w:trPr>
          <w:trHeight w:val="230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  <w:r w:rsidRPr="00590D97"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25F7" w:rsidRPr="00590D97" w:rsidTr="005521D2">
        <w:trPr>
          <w:trHeight w:val="138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25F7" w:rsidRPr="00590D97" w:rsidTr="005521D2">
        <w:trPr>
          <w:trHeight w:val="93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25F7" w:rsidRPr="00590D97" w:rsidTr="005521D2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25F7" w:rsidRPr="00590D97" w:rsidTr="005521D2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25F7" w:rsidRPr="00590D97" w:rsidTr="005521D2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25F7" w:rsidRPr="00590D97" w:rsidTr="005521D2">
        <w:trPr>
          <w:trHeight w:val="22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25F7" w:rsidRPr="00590D97" w:rsidTr="005521D2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25F7" w:rsidRPr="00590D97" w:rsidTr="005521D2">
        <w:trPr>
          <w:trHeight w:val="231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25F7" w:rsidRPr="00590D97" w:rsidTr="005521D2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25F7" w:rsidRPr="00590D97" w:rsidTr="005521D2">
        <w:trPr>
          <w:trHeight w:val="8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925F7" w:rsidRPr="00590D97" w:rsidRDefault="002925F7" w:rsidP="00590D9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2925F7" w:rsidRDefault="002925F7" w:rsidP="00590D97">
      <w:pPr>
        <w:spacing w:line="360" w:lineRule="auto"/>
        <w:rPr>
          <w:sz w:val="24"/>
          <w:szCs w:val="24"/>
        </w:rPr>
      </w:pPr>
    </w:p>
    <w:p w:rsidR="007E15F3" w:rsidRDefault="007E15F3" w:rsidP="00590D97">
      <w:pPr>
        <w:spacing w:line="360" w:lineRule="auto"/>
        <w:rPr>
          <w:sz w:val="24"/>
          <w:szCs w:val="24"/>
        </w:rPr>
      </w:pPr>
    </w:p>
    <w:p w:rsidR="007E15F3" w:rsidRPr="00590D97" w:rsidRDefault="007E15F3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ind w:left="2400"/>
        <w:rPr>
          <w:sz w:val="24"/>
          <w:szCs w:val="24"/>
        </w:rPr>
      </w:pPr>
      <w:r w:rsidRPr="00590D97">
        <w:rPr>
          <w:rFonts w:eastAsia="Times New Roman"/>
          <w:b/>
          <w:bCs/>
          <w:sz w:val="24"/>
          <w:szCs w:val="24"/>
        </w:rPr>
        <w:t>3.2.2. Психолого-педагогические условия реализации АООП ООО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7E15F3">
      <w:pPr>
        <w:spacing w:line="360" w:lineRule="auto"/>
        <w:ind w:right="420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Непременным условием реализации требований ФГОС ООО является создание в школе психолого-педагогических условий, обеспечивающих: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7E15F3" w:rsidP="007E15F3">
      <w:pPr>
        <w:tabs>
          <w:tab w:val="left" w:pos="1390"/>
        </w:tabs>
        <w:spacing w:line="360" w:lineRule="auto"/>
        <w:ind w:right="4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2925F7" w:rsidRPr="00590D97">
        <w:rPr>
          <w:rFonts w:eastAsia="Times New Roman"/>
          <w:sz w:val="24"/>
          <w:szCs w:val="24"/>
        </w:rPr>
        <w:t>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</w:t>
      </w:r>
      <w:r>
        <w:rPr>
          <w:rFonts w:eastAsia="Times New Roman"/>
          <w:sz w:val="24"/>
          <w:szCs w:val="24"/>
        </w:rPr>
        <w:t xml:space="preserve"> учащихся с нарушениями зрения;</w:t>
      </w:r>
    </w:p>
    <w:p w:rsidR="002925F7" w:rsidRPr="00590D97" w:rsidRDefault="007E15F3" w:rsidP="007E15F3">
      <w:pPr>
        <w:tabs>
          <w:tab w:val="left" w:pos="1481"/>
        </w:tabs>
        <w:spacing w:line="360" w:lineRule="auto"/>
        <w:ind w:right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2925F7" w:rsidRPr="00590D97">
        <w:rPr>
          <w:rFonts w:eastAsia="Times New Roman"/>
          <w:sz w:val="24"/>
          <w:szCs w:val="24"/>
        </w:rPr>
        <w:t>формирование и развитие психолого-педагогической компетентности участников образовательных отношений;</w:t>
      </w: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</w:p>
    <w:p w:rsidR="002925F7" w:rsidRPr="00590D97" w:rsidRDefault="007E15F3" w:rsidP="007E15F3">
      <w:pPr>
        <w:tabs>
          <w:tab w:val="left" w:pos="1404"/>
        </w:tabs>
        <w:spacing w:line="360" w:lineRule="auto"/>
        <w:ind w:right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- </w:t>
      </w:r>
      <w:r w:rsidR="002925F7" w:rsidRPr="00590D97">
        <w:rPr>
          <w:rFonts w:eastAsia="Times New Roman"/>
          <w:sz w:val="24"/>
          <w:szCs w:val="24"/>
        </w:rPr>
        <w:t>вариативность направлений и форм, а также диверсификацию уровней психолого-педагогического сопровождения участников образовательных отношений;</w:t>
      </w: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</w:p>
    <w:p w:rsidR="002925F7" w:rsidRPr="00590D97" w:rsidRDefault="007E15F3" w:rsidP="007E15F3">
      <w:pPr>
        <w:tabs>
          <w:tab w:val="left" w:pos="1280"/>
        </w:tabs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2925F7" w:rsidRPr="00590D97">
        <w:rPr>
          <w:rFonts w:eastAsia="Times New Roman"/>
          <w:sz w:val="24"/>
          <w:szCs w:val="24"/>
        </w:rPr>
        <w:t>дифференциацию и индивидуализацию обучения.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7E15F3">
      <w:pPr>
        <w:spacing w:line="360" w:lineRule="auto"/>
        <w:ind w:right="400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Психолого-медико-педагогическое сопровождение в школе представляет собой единый комплекс психолого-медико-педагогической помощи, осуществляемой специалистами службы сопровождения (педагогом-психологом, тифлопедагогом, социальным педагогом, врачом-педиатром), а также другими участниками образовательных отношений (учителями, воспитателями, педагогами дополнительного образования), при единстве их целей и однонаправленности действий.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7E15F3">
      <w:pPr>
        <w:spacing w:line="360" w:lineRule="auto"/>
        <w:ind w:right="400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Системообразующим звеном при осуществлении комплексной психолого-медико-педагогической помощи детям с нарушениями зрения является служба психолого-педагогического и медико-социального сопровождения индивидуального развития учащегося, специалисты которой оказывают помощь ребенку в решении проблем, способствуют реализации права ребенка на образование в данном коррекционном учреждении. Основными принципами деятельности службы сопровождения являются:</w:t>
      </w:r>
    </w:p>
    <w:p w:rsidR="002925F7" w:rsidRPr="007E15F3" w:rsidRDefault="002925F7" w:rsidP="00590D97">
      <w:pPr>
        <w:numPr>
          <w:ilvl w:val="0"/>
          <w:numId w:val="50"/>
        </w:numPr>
        <w:tabs>
          <w:tab w:val="left" w:pos="140"/>
        </w:tabs>
        <w:spacing w:line="360" w:lineRule="auto"/>
        <w:ind w:left="140" w:hanging="139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приоритет интересов ребенка;</w:t>
      </w:r>
    </w:p>
    <w:p w:rsidR="002925F7" w:rsidRPr="007E15F3" w:rsidRDefault="002925F7" w:rsidP="00590D97">
      <w:pPr>
        <w:numPr>
          <w:ilvl w:val="0"/>
          <w:numId w:val="50"/>
        </w:numPr>
        <w:tabs>
          <w:tab w:val="left" w:pos="140"/>
        </w:tabs>
        <w:spacing w:line="360" w:lineRule="auto"/>
        <w:ind w:left="140" w:hanging="139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комплексность и непрерывность;</w:t>
      </w:r>
    </w:p>
    <w:p w:rsidR="002925F7" w:rsidRPr="007E15F3" w:rsidRDefault="002925F7" w:rsidP="00590D97">
      <w:pPr>
        <w:numPr>
          <w:ilvl w:val="0"/>
          <w:numId w:val="50"/>
        </w:numPr>
        <w:tabs>
          <w:tab w:val="left" w:pos="140"/>
        </w:tabs>
        <w:spacing w:line="360" w:lineRule="auto"/>
        <w:ind w:left="140" w:hanging="139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совещательный характер рекомендаций;</w:t>
      </w:r>
    </w:p>
    <w:p w:rsidR="002925F7" w:rsidRPr="007E15F3" w:rsidRDefault="002925F7" w:rsidP="00590D97">
      <w:pPr>
        <w:numPr>
          <w:ilvl w:val="0"/>
          <w:numId w:val="50"/>
        </w:numPr>
        <w:tabs>
          <w:tab w:val="left" w:pos="140"/>
        </w:tabs>
        <w:spacing w:line="360" w:lineRule="auto"/>
        <w:ind w:left="140" w:hanging="139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компетентность специалистов службы;</w:t>
      </w:r>
    </w:p>
    <w:p w:rsidR="002925F7" w:rsidRPr="00590D97" w:rsidRDefault="002925F7" w:rsidP="00590D97">
      <w:pPr>
        <w:numPr>
          <w:ilvl w:val="0"/>
          <w:numId w:val="50"/>
        </w:numPr>
        <w:tabs>
          <w:tab w:val="left" w:pos="140"/>
        </w:tabs>
        <w:spacing w:line="360" w:lineRule="auto"/>
        <w:ind w:left="140" w:hanging="139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соблюдение профессиональной этики.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ind w:firstLine="708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 xml:space="preserve">Коррекционно-развивающая работа строится на основе соблюдения </w:t>
      </w:r>
      <w:r w:rsidRPr="00590D97">
        <w:rPr>
          <w:rFonts w:eastAsia="Times New Roman"/>
          <w:i/>
          <w:iCs/>
          <w:sz w:val="24"/>
          <w:szCs w:val="24"/>
        </w:rPr>
        <w:t>принципа</w:t>
      </w:r>
      <w:r w:rsidRPr="00590D97">
        <w:rPr>
          <w:rFonts w:eastAsia="Times New Roman"/>
          <w:sz w:val="24"/>
          <w:szCs w:val="24"/>
        </w:rPr>
        <w:t xml:space="preserve"> </w:t>
      </w:r>
      <w:r w:rsidRPr="00590D97">
        <w:rPr>
          <w:rFonts w:eastAsia="Times New Roman"/>
          <w:i/>
          <w:iCs/>
          <w:sz w:val="24"/>
          <w:szCs w:val="24"/>
        </w:rPr>
        <w:t>единства диагностики и коррекции</w:t>
      </w:r>
      <w:r w:rsidRPr="00590D97">
        <w:rPr>
          <w:rFonts w:eastAsia="Times New Roman"/>
          <w:sz w:val="24"/>
          <w:szCs w:val="24"/>
        </w:rPr>
        <w:t>.</w:t>
      </w:r>
      <w:r w:rsidRPr="00590D97">
        <w:rPr>
          <w:rFonts w:eastAsia="Times New Roman"/>
          <w:i/>
          <w:iCs/>
          <w:sz w:val="24"/>
          <w:szCs w:val="24"/>
        </w:rPr>
        <w:t xml:space="preserve"> </w:t>
      </w:r>
      <w:r w:rsidRPr="00590D97">
        <w:rPr>
          <w:rFonts w:eastAsia="Times New Roman"/>
          <w:sz w:val="24"/>
          <w:szCs w:val="24"/>
        </w:rPr>
        <w:t>Решение этой задачи обеспечивается через системную</w:t>
      </w:r>
      <w:r w:rsidRPr="00590D97">
        <w:rPr>
          <w:rFonts w:eastAsia="Times New Roman"/>
          <w:i/>
          <w:iCs/>
          <w:sz w:val="24"/>
          <w:szCs w:val="24"/>
        </w:rPr>
        <w:t xml:space="preserve"> </w:t>
      </w:r>
      <w:r w:rsidRPr="00590D97">
        <w:rPr>
          <w:rFonts w:eastAsia="Times New Roman"/>
          <w:sz w:val="24"/>
          <w:szCs w:val="24"/>
        </w:rPr>
        <w:t>организацию диагностики и анализа психической деятельности ребенка с нарушениями зрения.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ind w:firstLine="708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Основной организационной формой работы службы сопровождения является психолого-медико-педагогический консилиум, который определяет цели и задачи, тактику проведения коррекционной работы.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i/>
          <w:iCs/>
          <w:sz w:val="24"/>
          <w:szCs w:val="24"/>
        </w:rPr>
        <w:t>Задачи консилиума: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7E15F3" w:rsidRDefault="002925F7" w:rsidP="00590D97">
      <w:pPr>
        <w:numPr>
          <w:ilvl w:val="0"/>
          <w:numId w:val="51"/>
        </w:numPr>
        <w:tabs>
          <w:tab w:val="left" w:pos="192"/>
        </w:tabs>
        <w:spacing w:line="360" w:lineRule="auto"/>
        <w:ind w:firstLine="1"/>
        <w:jc w:val="both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lastRenderedPageBreak/>
        <w:t>изучение личности ребенка, выявление уровня и особенностей развития познавательной деятельности, памяти, внимания, работоспособности, эмоционально-личностной зрелости, уровня развития речи;</w:t>
      </w:r>
    </w:p>
    <w:p w:rsidR="002925F7" w:rsidRPr="007E15F3" w:rsidRDefault="002925F7" w:rsidP="00590D97">
      <w:pPr>
        <w:numPr>
          <w:ilvl w:val="0"/>
          <w:numId w:val="51"/>
        </w:numPr>
        <w:tabs>
          <w:tab w:val="left" w:pos="247"/>
        </w:tabs>
        <w:spacing w:line="360" w:lineRule="auto"/>
        <w:ind w:right="20" w:firstLine="1"/>
        <w:jc w:val="both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выявление резервных возможностей ребенка, разработка рекомендаций учителю для обеспечения обоснованного дифференцированного подхода в процессе обучения и воспитания;</w:t>
      </w:r>
    </w:p>
    <w:p w:rsidR="002925F7" w:rsidRPr="007E15F3" w:rsidRDefault="002925F7" w:rsidP="00590D97">
      <w:pPr>
        <w:numPr>
          <w:ilvl w:val="0"/>
          <w:numId w:val="51"/>
        </w:numPr>
        <w:tabs>
          <w:tab w:val="left" w:pos="206"/>
        </w:tabs>
        <w:spacing w:line="360" w:lineRule="auto"/>
        <w:ind w:firstLine="1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выбор оптимального для развития ученика образовательного маршрута при отсутствии положительной динамики в обучении;</w:t>
      </w:r>
    </w:p>
    <w:p w:rsidR="002925F7" w:rsidRPr="007E15F3" w:rsidRDefault="002925F7" w:rsidP="00590D97">
      <w:pPr>
        <w:numPr>
          <w:ilvl w:val="0"/>
          <w:numId w:val="51"/>
        </w:numPr>
        <w:tabs>
          <w:tab w:val="left" w:pos="228"/>
        </w:tabs>
        <w:spacing w:line="360" w:lineRule="auto"/>
        <w:ind w:firstLine="1"/>
        <w:jc w:val="both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определение путей интеграции учащихся в соответствующие классы, работающие по основным образовательным программам, при положительной динамике и компенсации недостатков развития;</w:t>
      </w:r>
    </w:p>
    <w:p w:rsidR="002925F7" w:rsidRPr="007E15F3" w:rsidRDefault="002925F7" w:rsidP="00590D97">
      <w:pPr>
        <w:numPr>
          <w:ilvl w:val="0"/>
          <w:numId w:val="51"/>
        </w:numPr>
        <w:tabs>
          <w:tab w:val="left" w:pos="401"/>
        </w:tabs>
        <w:spacing w:line="360" w:lineRule="auto"/>
        <w:ind w:right="20" w:firstLine="1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профилактика физических, интеллектуальных и психологических перегрузок, эмоциональных срывов, организация лечебно-оздоровительных мероприятий;</w:t>
      </w:r>
    </w:p>
    <w:p w:rsidR="002925F7" w:rsidRPr="00590D97" w:rsidRDefault="002925F7" w:rsidP="00590D97">
      <w:pPr>
        <w:numPr>
          <w:ilvl w:val="0"/>
          <w:numId w:val="51"/>
        </w:numPr>
        <w:tabs>
          <w:tab w:val="left" w:pos="197"/>
        </w:tabs>
        <w:spacing w:line="360" w:lineRule="auto"/>
        <w:ind w:firstLine="1"/>
        <w:jc w:val="both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подготовка заключения о состоянии развития и здоровья ребенка для предоставления в ПМПК в случае необходимости определения ребенку другого типа образовательной программы.</w:t>
      </w: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</w:p>
    <w:p w:rsidR="002925F7" w:rsidRPr="00590D97" w:rsidRDefault="002925F7" w:rsidP="00590D97">
      <w:pPr>
        <w:spacing w:line="360" w:lineRule="auto"/>
        <w:ind w:firstLine="708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Индивидуальные и групповые коррекционные занятия проводятся во второй половине дня согласно расписанию.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jc w:val="center"/>
        <w:rPr>
          <w:sz w:val="24"/>
          <w:szCs w:val="24"/>
        </w:rPr>
      </w:pPr>
      <w:r w:rsidRPr="00590D97">
        <w:rPr>
          <w:rFonts w:eastAsia="Times New Roman"/>
          <w:b/>
          <w:bCs/>
          <w:sz w:val="24"/>
          <w:szCs w:val="24"/>
        </w:rPr>
        <w:t>3.2.3. Финансовое обеспечение реализации АООП ООО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ind w:left="700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Финансовое обеспечение образования учащихся с нарушением зрения осуществляется</w:t>
      </w:r>
    </w:p>
    <w:p w:rsidR="002925F7" w:rsidRPr="00590D97" w:rsidRDefault="007E15F3" w:rsidP="007E15F3">
      <w:pPr>
        <w:tabs>
          <w:tab w:val="left" w:pos="276"/>
        </w:tabs>
        <w:spacing w:line="360" w:lineRule="auto"/>
        <w:ind w:right="20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В </w:t>
      </w:r>
      <w:r w:rsidR="002925F7" w:rsidRPr="00590D97">
        <w:rPr>
          <w:rFonts w:eastAsia="Times New Roman"/>
          <w:sz w:val="24"/>
          <w:szCs w:val="24"/>
        </w:rPr>
        <w:t>соответствии с законодательством Российской Федерации и с учетом особенностей, установленных Федеральным законом «Об образовании в Российской Федерации».</w:t>
      </w: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</w:p>
    <w:p w:rsidR="002925F7" w:rsidRPr="00590D97" w:rsidRDefault="002925F7" w:rsidP="00590D97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</w:t>
      </w: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  <w:r w:rsidRPr="00590D97">
        <w:rPr>
          <w:rFonts w:eastAsia="Times New Roman"/>
          <w:b/>
          <w:bCs/>
          <w:sz w:val="24"/>
          <w:szCs w:val="24"/>
        </w:rPr>
        <w:t>специальных условий получения образования обучающимися с нарушениями зрения</w:t>
      </w:r>
      <w:r w:rsidR="007E15F3">
        <w:rPr>
          <w:rFonts w:eastAsia="Times New Roman"/>
          <w:sz w:val="24"/>
          <w:szCs w:val="24"/>
        </w:rPr>
        <w:t>,</w:t>
      </w:r>
    </w:p>
    <w:p w:rsidR="002925F7" w:rsidRPr="007E15F3" w:rsidRDefault="002925F7" w:rsidP="007E15F3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иных, предусмотренных Законом особеннос</w:t>
      </w:r>
      <w:r w:rsidR="007E15F3">
        <w:rPr>
          <w:rFonts w:eastAsia="Times New Roman"/>
          <w:sz w:val="24"/>
          <w:szCs w:val="24"/>
        </w:rPr>
        <w:t>тей организации и осуществления</w:t>
      </w:r>
    </w:p>
    <w:p w:rsidR="002925F7" w:rsidRPr="00590D97" w:rsidRDefault="002925F7" w:rsidP="00590D97">
      <w:pPr>
        <w:spacing w:line="360" w:lineRule="auto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 xml:space="preserve">образовательной деятельности (для различных категорий обучающихся) в </w:t>
      </w:r>
      <w:r w:rsidRPr="00590D97">
        <w:rPr>
          <w:rFonts w:eastAsia="Times New Roman"/>
          <w:b/>
          <w:bCs/>
          <w:sz w:val="24"/>
          <w:szCs w:val="24"/>
        </w:rPr>
        <w:t>расчете на одного</w:t>
      </w:r>
      <w:r w:rsidRPr="00590D97">
        <w:rPr>
          <w:rFonts w:eastAsia="Times New Roman"/>
          <w:sz w:val="24"/>
          <w:szCs w:val="24"/>
        </w:rPr>
        <w:t xml:space="preserve"> </w:t>
      </w:r>
      <w:r w:rsidRPr="00590D97">
        <w:rPr>
          <w:rFonts w:eastAsia="Times New Roman"/>
          <w:b/>
          <w:bCs/>
          <w:sz w:val="24"/>
          <w:szCs w:val="24"/>
        </w:rPr>
        <w:t>обучающегося</w:t>
      </w:r>
      <w:r w:rsidRPr="00590D97">
        <w:rPr>
          <w:rFonts w:eastAsia="Times New Roman"/>
          <w:sz w:val="24"/>
          <w:szCs w:val="24"/>
        </w:rPr>
        <w:t>,</w:t>
      </w:r>
      <w:r w:rsidRPr="00590D97">
        <w:rPr>
          <w:rFonts w:eastAsia="Times New Roman"/>
          <w:b/>
          <w:bCs/>
          <w:sz w:val="24"/>
          <w:szCs w:val="24"/>
        </w:rPr>
        <w:t xml:space="preserve"> </w:t>
      </w:r>
      <w:r w:rsidRPr="00590D97">
        <w:rPr>
          <w:rFonts w:eastAsia="Times New Roman"/>
          <w:sz w:val="24"/>
          <w:szCs w:val="24"/>
        </w:rPr>
        <w:t>если иное не установлено настоящей статьей. (Часть</w:t>
      </w:r>
      <w:r w:rsidRPr="00590D97">
        <w:rPr>
          <w:rFonts w:eastAsia="Times New Roman"/>
          <w:b/>
          <w:bCs/>
          <w:sz w:val="24"/>
          <w:szCs w:val="24"/>
        </w:rPr>
        <w:t xml:space="preserve"> </w:t>
      </w:r>
      <w:r w:rsidRPr="00590D97">
        <w:rPr>
          <w:rFonts w:eastAsia="Times New Roman"/>
          <w:sz w:val="24"/>
          <w:szCs w:val="24"/>
        </w:rPr>
        <w:t>2</w:t>
      </w:r>
      <w:r w:rsidRPr="00590D97">
        <w:rPr>
          <w:rFonts w:eastAsia="Times New Roman"/>
          <w:b/>
          <w:bCs/>
          <w:sz w:val="24"/>
          <w:szCs w:val="24"/>
        </w:rPr>
        <w:t xml:space="preserve"> </w:t>
      </w:r>
      <w:r w:rsidRPr="00590D97">
        <w:rPr>
          <w:rFonts w:eastAsia="Times New Roman"/>
          <w:sz w:val="24"/>
          <w:szCs w:val="24"/>
        </w:rPr>
        <w:t>статьи</w:t>
      </w:r>
      <w:r w:rsidRPr="00590D97">
        <w:rPr>
          <w:rFonts w:eastAsia="Times New Roman"/>
          <w:b/>
          <w:bCs/>
          <w:sz w:val="24"/>
          <w:szCs w:val="24"/>
        </w:rPr>
        <w:t xml:space="preserve"> </w:t>
      </w:r>
      <w:r w:rsidRPr="00590D97">
        <w:rPr>
          <w:rFonts w:eastAsia="Times New Roman"/>
          <w:sz w:val="24"/>
          <w:szCs w:val="24"/>
        </w:rPr>
        <w:t>99</w:t>
      </w:r>
      <w:r w:rsidRPr="00590D97">
        <w:rPr>
          <w:rFonts w:eastAsia="Times New Roman"/>
          <w:b/>
          <w:bCs/>
          <w:sz w:val="24"/>
          <w:szCs w:val="24"/>
        </w:rPr>
        <w:t xml:space="preserve"> </w:t>
      </w:r>
      <w:r w:rsidRPr="00590D97">
        <w:rPr>
          <w:rFonts w:eastAsia="Times New Roman"/>
          <w:sz w:val="24"/>
          <w:szCs w:val="24"/>
        </w:rPr>
        <w:lastRenderedPageBreak/>
        <w:t>Федерального закона Российской Федерации «Об образовании в Российской Федерации» N273-ФЗ (в ред. Федеральных законов от 07.05.2013 N 99-ФЗ, от 23.07.2013 N 203-ФЗ).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spacing w:line="360" w:lineRule="auto"/>
        <w:jc w:val="center"/>
        <w:rPr>
          <w:sz w:val="24"/>
          <w:szCs w:val="24"/>
        </w:rPr>
      </w:pPr>
      <w:r w:rsidRPr="00590D97">
        <w:rPr>
          <w:rFonts w:eastAsia="Times New Roman"/>
          <w:b/>
          <w:bCs/>
          <w:sz w:val="24"/>
          <w:szCs w:val="24"/>
        </w:rPr>
        <w:t>3.2.4. Материально-технические условия реализации АООП ООО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</w:pPr>
    </w:p>
    <w:p w:rsidR="002925F7" w:rsidRPr="00590D97" w:rsidRDefault="002925F7" w:rsidP="00590D97">
      <w:pPr>
        <w:numPr>
          <w:ilvl w:val="1"/>
          <w:numId w:val="53"/>
        </w:numPr>
        <w:tabs>
          <w:tab w:val="left" w:pos="960"/>
        </w:tabs>
        <w:spacing w:line="360" w:lineRule="auto"/>
        <w:ind w:left="960" w:hanging="251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школе созданы все необходимые материально-технические условия для реализации</w:t>
      </w: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</w:p>
    <w:p w:rsidR="002925F7" w:rsidRPr="00590D97" w:rsidRDefault="007E15F3" w:rsidP="00590D97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АООП ООО.</w:t>
      </w: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Материально-те</w:t>
      </w:r>
      <w:r w:rsidR="007E15F3">
        <w:rPr>
          <w:rFonts w:eastAsia="Times New Roman"/>
          <w:sz w:val="24"/>
          <w:szCs w:val="24"/>
        </w:rPr>
        <w:t>хнические условия обеспечивают:</w:t>
      </w:r>
    </w:p>
    <w:p w:rsidR="002925F7" w:rsidRPr="007E15F3" w:rsidRDefault="002925F7" w:rsidP="00590D97">
      <w:pPr>
        <w:numPr>
          <w:ilvl w:val="0"/>
          <w:numId w:val="53"/>
        </w:numPr>
        <w:tabs>
          <w:tab w:val="left" w:pos="417"/>
        </w:tabs>
        <w:spacing w:line="360" w:lineRule="auto"/>
        <w:ind w:right="20" w:firstLine="1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возможность достижения учащимися установленных ФГОС ООО требований к результатам освоения АООП ООО;</w:t>
      </w:r>
    </w:p>
    <w:p w:rsidR="002925F7" w:rsidRPr="007E15F3" w:rsidRDefault="002925F7" w:rsidP="00590D97">
      <w:pPr>
        <w:numPr>
          <w:ilvl w:val="0"/>
          <w:numId w:val="53"/>
        </w:numPr>
        <w:tabs>
          <w:tab w:val="left" w:pos="288"/>
        </w:tabs>
        <w:spacing w:line="360" w:lineRule="auto"/>
        <w:ind w:firstLine="1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соблюдение: санитарно-гигиенических норм (требования к водоснабжению, канализации, освещению, воздушно-тепловому режиму и т.д.); санитарно-бытовых условий (наличие оборудованных гардеробов, санузлов, мест личной</w:t>
      </w: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гигиены и т.д.); социально-бытовых условий (наличие оборудованного рабочего места, учительской, комнаты психологической разгрузки и т.д.); пожарной и электробезопасности; требований охраны труда; своевременных сроков и необходимых объемов т</w:t>
      </w:r>
      <w:r w:rsidR="007E15F3">
        <w:rPr>
          <w:rFonts w:eastAsia="Times New Roman"/>
          <w:sz w:val="24"/>
          <w:szCs w:val="24"/>
        </w:rPr>
        <w:t>екущего и капитального ремонта;</w:t>
      </w:r>
    </w:p>
    <w:p w:rsidR="002925F7" w:rsidRPr="00590D97" w:rsidRDefault="002925F7" w:rsidP="00590D97">
      <w:pPr>
        <w:numPr>
          <w:ilvl w:val="0"/>
          <w:numId w:val="53"/>
        </w:numPr>
        <w:tabs>
          <w:tab w:val="left" w:pos="309"/>
        </w:tabs>
        <w:spacing w:line="360" w:lineRule="auto"/>
        <w:ind w:firstLine="1"/>
        <w:rPr>
          <w:rFonts w:eastAsia="Times New Roman"/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возможность для беспрепятственного доступа учащихся с ОВЗ по зрению ко объектам инфраструктуры школы.</w:t>
      </w:r>
    </w:p>
    <w:p w:rsidR="002925F7" w:rsidRPr="00590D97" w:rsidRDefault="002925F7" w:rsidP="00590D97">
      <w:pPr>
        <w:spacing w:line="360" w:lineRule="auto"/>
        <w:rPr>
          <w:rFonts w:eastAsia="Times New Roman"/>
          <w:sz w:val="24"/>
          <w:szCs w:val="24"/>
        </w:rPr>
      </w:pPr>
    </w:p>
    <w:p w:rsidR="002925F7" w:rsidRPr="007E15F3" w:rsidRDefault="002925F7" w:rsidP="007E15F3">
      <w:pPr>
        <w:spacing w:line="360" w:lineRule="auto"/>
        <w:ind w:right="20" w:firstLine="708"/>
        <w:jc w:val="both"/>
        <w:rPr>
          <w:rFonts w:eastAsia="Times New Roman"/>
          <w:sz w:val="24"/>
          <w:szCs w:val="24"/>
        </w:rPr>
        <w:sectPr w:rsidR="002925F7" w:rsidRPr="007E15F3">
          <w:pgSz w:w="11900" w:h="16838"/>
          <w:pgMar w:top="1137" w:right="846" w:bottom="430" w:left="1360" w:header="0" w:footer="0" w:gutter="0"/>
          <w:cols w:space="720" w:equalWidth="0">
            <w:col w:w="9700"/>
          </w:cols>
        </w:sectPr>
      </w:pPr>
      <w:r w:rsidRPr="00590D97">
        <w:rPr>
          <w:rFonts w:eastAsia="Times New Roman"/>
          <w:sz w:val="24"/>
          <w:szCs w:val="24"/>
        </w:rPr>
        <w:t>Материально-техническая база реализации АООП ООО соответствует действующим санитарным и противопожарным нормам, нормам охраны труда работни</w:t>
      </w:r>
      <w:r w:rsidR="007E15F3">
        <w:rPr>
          <w:rFonts w:eastAsia="Times New Roman"/>
          <w:sz w:val="24"/>
          <w:szCs w:val="24"/>
        </w:rPr>
        <w:t>ков образовательных учреждений.</w:t>
      </w:r>
    </w:p>
    <w:p w:rsidR="007E15F3" w:rsidRPr="00590D97" w:rsidRDefault="007E15F3" w:rsidP="007E15F3">
      <w:pPr>
        <w:spacing w:line="360" w:lineRule="auto"/>
        <w:ind w:firstLine="708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lastRenderedPageBreak/>
        <w:t>Применяются специальные оптические приборы (лупы, приборы для черчения), пособия по развитию мелкой моторики (бусы, шнуровки и т.д), натуральные предметы, муляжи, игрушки, кубики, танграмы.</w:t>
      </w:r>
    </w:p>
    <w:p w:rsidR="007E15F3" w:rsidRPr="00590D97" w:rsidRDefault="007E15F3" w:rsidP="007E15F3">
      <w:pPr>
        <w:spacing w:line="360" w:lineRule="auto"/>
        <w:rPr>
          <w:sz w:val="24"/>
          <w:szCs w:val="24"/>
        </w:rPr>
      </w:pPr>
    </w:p>
    <w:p w:rsidR="007E15F3" w:rsidRPr="00590D97" w:rsidRDefault="007E15F3" w:rsidP="007E15F3">
      <w:pPr>
        <w:spacing w:line="360" w:lineRule="auto"/>
        <w:rPr>
          <w:sz w:val="24"/>
          <w:szCs w:val="24"/>
        </w:rPr>
      </w:pPr>
    </w:p>
    <w:p w:rsidR="007E15F3" w:rsidRPr="00590D97" w:rsidRDefault="007E15F3" w:rsidP="007E15F3">
      <w:pPr>
        <w:spacing w:line="360" w:lineRule="auto"/>
        <w:rPr>
          <w:sz w:val="24"/>
          <w:szCs w:val="24"/>
        </w:rPr>
      </w:pPr>
    </w:p>
    <w:p w:rsidR="007E15F3" w:rsidRPr="00590D97" w:rsidRDefault="007E15F3" w:rsidP="007E15F3">
      <w:pPr>
        <w:spacing w:line="360" w:lineRule="auto"/>
        <w:jc w:val="center"/>
        <w:rPr>
          <w:sz w:val="24"/>
          <w:szCs w:val="24"/>
        </w:rPr>
      </w:pPr>
      <w:r w:rsidRPr="00590D97">
        <w:rPr>
          <w:rFonts w:eastAsia="Times New Roman"/>
          <w:b/>
          <w:bCs/>
          <w:sz w:val="24"/>
          <w:szCs w:val="24"/>
        </w:rPr>
        <w:t>3.2.5. Информационно-методические условия реализации АООП ООО</w:t>
      </w:r>
    </w:p>
    <w:p w:rsidR="007E15F3" w:rsidRPr="00590D97" w:rsidRDefault="007E15F3" w:rsidP="007E15F3">
      <w:pPr>
        <w:spacing w:line="360" w:lineRule="auto"/>
        <w:rPr>
          <w:sz w:val="24"/>
          <w:szCs w:val="24"/>
        </w:rPr>
      </w:pPr>
    </w:p>
    <w:p w:rsidR="007E15F3" w:rsidRPr="00590D97" w:rsidRDefault="007E15F3" w:rsidP="007E15F3">
      <w:pPr>
        <w:spacing w:line="360" w:lineRule="auto"/>
        <w:ind w:firstLine="708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 xml:space="preserve">Информационно-образовательная среда школы включает в себя совокупность технологических средств (компьютеры, базы данных, коммуникационные каналы, программные продукты и др.), культурные и организационные формы информационного </w:t>
      </w:r>
      <w:r w:rsidRPr="00590D97">
        <w:rPr>
          <w:rFonts w:eastAsia="Times New Roman"/>
          <w:sz w:val="24"/>
          <w:szCs w:val="24"/>
        </w:rPr>
        <w:lastRenderedPageBreak/>
        <w:t>взаимодействия,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(ИКТ), а также наличие служб поддержки применения ИКТ.</w:t>
      </w:r>
    </w:p>
    <w:p w:rsidR="007E15F3" w:rsidRPr="00590D97" w:rsidRDefault="007E15F3" w:rsidP="007E15F3">
      <w:pPr>
        <w:spacing w:line="360" w:lineRule="auto"/>
        <w:ind w:firstLine="708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Информационно-образовательная среда школы обеспечивает возможность осуществлять в электронной (цифровой) форме следующие виды деятельности: планирование образовательного процесса; размещение и сохранение материалов образовательного</w:t>
      </w:r>
    </w:p>
    <w:p w:rsidR="007E15F3" w:rsidRPr="00590D97" w:rsidRDefault="007E15F3" w:rsidP="007E15F3">
      <w:pPr>
        <w:tabs>
          <w:tab w:val="left" w:pos="1160"/>
          <w:tab w:val="left" w:pos="1460"/>
          <w:tab w:val="left" w:pos="2020"/>
          <w:tab w:val="left" w:pos="2800"/>
          <w:tab w:val="left" w:pos="3560"/>
          <w:tab w:val="left" w:pos="5140"/>
          <w:tab w:val="left" w:pos="5460"/>
          <w:tab w:val="left" w:pos="6720"/>
          <w:tab w:val="left" w:pos="8360"/>
        </w:tabs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процесса,</w:t>
      </w:r>
      <w:r w:rsidRPr="00590D97">
        <w:rPr>
          <w:rFonts w:eastAsia="Times New Roman"/>
          <w:sz w:val="24"/>
          <w:szCs w:val="24"/>
        </w:rPr>
        <w:tab/>
        <w:t>в</w:t>
      </w:r>
      <w:r w:rsidRPr="00590D97">
        <w:rPr>
          <w:rFonts w:eastAsia="Times New Roman"/>
          <w:sz w:val="24"/>
          <w:szCs w:val="24"/>
        </w:rPr>
        <w:tab/>
        <w:t>том</w:t>
      </w:r>
      <w:r w:rsidRPr="00590D97">
        <w:rPr>
          <w:rFonts w:eastAsia="Times New Roman"/>
          <w:sz w:val="24"/>
          <w:szCs w:val="24"/>
        </w:rPr>
        <w:tab/>
        <w:t>числе</w:t>
      </w:r>
      <w:r w:rsidRPr="00590D97">
        <w:rPr>
          <w:rFonts w:eastAsia="Times New Roman"/>
          <w:sz w:val="24"/>
          <w:szCs w:val="24"/>
        </w:rPr>
        <w:tab/>
        <w:t>работ</w:t>
      </w:r>
      <w:r w:rsidRPr="00590D97">
        <w:rPr>
          <w:rFonts w:eastAsia="Times New Roman"/>
          <w:sz w:val="24"/>
          <w:szCs w:val="24"/>
        </w:rPr>
        <w:tab/>
        <w:t>обучающихся</w:t>
      </w:r>
      <w:r w:rsidRPr="00590D97">
        <w:rPr>
          <w:rFonts w:eastAsia="Times New Roman"/>
          <w:sz w:val="24"/>
          <w:szCs w:val="24"/>
        </w:rPr>
        <w:tab/>
        <w:t>и</w:t>
      </w:r>
      <w:r w:rsidRPr="00590D97">
        <w:rPr>
          <w:rFonts w:eastAsia="Times New Roman"/>
          <w:sz w:val="24"/>
          <w:szCs w:val="24"/>
        </w:rPr>
        <w:tab/>
        <w:t>педагогов,</w:t>
      </w:r>
      <w:r w:rsidRPr="00590D97">
        <w:rPr>
          <w:rFonts w:eastAsia="Times New Roman"/>
          <w:sz w:val="24"/>
          <w:szCs w:val="24"/>
        </w:rPr>
        <w:tab/>
        <w:t>используемых</w:t>
      </w:r>
      <w:r w:rsidRPr="00590D97">
        <w:rPr>
          <w:sz w:val="24"/>
          <w:szCs w:val="24"/>
        </w:rPr>
        <w:tab/>
      </w:r>
      <w:r w:rsidRPr="00590D97">
        <w:rPr>
          <w:rFonts w:eastAsia="Times New Roman"/>
          <w:sz w:val="24"/>
          <w:szCs w:val="24"/>
        </w:rPr>
        <w:t>участниками</w:t>
      </w:r>
    </w:p>
    <w:p w:rsidR="007E15F3" w:rsidRPr="00590D97" w:rsidRDefault="007E15F3" w:rsidP="007E15F3">
      <w:pPr>
        <w:spacing w:line="360" w:lineRule="auto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образовательного процесса информационных ресурсов;</w:t>
      </w:r>
    </w:p>
    <w:p w:rsidR="007E15F3" w:rsidRPr="00590D97" w:rsidRDefault="007E15F3" w:rsidP="007E15F3">
      <w:pPr>
        <w:spacing w:line="360" w:lineRule="auto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фиксацию хода образовательного процесса и результатов освоения основной образовательной программы начального общего образования; взаимодействие между участниками образовательного процесса, в том числе дистанционное посредством сети Интернет, возможность использования данных, формируемых в ходе образовательного процесса для решения задач управления образовательной деятельностью; 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обучающихся); взаимодействие образовательного учреждения с органами, осуществляющими управление в сфере образования, и с другими образовательными учреждениями, организациями.</w:t>
      </w:r>
    </w:p>
    <w:p w:rsidR="007E15F3" w:rsidRPr="00590D97" w:rsidRDefault="007E15F3" w:rsidP="007E15F3">
      <w:pPr>
        <w:spacing w:line="360" w:lineRule="auto"/>
        <w:rPr>
          <w:sz w:val="24"/>
          <w:szCs w:val="24"/>
        </w:rPr>
      </w:pPr>
    </w:p>
    <w:p w:rsidR="007E15F3" w:rsidRPr="00590D97" w:rsidRDefault="007E15F3" w:rsidP="007E15F3">
      <w:pPr>
        <w:spacing w:line="360" w:lineRule="auto"/>
        <w:ind w:firstLine="708"/>
        <w:jc w:val="both"/>
        <w:rPr>
          <w:sz w:val="24"/>
          <w:szCs w:val="24"/>
        </w:rPr>
      </w:pPr>
      <w:r w:rsidRPr="00590D97">
        <w:rPr>
          <w:rFonts w:eastAsia="Times New Roman"/>
          <w:sz w:val="24"/>
          <w:szCs w:val="24"/>
        </w:rPr>
        <w:t>Функционирование информационной образовательной среды обеспечивается средствами ИКТ и квалификацией работников, ее использующих и поддерживающих. Функционирование информационной образовательной среды соответствует законодательству Российской Федерации.</w:t>
      </w:r>
    </w:p>
    <w:p w:rsidR="002925F7" w:rsidRPr="00590D97" w:rsidRDefault="002925F7" w:rsidP="00590D97">
      <w:pPr>
        <w:spacing w:line="360" w:lineRule="auto"/>
        <w:rPr>
          <w:sz w:val="24"/>
          <w:szCs w:val="24"/>
        </w:rPr>
        <w:sectPr w:rsidR="002925F7" w:rsidRPr="00590D97">
          <w:type w:val="continuous"/>
          <w:pgSz w:w="11900" w:h="16838"/>
          <w:pgMar w:top="1137" w:right="846" w:bottom="430" w:left="1360" w:header="0" w:footer="0" w:gutter="0"/>
          <w:cols w:space="720" w:equalWidth="0">
            <w:col w:w="9700"/>
          </w:cols>
        </w:sectPr>
      </w:pPr>
    </w:p>
    <w:p w:rsidR="008C17B5" w:rsidRPr="007E15F3" w:rsidRDefault="008C17B5" w:rsidP="007E15F3">
      <w:pPr>
        <w:tabs>
          <w:tab w:val="left" w:pos="1425"/>
        </w:tabs>
        <w:rPr>
          <w:sz w:val="20"/>
          <w:szCs w:val="20"/>
        </w:rPr>
      </w:pPr>
    </w:p>
    <w:sectPr w:rsidR="008C17B5" w:rsidRPr="007E15F3">
      <w:pgSz w:w="11900" w:h="16838"/>
      <w:pgMar w:top="1125" w:right="846" w:bottom="430" w:left="1360" w:header="0" w:footer="0" w:gutter="0"/>
      <w:cols w:space="720" w:equalWidth="0">
        <w:col w:w="97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593" w:rsidRDefault="00CE3593" w:rsidP="005521D2">
      <w:r>
        <w:separator/>
      </w:r>
    </w:p>
  </w:endnote>
  <w:endnote w:type="continuationSeparator" w:id="0">
    <w:p w:rsidR="00CE3593" w:rsidRDefault="00CE3593" w:rsidP="0055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832197"/>
      <w:docPartObj>
        <w:docPartGallery w:val="Page Numbers (Bottom of Page)"/>
        <w:docPartUnique/>
      </w:docPartObj>
    </w:sdtPr>
    <w:sdtEndPr/>
    <w:sdtContent>
      <w:p w:rsidR="00D12C73" w:rsidRDefault="00D12C7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E02">
          <w:rPr>
            <w:noProof/>
          </w:rPr>
          <w:t>2</w:t>
        </w:r>
        <w:r>
          <w:fldChar w:fldCharType="end"/>
        </w:r>
      </w:p>
    </w:sdtContent>
  </w:sdt>
  <w:p w:rsidR="00D12C73" w:rsidRDefault="00D12C7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593" w:rsidRDefault="00CE3593" w:rsidP="005521D2">
      <w:r>
        <w:separator/>
      </w:r>
    </w:p>
  </w:footnote>
  <w:footnote w:type="continuationSeparator" w:id="0">
    <w:p w:rsidR="00CE3593" w:rsidRDefault="00CE3593" w:rsidP="0055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5"/>
    <w:multiLevelType w:val="hybridMultilevel"/>
    <w:tmpl w:val="D8B075F8"/>
    <w:lvl w:ilvl="0" w:tplc="10168364">
      <w:start w:val="1"/>
      <w:numFmt w:val="bullet"/>
      <w:lvlText w:val="-"/>
      <w:lvlJc w:val="left"/>
    </w:lvl>
    <w:lvl w:ilvl="1" w:tplc="F5EACB08">
      <w:numFmt w:val="decimal"/>
      <w:lvlText w:val=""/>
      <w:lvlJc w:val="left"/>
    </w:lvl>
    <w:lvl w:ilvl="2" w:tplc="7C6A8CE8">
      <w:numFmt w:val="decimal"/>
      <w:lvlText w:val=""/>
      <w:lvlJc w:val="left"/>
    </w:lvl>
    <w:lvl w:ilvl="3" w:tplc="056E8DF4">
      <w:numFmt w:val="decimal"/>
      <w:lvlText w:val=""/>
      <w:lvlJc w:val="left"/>
    </w:lvl>
    <w:lvl w:ilvl="4" w:tplc="59CEB0D8">
      <w:numFmt w:val="decimal"/>
      <w:lvlText w:val=""/>
      <w:lvlJc w:val="left"/>
    </w:lvl>
    <w:lvl w:ilvl="5" w:tplc="EAE010AA">
      <w:numFmt w:val="decimal"/>
      <w:lvlText w:val=""/>
      <w:lvlJc w:val="left"/>
    </w:lvl>
    <w:lvl w:ilvl="6" w:tplc="A4829386">
      <w:numFmt w:val="decimal"/>
      <w:lvlText w:val=""/>
      <w:lvlJc w:val="left"/>
    </w:lvl>
    <w:lvl w:ilvl="7" w:tplc="0E96F974">
      <w:numFmt w:val="decimal"/>
      <w:lvlText w:val=""/>
      <w:lvlJc w:val="left"/>
    </w:lvl>
    <w:lvl w:ilvl="8" w:tplc="63309DD2">
      <w:numFmt w:val="decimal"/>
      <w:lvlText w:val=""/>
      <w:lvlJc w:val="left"/>
    </w:lvl>
  </w:abstractNum>
  <w:abstractNum w:abstractNumId="1">
    <w:nsid w:val="00000120"/>
    <w:multiLevelType w:val="hybridMultilevel"/>
    <w:tmpl w:val="E23A67A0"/>
    <w:lvl w:ilvl="0" w:tplc="CB16BA98">
      <w:start w:val="1"/>
      <w:numFmt w:val="bullet"/>
      <w:lvlText w:val=""/>
      <w:lvlJc w:val="left"/>
    </w:lvl>
    <w:lvl w:ilvl="1" w:tplc="1060AE70">
      <w:numFmt w:val="decimal"/>
      <w:lvlText w:val=""/>
      <w:lvlJc w:val="left"/>
    </w:lvl>
    <w:lvl w:ilvl="2" w:tplc="9B187322">
      <w:numFmt w:val="decimal"/>
      <w:lvlText w:val=""/>
      <w:lvlJc w:val="left"/>
    </w:lvl>
    <w:lvl w:ilvl="3" w:tplc="3E7EF99A">
      <w:numFmt w:val="decimal"/>
      <w:lvlText w:val=""/>
      <w:lvlJc w:val="left"/>
    </w:lvl>
    <w:lvl w:ilvl="4" w:tplc="2A24FD38">
      <w:numFmt w:val="decimal"/>
      <w:lvlText w:val=""/>
      <w:lvlJc w:val="left"/>
    </w:lvl>
    <w:lvl w:ilvl="5" w:tplc="DF648132">
      <w:numFmt w:val="decimal"/>
      <w:lvlText w:val=""/>
      <w:lvlJc w:val="left"/>
    </w:lvl>
    <w:lvl w:ilvl="6" w:tplc="E1646ACA">
      <w:numFmt w:val="decimal"/>
      <w:lvlText w:val=""/>
      <w:lvlJc w:val="left"/>
    </w:lvl>
    <w:lvl w:ilvl="7" w:tplc="4C7CB37E">
      <w:numFmt w:val="decimal"/>
      <w:lvlText w:val=""/>
      <w:lvlJc w:val="left"/>
    </w:lvl>
    <w:lvl w:ilvl="8" w:tplc="759ECCD8">
      <w:numFmt w:val="decimal"/>
      <w:lvlText w:val=""/>
      <w:lvlJc w:val="left"/>
    </w:lvl>
  </w:abstractNum>
  <w:abstractNum w:abstractNumId="2">
    <w:nsid w:val="00000384"/>
    <w:multiLevelType w:val="hybridMultilevel"/>
    <w:tmpl w:val="4A2A97C2"/>
    <w:lvl w:ilvl="0" w:tplc="70166CDE">
      <w:start w:val="1"/>
      <w:numFmt w:val="bullet"/>
      <w:lvlText w:val=""/>
      <w:lvlJc w:val="left"/>
    </w:lvl>
    <w:lvl w:ilvl="1" w:tplc="F96073B8">
      <w:numFmt w:val="decimal"/>
      <w:lvlText w:val=""/>
      <w:lvlJc w:val="left"/>
    </w:lvl>
    <w:lvl w:ilvl="2" w:tplc="DF6AA6BE">
      <w:numFmt w:val="decimal"/>
      <w:lvlText w:val=""/>
      <w:lvlJc w:val="left"/>
    </w:lvl>
    <w:lvl w:ilvl="3" w:tplc="5602E64A">
      <w:numFmt w:val="decimal"/>
      <w:lvlText w:val=""/>
      <w:lvlJc w:val="left"/>
    </w:lvl>
    <w:lvl w:ilvl="4" w:tplc="3102A870">
      <w:numFmt w:val="decimal"/>
      <w:lvlText w:val=""/>
      <w:lvlJc w:val="left"/>
    </w:lvl>
    <w:lvl w:ilvl="5" w:tplc="74E629A6">
      <w:numFmt w:val="decimal"/>
      <w:lvlText w:val=""/>
      <w:lvlJc w:val="left"/>
    </w:lvl>
    <w:lvl w:ilvl="6" w:tplc="14C298A4">
      <w:numFmt w:val="decimal"/>
      <w:lvlText w:val=""/>
      <w:lvlJc w:val="left"/>
    </w:lvl>
    <w:lvl w:ilvl="7" w:tplc="56F67868">
      <w:numFmt w:val="decimal"/>
      <w:lvlText w:val=""/>
      <w:lvlJc w:val="left"/>
    </w:lvl>
    <w:lvl w:ilvl="8" w:tplc="BBE0F1C0">
      <w:numFmt w:val="decimal"/>
      <w:lvlText w:val=""/>
      <w:lvlJc w:val="left"/>
    </w:lvl>
  </w:abstractNum>
  <w:abstractNum w:abstractNumId="3">
    <w:nsid w:val="00000677"/>
    <w:multiLevelType w:val="hybridMultilevel"/>
    <w:tmpl w:val="61743CC0"/>
    <w:lvl w:ilvl="0" w:tplc="E64EF80E">
      <w:start w:val="1"/>
      <w:numFmt w:val="bullet"/>
      <w:lvlText w:val="и"/>
      <w:lvlJc w:val="left"/>
    </w:lvl>
    <w:lvl w:ilvl="1" w:tplc="F4E4917E">
      <w:start w:val="1"/>
      <w:numFmt w:val="bullet"/>
      <w:lvlText w:val="В"/>
      <w:lvlJc w:val="left"/>
    </w:lvl>
    <w:lvl w:ilvl="2" w:tplc="191CBF48">
      <w:numFmt w:val="decimal"/>
      <w:lvlText w:val=""/>
      <w:lvlJc w:val="left"/>
    </w:lvl>
    <w:lvl w:ilvl="3" w:tplc="BF0A6496">
      <w:numFmt w:val="decimal"/>
      <w:lvlText w:val=""/>
      <w:lvlJc w:val="left"/>
    </w:lvl>
    <w:lvl w:ilvl="4" w:tplc="2452ADA2">
      <w:numFmt w:val="decimal"/>
      <w:lvlText w:val=""/>
      <w:lvlJc w:val="left"/>
    </w:lvl>
    <w:lvl w:ilvl="5" w:tplc="A3F22A22">
      <w:numFmt w:val="decimal"/>
      <w:lvlText w:val=""/>
      <w:lvlJc w:val="left"/>
    </w:lvl>
    <w:lvl w:ilvl="6" w:tplc="A5B452B2">
      <w:numFmt w:val="decimal"/>
      <w:lvlText w:val=""/>
      <w:lvlJc w:val="left"/>
    </w:lvl>
    <w:lvl w:ilvl="7" w:tplc="D522EF6A">
      <w:numFmt w:val="decimal"/>
      <w:lvlText w:val=""/>
      <w:lvlJc w:val="left"/>
    </w:lvl>
    <w:lvl w:ilvl="8" w:tplc="5B52B556">
      <w:numFmt w:val="decimal"/>
      <w:lvlText w:val=""/>
      <w:lvlJc w:val="left"/>
    </w:lvl>
  </w:abstractNum>
  <w:abstractNum w:abstractNumId="4">
    <w:nsid w:val="00000732"/>
    <w:multiLevelType w:val="hybridMultilevel"/>
    <w:tmpl w:val="6F4E9018"/>
    <w:lvl w:ilvl="0" w:tplc="6DA60D58">
      <w:start w:val="1"/>
      <w:numFmt w:val="bullet"/>
      <w:lvlText w:val="В"/>
      <w:lvlJc w:val="left"/>
    </w:lvl>
    <w:lvl w:ilvl="1" w:tplc="4220152A">
      <w:start w:val="1"/>
      <w:numFmt w:val="bullet"/>
      <w:lvlText w:val=""/>
      <w:lvlJc w:val="left"/>
    </w:lvl>
    <w:lvl w:ilvl="2" w:tplc="48B0E710">
      <w:numFmt w:val="decimal"/>
      <w:lvlText w:val=""/>
      <w:lvlJc w:val="left"/>
    </w:lvl>
    <w:lvl w:ilvl="3" w:tplc="09DCB384">
      <w:numFmt w:val="decimal"/>
      <w:lvlText w:val=""/>
      <w:lvlJc w:val="left"/>
    </w:lvl>
    <w:lvl w:ilvl="4" w:tplc="65504C32">
      <w:numFmt w:val="decimal"/>
      <w:lvlText w:val=""/>
      <w:lvlJc w:val="left"/>
    </w:lvl>
    <w:lvl w:ilvl="5" w:tplc="9604BC08">
      <w:numFmt w:val="decimal"/>
      <w:lvlText w:val=""/>
      <w:lvlJc w:val="left"/>
    </w:lvl>
    <w:lvl w:ilvl="6" w:tplc="F3A22FAE">
      <w:numFmt w:val="decimal"/>
      <w:lvlText w:val=""/>
      <w:lvlJc w:val="left"/>
    </w:lvl>
    <w:lvl w:ilvl="7" w:tplc="94C6E6BE">
      <w:numFmt w:val="decimal"/>
      <w:lvlText w:val=""/>
      <w:lvlJc w:val="left"/>
    </w:lvl>
    <w:lvl w:ilvl="8" w:tplc="948056DE">
      <w:numFmt w:val="decimal"/>
      <w:lvlText w:val=""/>
      <w:lvlJc w:val="left"/>
    </w:lvl>
  </w:abstractNum>
  <w:abstractNum w:abstractNumId="5">
    <w:nsid w:val="000007CF"/>
    <w:multiLevelType w:val="hybridMultilevel"/>
    <w:tmpl w:val="05444EBC"/>
    <w:lvl w:ilvl="0" w:tplc="052A92C6">
      <w:start w:val="1"/>
      <w:numFmt w:val="bullet"/>
      <w:lvlText w:val="В"/>
      <w:lvlJc w:val="left"/>
    </w:lvl>
    <w:lvl w:ilvl="1" w:tplc="38A47C70">
      <w:start w:val="1"/>
      <w:numFmt w:val="bullet"/>
      <w:lvlText w:val="В"/>
      <w:lvlJc w:val="left"/>
    </w:lvl>
    <w:lvl w:ilvl="2" w:tplc="483C9C90">
      <w:numFmt w:val="decimal"/>
      <w:lvlText w:val=""/>
      <w:lvlJc w:val="left"/>
    </w:lvl>
    <w:lvl w:ilvl="3" w:tplc="DC705E34">
      <w:numFmt w:val="decimal"/>
      <w:lvlText w:val=""/>
      <w:lvlJc w:val="left"/>
    </w:lvl>
    <w:lvl w:ilvl="4" w:tplc="7CD09824">
      <w:numFmt w:val="decimal"/>
      <w:lvlText w:val=""/>
      <w:lvlJc w:val="left"/>
    </w:lvl>
    <w:lvl w:ilvl="5" w:tplc="27788B1E">
      <w:numFmt w:val="decimal"/>
      <w:lvlText w:val=""/>
      <w:lvlJc w:val="left"/>
    </w:lvl>
    <w:lvl w:ilvl="6" w:tplc="84F05EE2">
      <w:numFmt w:val="decimal"/>
      <w:lvlText w:val=""/>
      <w:lvlJc w:val="left"/>
    </w:lvl>
    <w:lvl w:ilvl="7" w:tplc="80745E16">
      <w:numFmt w:val="decimal"/>
      <w:lvlText w:val=""/>
      <w:lvlJc w:val="left"/>
    </w:lvl>
    <w:lvl w:ilvl="8" w:tplc="D952C69A">
      <w:numFmt w:val="decimal"/>
      <w:lvlText w:val=""/>
      <w:lvlJc w:val="left"/>
    </w:lvl>
  </w:abstractNum>
  <w:abstractNum w:abstractNumId="6">
    <w:nsid w:val="00000822"/>
    <w:multiLevelType w:val="hybridMultilevel"/>
    <w:tmpl w:val="F26CD368"/>
    <w:lvl w:ilvl="0" w:tplc="F1B4341E">
      <w:start w:val="1"/>
      <w:numFmt w:val="bullet"/>
      <w:lvlText w:val=""/>
      <w:lvlJc w:val="left"/>
    </w:lvl>
    <w:lvl w:ilvl="1" w:tplc="EC9A5F90">
      <w:numFmt w:val="decimal"/>
      <w:lvlText w:val=""/>
      <w:lvlJc w:val="left"/>
    </w:lvl>
    <w:lvl w:ilvl="2" w:tplc="84E6CAC4">
      <w:numFmt w:val="decimal"/>
      <w:lvlText w:val=""/>
      <w:lvlJc w:val="left"/>
    </w:lvl>
    <w:lvl w:ilvl="3" w:tplc="510218AE">
      <w:numFmt w:val="decimal"/>
      <w:lvlText w:val=""/>
      <w:lvlJc w:val="left"/>
    </w:lvl>
    <w:lvl w:ilvl="4" w:tplc="5310E314">
      <w:numFmt w:val="decimal"/>
      <w:lvlText w:val=""/>
      <w:lvlJc w:val="left"/>
    </w:lvl>
    <w:lvl w:ilvl="5" w:tplc="FEC69822">
      <w:numFmt w:val="decimal"/>
      <w:lvlText w:val=""/>
      <w:lvlJc w:val="left"/>
    </w:lvl>
    <w:lvl w:ilvl="6" w:tplc="D6704394">
      <w:numFmt w:val="decimal"/>
      <w:lvlText w:val=""/>
      <w:lvlJc w:val="left"/>
    </w:lvl>
    <w:lvl w:ilvl="7" w:tplc="E82C7F4C">
      <w:numFmt w:val="decimal"/>
      <w:lvlText w:val=""/>
      <w:lvlJc w:val="left"/>
    </w:lvl>
    <w:lvl w:ilvl="8" w:tplc="F258C734">
      <w:numFmt w:val="decimal"/>
      <w:lvlText w:val=""/>
      <w:lvlJc w:val="left"/>
    </w:lvl>
  </w:abstractNum>
  <w:abstractNum w:abstractNumId="7">
    <w:nsid w:val="00000902"/>
    <w:multiLevelType w:val="hybridMultilevel"/>
    <w:tmpl w:val="7EFE77D2"/>
    <w:lvl w:ilvl="0" w:tplc="416C16F8">
      <w:start w:val="1"/>
      <w:numFmt w:val="bullet"/>
      <w:lvlText w:val="-"/>
      <w:lvlJc w:val="left"/>
    </w:lvl>
    <w:lvl w:ilvl="1" w:tplc="85326F46">
      <w:numFmt w:val="decimal"/>
      <w:lvlText w:val=""/>
      <w:lvlJc w:val="left"/>
    </w:lvl>
    <w:lvl w:ilvl="2" w:tplc="3B0A7D0C">
      <w:numFmt w:val="decimal"/>
      <w:lvlText w:val=""/>
      <w:lvlJc w:val="left"/>
    </w:lvl>
    <w:lvl w:ilvl="3" w:tplc="98768C28">
      <w:numFmt w:val="decimal"/>
      <w:lvlText w:val=""/>
      <w:lvlJc w:val="left"/>
    </w:lvl>
    <w:lvl w:ilvl="4" w:tplc="83FA892C">
      <w:numFmt w:val="decimal"/>
      <w:lvlText w:val=""/>
      <w:lvlJc w:val="left"/>
    </w:lvl>
    <w:lvl w:ilvl="5" w:tplc="F98279AA">
      <w:numFmt w:val="decimal"/>
      <w:lvlText w:val=""/>
      <w:lvlJc w:val="left"/>
    </w:lvl>
    <w:lvl w:ilvl="6" w:tplc="D02A6D2E">
      <w:numFmt w:val="decimal"/>
      <w:lvlText w:val=""/>
      <w:lvlJc w:val="left"/>
    </w:lvl>
    <w:lvl w:ilvl="7" w:tplc="E23CD98E">
      <w:numFmt w:val="decimal"/>
      <w:lvlText w:val=""/>
      <w:lvlJc w:val="left"/>
    </w:lvl>
    <w:lvl w:ilvl="8" w:tplc="CDF60524">
      <w:numFmt w:val="decimal"/>
      <w:lvlText w:val=""/>
      <w:lvlJc w:val="left"/>
    </w:lvl>
  </w:abstractNum>
  <w:abstractNum w:abstractNumId="8">
    <w:nsid w:val="00000D66"/>
    <w:multiLevelType w:val="hybridMultilevel"/>
    <w:tmpl w:val="67F49A3C"/>
    <w:lvl w:ilvl="0" w:tplc="87C2A7E4">
      <w:start w:val="1"/>
      <w:numFmt w:val="bullet"/>
      <w:lvlText w:val="В"/>
      <w:lvlJc w:val="left"/>
    </w:lvl>
    <w:lvl w:ilvl="1" w:tplc="50E25D60">
      <w:numFmt w:val="decimal"/>
      <w:lvlText w:val=""/>
      <w:lvlJc w:val="left"/>
    </w:lvl>
    <w:lvl w:ilvl="2" w:tplc="83E215F0">
      <w:numFmt w:val="decimal"/>
      <w:lvlText w:val=""/>
      <w:lvlJc w:val="left"/>
    </w:lvl>
    <w:lvl w:ilvl="3" w:tplc="12BAD18E">
      <w:numFmt w:val="decimal"/>
      <w:lvlText w:val=""/>
      <w:lvlJc w:val="left"/>
    </w:lvl>
    <w:lvl w:ilvl="4" w:tplc="B9103066">
      <w:numFmt w:val="decimal"/>
      <w:lvlText w:val=""/>
      <w:lvlJc w:val="left"/>
    </w:lvl>
    <w:lvl w:ilvl="5" w:tplc="04A0D554">
      <w:numFmt w:val="decimal"/>
      <w:lvlText w:val=""/>
      <w:lvlJc w:val="left"/>
    </w:lvl>
    <w:lvl w:ilvl="6" w:tplc="8B7216F8">
      <w:numFmt w:val="decimal"/>
      <w:lvlText w:val=""/>
      <w:lvlJc w:val="left"/>
    </w:lvl>
    <w:lvl w:ilvl="7" w:tplc="739A7418">
      <w:numFmt w:val="decimal"/>
      <w:lvlText w:val=""/>
      <w:lvlJc w:val="left"/>
    </w:lvl>
    <w:lvl w:ilvl="8" w:tplc="1BAC1A3C">
      <w:numFmt w:val="decimal"/>
      <w:lvlText w:val=""/>
      <w:lvlJc w:val="left"/>
    </w:lvl>
  </w:abstractNum>
  <w:abstractNum w:abstractNumId="9">
    <w:nsid w:val="00000DDC"/>
    <w:multiLevelType w:val="hybridMultilevel"/>
    <w:tmpl w:val="E7BE1E18"/>
    <w:lvl w:ilvl="0" w:tplc="D03E826A">
      <w:start w:val="1"/>
      <w:numFmt w:val="bullet"/>
      <w:lvlText w:val="-"/>
      <w:lvlJc w:val="left"/>
    </w:lvl>
    <w:lvl w:ilvl="1" w:tplc="B7107EF6">
      <w:numFmt w:val="decimal"/>
      <w:lvlText w:val=""/>
      <w:lvlJc w:val="left"/>
    </w:lvl>
    <w:lvl w:ilvl="2" w:tplc="0D362E7A">
      <w:numFmt w:val="decimal"/>
      <w:lvlText w:val=""/>
      <w:lvlJc w:val="left"/>
    </w:lvl>
    <w:lvl w:ilvl="3" w:tplc="570E2CD2">
      <w:numFmt w:val="decimal"/>
      <w:lvlText w:val=""/>
      <w:lvlJc w:val="left"/>
    </w:lvl>
    <w:lvl w:ilvl="4" w:tplc="D2CA1730">
      <w:numFmt w:val="decimal"/>
      <w:lvlText w:val=""/>
      <w:lvlJc w:val="left"/>
    </w:lvl>
    <w:lvl w:ilvl="5" w:tplc="CE482418">
      <w:numFmt w:val="decimal"/>
      <w:lvlText w:val=""/>
      <w:lvlJc w:val="left"/>
    </w:lvl>
    <w:lvl w:ilvl="6" w:tplc="2B001062">
      <w:numFmt w:val="decimal"/>
      <w:lvlText w:val=""/>
      <w:lvlJc w:val="left"/>
    </w:lvl>
    <w:lvl w:ilvl="7" w:tplc="F3BAA8A0">
      <w:numFmt w:val="decimal"/>
      <w:lvlText w:val=""/>
      <w:lvlJc w:val="left"/>
    </w:lvl>
    <w:lvl w:ilvl="8" w:tplc="8334F21A">
      <w:numFmt w:val="decimal"/>
      <w:lvlText w:val=""/>
      <w:lvlJc w:val="left"/>
    </w:lvl>
  </w:abstractNum>
  <w:abstractNum w:abstractNumId="10">
    <w:nsid w:val="00000E12"/>
    <w:multiLevelType w:val="hybridMultilevel"/>
    <w:tmpl w:val="7AF8F0B8"/>
    <w:lvl w:ilvl="0" w:tplc="461AD53C">
      <w:start w:val="20"/>
      <w:numFmt w:val="decimal"/>
      <w:lvlText w:val="%1."/>
      <w:lvlJc w:val="left"/>
    </w:lvl>
    <w:lvl w:ilvl="1" w:tplc="D6843E04">
      <w:numFmt w:val="decimal"/>
      <w:lvlText w:val=""/>
      <w:lvlJc w:val="left"/>
    </w:lvl>
    <w:lvl w:ilvl="2" w:tplc="89B0BB90">
      <w:numFmt w:val="decimal"/>
      <w:lvlText w:val=""/>
      <w:lvlJc w:val="left"/>
    </w:lvl>
    <w:lvl w:ilvl="3" w:tplc="0FB298DE">
      <w:numFmt w:val="decimal"/>
      <w:lvlText w:val=""/>
      <w:lvlJc w:val="left"/>
    </w:lvl>
    <w:lvl w:ilvl="4" w:tplc="0FA8022C">
      <w:numFmt w:val="decimal"/>
      <w:lvlText w:val=""/>
      <w:lvlJc w:val="left"/>
    </w:lvl>
    <w:lvl w:ilvl="5" w:tplc="C834FE20">
      <w:numFmt w:val="decimal"/>
      <w:lvlText w:val=""/>
      <w:lvlJc w:val="left"/>
    </w:lvl>
    <w:lvl w:ilvl="6" w:tplc="DDA2250A">
      <w:numFmt w:val="decimal"/>
      <w:lvlText w:val=""/>
      <w:lvlJc w:val="left"/>
    </w:lvl>
    <w:lvl w:ilvl="7" w:tplc="362CC65C">
      <w:numFmt w:val="decimal"/>
      <w:lvlText w:val=""/>
      <w:lvlJc w:val="left"/>
    </w:lvl>
    <w:lvl w:ilvl="8" w:tplc="61C431F8">
      <w:numFmt w:val="decimal"/>
      <w:lvlText w:val=""/>
      <w:lvlJc w:val="left"/>
    </w:lvl>
  </w:abstractNum>
  <w:abstractNum w:abstractNumId="11">
    <w:nsid w:val="00000FC9"/>
    <w:multiLevelType w:val="hybridMultilevel"/>
    <w:tmpl w:val="001EB562"/>
    <w:lvl w:ilvl="0" w:tplc="09289C1A">
      <w:start w:val="5"/>
      <w:numFmt w:val="decimal"/>
      <w:lvlText w:val="%1"/>
      <w:lvlJc w:val="left"/>
    </w:lvl>
    <w:lvl w:ilvl="1" w:tplc="F93CF7D0">
      <w:numFmt w:val="decimal"/>
      <w:lvlText w:val=""/>
      <w:lvlJc w:val="left"/>
    </w:lvl>
    <w:lvl w:ilvl="2" w:tplc="7D209416">
      <w:numFmt w:val="decimal"/>
      <w:lvlText w:val=""/>
      <w:lvlJc w:val="left"/>
    </w:lvl>
    <w:lvl w:ilvl="3" w:tplc="AB3EE610">
      <w:numFmt w:val="decimal"/>
      <w:lvlText w:val=""/>
      <w:lvlJc w:val="left"/>
    </w:lvl>
    <w:lvl w:ilvl="4" w:tplc="855A3BF6">
      <w:numFmt w:val="decimal"/>
      <w:lvlText w:val=""/>
      <w:lvlJc w:val="left"/>
    </w:lvl>
    <w:lvl w:ilvl="5" w:tplc="B644BFAA">
      <w:numFmt w:val="decimal"/>
      <w:lvlText w:val=""/>
      <w:lvlJc w:val="left"/>
    </w:lvl>
    <w:lvl w:ilvl="6" w:tplc="648AA1D8">
      <w:numFmt w:val="decimal"/>
      <w:lvlText w:val=""/>
      <w:lvlJc w:val="left"/>
    </w:lvl>
    <w:lvl w:ilvl="7" w:tplc="515246F4">
      <w:numFmt w:val="decimal"/>
      <w:lvlText w:val=""/>
      <w:lvlJc w:val="left"/>
    </w:lvl>
    <w:lvl w:ilvl="8" w:tplc="885CC42C">
      <w:numFmt w:val="decimal"/>
      <w:lvlText w:val=""/>
      <w:lvlJc w:val="left"/>
    </w:lvl>
  </w:abstractNum>
  <w:abstractNum w:abstractNumId="12">
    <w:nsid w:val="000011F4"/>
    <w:multiLevelType w:val="hybridMultilevel"/>
    <w:tmpl w:val="5E80BFB0"/>
    <w:lvl w:ilvl="0" w:tplc="482E6E7C">
      <w:start w:val="1"/>
      <w:numFmt w:val="bullet"/>
      <w:lvlText w:val="В"/>
      <w:lvlJc w:val="left"/>
    </w:lvl>
    <w:lvl w:ilvl="1" w:tplc="24B6C4B6">
      <w:start w:val="1"/>
      <w:numFmt w:val="bullet"/>
      <w:lvlText w:val="В"/>
      <w:lvlJc w:val="left"/>
    </w:lvl>
    <w:lvl w:ilvl="2" w:tplc="046E301C">
      <w:numFmt w:val="decimal"/>
      <w:lvlText w:val=""/>
      <w:lvlJc w:val="left"/>
    </w:lvl>
    <w:lvl w:ilvl="3" w:tplc="F5AC6C8E">
      <w:numFmt w:val="decimal"/>
      <w:lvlText w:val=""/>
      <w:lvlJc w:val="left"/>
    </w:lvl>
    <w:lvl w:ilvl="4" w:tplc="E2CE8736">
      <w:numFmt w:val="decimal"/>
      <w:lvlText w:val=""/>
      <w:lvlJc w:val="left"/>
    </w:lvl>
    <w:lvl w:ilvl="5" w:tplc="8F787050">
      <w:numFmt w:val="decimal"/>
      <w:lvlText w:val=""/>
      <w:lvlJc w:val="left"/>
    </w:lvl>
    <w:lvl w:ilvl="6" w:tplc="1400B224">
      <w:numFmt w:val="decimal"/>
      <w:lvlText w:val=""/>
      <w:lvlJc w:val="left"/>
    </w:lvl>
    <w:lvl w:ilvl="7" w:tplc="B0FEA94C">
      <w:numFmt w:val="decimal"/>
      <w:lvlText w:val=""/>
      <w:lvlJc w:val="left"/>
    </w:lvl>
    <w:lvl w:ilvl="8" w:tplc="61D800E2">
      <w:numFmt w:val="decimal"/>
      <w:lvlText w:val=""/>
      <w:lvlJc w:val="left"/>
    </w:lvl>
  </w:abstractNum>
  <w:abstractNum w:abstractNumId="13">
    <w:nsid w:val="0000121F"/>
    <w:multiLevelType w:val="hybridMultilevel"/>
    <w:tmpl w:val="4C56FFA4"/>
    <w:lvl w:ilvl="0" w:tplc="02F24880">
      <w:start w:val="1"/>
      <w:numFmt w:val="bullet"/>
      <w:lvlText w:val="-"/>
      <w:lvlJc w:val="left"/>
    </w:lvl>
    <w:lvl w:ilvl="1" w:tplc="EB325A3C">
      <w:start w:val="1"/>
      <w:numFmt w:val="bullet"/>
      <w:lvlText w:val="-"/>
      <w:lvlJc w:val="left"/>
    </w:lvl>
    <w:lvl w:ilvl="2" w:tplc="4C50F02E">
      <w:numFmt w:val="decimal"/>
      <w:lvlText w:val=""/>
      <w:lvlJc w:val="left"/>
    </w:lvl>
    <w:lvl w:ilvl="3" w:tplc="C186C886">
      <w:numFmt w:val="decimal"/>
      <w:lvlText w:val=""/>
      <w:lvlJc w:val="left"/>
    </w:lvl>
    <w:lvl w:ilvl="4" w:tplc="6118629A">
      <w:numFmt w:val="decimal"/>
      <w:lvlText w:val=""/>
      <w:lvlJc w:val="left"/>
    </w:lvl>
    <w:lvl w:ilvl="5" w:tplc="428A21D6">
      <w:numFmt w:val="decimal"/>
      <w:lvlText w:val=""/>
      <w:lvlJc w:val="left"/>
    </w:lvl>
    <w:lvl w:ilvl="6" w:tplc="6F5228CC">
      <w:numFmt w:val="decimal"/>
      <w:lvlText w:val=""/>
      <w:lvlJc w:val="left"/>
    </w:lvl>
    <w:lvl w:ilvl="7" w:tplc="7BD883C2">
      <w:numFmt w:val="decimal"/>
      <w:lvlText w:val=""/>
      <w:lvlJc w:val="left"/>
    </w:lvl>
    <w:lvl w:ilvl="8" w:tplc="47EA3790">
      <w:numFmt w:val="decimal"/>
      <w:lvlText w:val=""/>
      <w:lvlJc w:val="left"/>
    </w:lvl>
  </w:abstractNum>
  <w:abstractNum w:abstractNumId="14">
    <w:nsid w:val="0000127E"/>
    <w:multiLevelType w:val="hybridMultilevel"/>
    <w:tmpl w:val="1A929656"/>
    <w:lvl w:ilvl="0" w:tplc="C5247902">
      <w:start w:val="1"/>
      <w:numFmt w:val="bullet"/>
      <w:lvlText w:val="В"/>
      <w:lvlJc w:val="left"/>
    </w:lvl>
    <w:lvl w:ilvl="1" w:tplc="B908F118">
      <w:numFmt w:val="decimal"/>
      <w:lvlText w:val=""/>
      <w:lvlJc w:val="left"/>
    </w:lvl>
    <w:lvl w:ilvl="2" w:tplc="AF328C76">
      <w:numFmt w:val="decimal"/>
      <w:lvlText w:val=""/>
      <w:lvlJc w:val="left"/>
    </w:lvl>
    <w:lvl w:ilvl="3" w:tplc="32DA3DF6">
      <w:numFmt w:val="decimal"/>
      <w:lvlText w:val=""/>
      <w:lvlJc w:val="left"/>
    </w:lvl>
    <w:lvl w:ilvl="4" w:tplc="8A4884AA">
      <w:numFmt w:val="decimal"/>
      <w:lvlText w:val=""/>
      <w:lvlJc w:val="left"/>
    </w:lvl>
    <w:lvl w:ilvl="5" w:tplc="D2B6201E">
      <w:numFmt w:val="decimal"/>
      <w:lvlText w:val=""/>
      <w:lvlJc w:val="left"/>
    </w:lvl>
    <w:lvl w:ilvl="6" w:tplc="8884D36E">
      <w:numFmt w:val="decimal"/>
      <w:lvlText w:val=""/>
      <w:lvlJc w:val="left"/>
    </w:lvl>
    <w:lvl w:ilvl="7" w:tplc="D10EC0D4">
      <w:numFmt w:val="decimal"/>
      <w:lvlText w:val=""/>
      <w:lvlJc w:val="left"/>
    </w:lvl>
    <w:lvl w:ilvl="8" w:tplc="29BC7B40">
      <w:numFmt w:val="decimal"/>
      <w:lvlText w:val=""/>
      <w:lvlJc w:val="left"/>
    </w:lvl>
  </w:abstractNum>
  <w:abstractNum w:abstractNumId="15">
    <w:nsid w:val="000012E1"/>
    <w:multiLevelType w:val="hybridMultilevel"/>
    <w:tmpl w:val="AC1E8EFA"/>
    <w:lvl w:ilvl="0" w:tplc="7716F226">
      <w:start w:val="1"/>
      <w:numFmt w:val="bullet"/>
      <w:lvlText w:val="-"/>
      <w:lvlJc w:val="left"/>
    </w:lvl>
    <w:lvl w:ilvl="1" w:tplc="5DCCEFB2">
      <w:numFmt w:val="decimal"/>
      <w:lvlText w:val=""/>
      <w:lvlJc w:val="left"/>
    </w:lvl>
    <w:lvl w:ilvl="2" w:tplc="244CCF62">
      <w:numFmt w:val="decimal"/>
      <w:lvlText w:val=""/>
      <w:lvlJc w:val="left"/>
    </w:lvl>
    <w:lvl w:ilvl="3" w:tplc="93628B16">
      <w:numFmt w:val="decimal"/>
      <w:lvlText w:val=""/>
      <w:lvlJc w:val="left"/>
    </w:lvl>
    <w:lvl w:ilvl="4" w:tplc="7678418C">
      <w:numFmt w:val="decimal"/>
      <w:lvlText w:val=""/>
      <w:lvlJc w:val="left"/>
    </w:lvl>
    <w:lvl w:ilvl="5" w:tplc="F54ACCB6">
      <w:numFmt w:val="decimal"/>
      <w:lvlText w:val=""/>
      <w:lvlJc w:val="left"/>
    </w:lvl>
    <w:lvl w:ilvl="6" w:tplc="F650FAC0">
      <w:numFmt w:val="decimal"/>
      <w:lvlText w:val=""/>
      <w:lvlJc w:val="left"/>
    </w:lvl>
    <w:lvl w:ilvl="7" w:tplc="223EEEC6">
      <w:numFmt w:val="decimal"/>
      <w:lvlText w:val=""/>
      <w:lvlJc w:val="left"/>
    </w:lvl>
    <w:lvl w:ilvl="8" w:tplc="C7E8CBF4">
      <w:numFmt w:val="decimal"/>
      <w:lvlText w:val=""/>
      <w:lvlJc w:val="left"/>
    </w:lvl>
  </w:abstractNum>
  <w:abstractNum w:abstractNumId="16">
    <w:nsid w:val="00001366"/>
    <w:multiLevelType w:val="hybridMultilevel"/>
    <w:tmpl w:val="0CBA79F8"/>
    <w:lvl w:ilvl="0" w:tplc="B816CDA2">
      <w:start w:val="5"/>
      <w:numFmt w:val="decimal"/>
      <w:lvlText w:val="%1."/>
      <w:lvlJc w:val="left"/>
    </w:lvl>
    <w:lvl w:ilvl="1" w:tplc="71D8EAEA">
      <w:numFmt w:val="decimal"/>
      <w:lvlText w:val=""/>
      <w:lvlJc w:val="left"/>
    </w:lvl>
    <w:lvl w:ilvl="2" w:tplc="9FBC56E4">
      <w:numFmt w:val="decimal"/>
      <w:lvlText w:val=""/>
      <w:lvlJc w:val="left"/>
    </w:lvl>
    <w:lvl w:ilvl="3" w:tplc="BEAA002A">
      <w:numFmt w:val="decimal"/>
      <w:lvlText w:val=""/>
      <w:lvlJc w:val="left"/>
    </w:lvl>
    <w:lvl w:ilvl="4" w:tplc="C0841E00">
      <w:numFmt w:val="decimal"/>
      <w:lvlText w:val=""/>
      <w:lvlJc w:val="left"/>
    </w:lvl>
    <w:lvl w:ilvl="5" w:tplc="2656F98C">
      <w:numFmt w:val="decimal"/>
      <w:lvlText w:val=""/>
      <w:lvlJc w:val="left"/>
    </w:lvl>
    <w:lvl w:ilvl="6" w:tplc="2E167036">
      <w:numFmt w:val="decimal"/>
      <w:lvlText w:val=""/>
      <w:lvlJc w:val="left"/>
    </w:lvl>
    <w:lvl w:ilvl="7" w:tplc="492200DE">
      <w:numFmt w:val="decimal"/>
      <w:lvlText w:val=""/>
      <w:lvlJc w:val="left"/>
    </w:lvl>
    <w:lvl w:ilvl="8" w:tplc="AF2CD210">
      <w:numFmt w:val="decimal"/>
      <w:lvlText w:val=""/>
      <w:lvlJc w:val="left"/>
    </w:lvl>
  </w:abstractNum>
  <w:abstractNum w:abstractNumId="17">
    <w:nsid w:val="000013E9"/>
    <w:multiLevelType w:val="hybridMultilevel"/>
    <w:tmpl w:val="53543F2E"/>
    <w:lvl w:ilvl="0" w:tplc="3192309C">
      <w:start w:val="1"/>
      <w:numFmt w:val="bullet"/>
      <w:lvlText w:val="-"/>
      <w:lvlJc w:val="left"/>
    </w:lvl>
    <w:lvl w:ilvl="1" w:tplc="3A74D322">
      <w:numFmt w:val="decimal"/>
      <w:lvlText w:val=""/>
      <w:lvlJc w:val="left"/>
    </w:lvl>
    <w:lvl w:ilvl="2" w:tplc="674A09E2">
      <w:numFmt w:val="decimal"/>
      <w:lvlText w:val=""/>
      <w:lvlJc w:val="left"/>
    </w:lvl>
    <w:lvl w:ilvl="3" w:tplc="6FA80C58">
      <w:numFmt w:val="decimal"/>
      <w:lvlText w:val=""/>
      <w:lvlJc w:val="left"/>
    </w:lvl>
    <w:lvl w:ilvl="4" w:tplc="081C546A">
      <w:numFmt w:val="decimal"/>
      <w:lvlText w:val=""/>
      <w:lvlJc w:val="left"/>
    </w:lvl>
    <w:lvl w:ilvl="5" w:tplc="C0CA936E">
      <w:numFmt w:val="decimal"/>
      <w:lvlText w:val=""/>
      <w:lvlJc w:val="left"/>
    </w:lvl>
    <w:lvl w:ilvl="6" w:tplc="5672B5D4">
      <w:numFmt w:val="decimal"/>
      <w:lvlText w:val=""/>
      <w:lvlJc w:val="left"/>
    </w:lvl>
    <w:lvl w:ilvl="7" w:tplc="2CF2B78C">
      <w:numFmt w:val="decimal"/>
      <w:lvlText w:val=""/>
      <w:lvlJc w:val="left"/>
    </w:lvl>
    <w:lvl w:ilvl="8" w:tplc="FD9AA650">
      <w:numFmt w:val="decimal"/>
      <w:lvlText w:val=""/>
      <w:lvlJc w:val="left"/>
    </w:lvl>
  </w:abstractNum>
  <w:abstractNum w:abstractNumId="18">
    <w:nsid w:val="000015A1"/>
    <w:multiLevelType w:val="hybridMultilevel"/>
    <w:tmpl w:val="E2AC998E"/>
    <w:lvl w:ilvl="0" w:tplc="6B04E1A2">
      <w:start w:val="1"/>
      <w:numFmt w:val="bullet"/>
      <w:lvlText w:val=""/>
      <w:lvlJc w:val="left"/>
    </w:lvl>
    <w:lvl w:ilvl="1" w:tplc="C8B2D520">
      <w:numFmt w:val="decimal"/>
      <w:lvlText w:val=""/>
      <w:lvlJc w:val="left"/>
    </w:lvl>
    <w:lvl w:ilvl="2" w:tplc="D8167C74">
      <w:numFmt w:val="decimal"/>
      <w:lvlText w:val=""/>
      <w:lvlJc w:val="left"/>
    </w:lvl>
    <w:lvl w:ilvl="3" w:tplc="FCBE9472">
      <w:numFmt w:val="decimal"/>
      <w:lvlText w:val=""/>
      <w:lvlJc w:val="left"/>
    </w:lvl>
    <w:lvl w:ilvl="4" w:tplc="84C63978">
      <w:numFmt w:val="decimal"/>
      <w:lvlText w:val=""/>
      <w:lvlJc w:val="left"/>
    </w:lvl>
    <w:lvl w:ilvl="5" w:tplc="0652D8B2">
      <w:numFmt w:val="decimal"/>
      <w:lvlText w:val=""/>
      <w:lvlJc w:val="left"/>
    </w:lvl>
    <w:lvl w:ilvl="6" w:tplc="ACEA090A">
      <w:numFmt w:val="decimal"/>
      <w:lvlText w:val=""/>
      <w:lvlJc w:val="left"/>
    </w:lvl>
    <w:lvl w:ilvl="7" w:tplc="10E47C22">
      <w:numFmt w:val="decimal"/>
      <w:lvlText w:val=""/>
      <w:lvlJc w:val="left"/>
    </w:lvl>
    <w:lvl w:ilvl="8" w:tplc="9D74D500">
      <w:numFmt w:val="decimal"/>
      <w:lvlText w:val=""/>
      <w:lvlJc w:val="left"/>
    </w:lvl>
  </w:abstractNum>
  <w:abstractNum w:abstractNumId="19">
    <w:nsid w:val="000016C5"/>
    <w:multiLevelType w:val="hybridMultilevel"/>
    <w:tmpl w:val="B08426CA"/>
    <w:lvl w:ilvl="0" w:tplc="7C40295A">
      <w:start w:val="1"/>
      <w:numFmt w:val="bullet"/>
      <w:lvlText w:val="У"/>
      <w:lvlJc w:val="left"/>
    </w:lvl>
    <w:lvl w:ilvl="1" w:tplc="CB3C7A32">
      <w:numFmt w:val="decimal"/>
      <w:lvlText w:val=""/>
      <w:lvlJc w:val="left"/>
    </w:lvl>
    <w:lvl w:ilvl="2" w:tplc="3F1ED524">
      <w:numFmt w:val="decimal"/>
      <w:lvlText w:val=""/>
      <w:lvlJc w:val="left"/>
    </w:lvl>
    <w:lvl w:ilvl="3" w:tplc="4C4EDC44">
      <w:numFmt w:val="decimal"/>
      <w:lvlText w:val=""/>
      <w:lvlJc w:val="left"/>
    </w:lvl>
    <w:lvl w:ilvl="4" w:tplc="BEE621E6">
      <w:numFmt w:val="decimal"/>
      <w:lvlText w:val=""/>
      <w:lvlJc w:val="left"/>
    </w:lvl>
    <w:lvl w:ilvl="5" w:tplc="DB7E1982">
      <w:numFmt w:val="decimal"/>
      <w:lvlText w:val=""/>
      <w:lvlJc w:val="left"/>
    </w:lvl>
    <w:lvl w:ilvl="6" w:tplc="10283844">
      <w:numFmt w:val="decimal"/>
      <w:lvlText w:val=""/>
      <w:lvlJc w:val="left"/>
    </w:lvl>
    <w:lvl w:ilvl="7" w:tplc="E8A8F37E">
      <w:numFmt w:val="decimal"/>
      <w:lvlText w:val=""/>
      <w:lvlJc w:val="left"/>
    </w:lvl>
    <w:lvl w:ilvl="8" w:tplc="C4C2DE9A">
      <w:numFmt w:val="decimal"/>
      <w:lvlText w:val=""/>
      <w:lvlJc w:val="left"/>
    </w:lvl>
  </w:abstractNum>
  <w:abstractNum w:abstractNumId="20">
    <w:nsid w:val="0000187E"/>
    <w:multiLevelType w:val="hybridMultilevel"/>
    <w:tmpl w:val="73EC9390"/>
    <w:lvl w:ilvl="0" w:tplc="66B6C0D4">
      <w:start w:val="1"/>
      <w:numFmt w:val="bullet"/>
      <w:lvlText w:val="У"/>
      <w:lvlJc w:val="left"/>
    </w:lvl>
    <w:lvl w:ilvl="1" w:tplc="0950A9C2">
      <w:numFmt w:val="decimal"/>
      <w:lvlText w:val=""/>
      <w:lvlJc w:val="left"/>
    </w:lvl>
    <w:lvl w:ilvl="2" w:tplc="04A8ED0C">
      <w:numFmt w:val="decimal"/>
      <w:lvlText w:val=""/>
      <w:lvlJc w:val="left"/>
    </w:lvl>
    <w:lvl w:ilvl="3" w:tplc="6C162822">
      <w:numFmt w:val="decimal"/>
      <w:lvlText w:val=""/>
      <w:lvlJc w:val="left"/>
    </w:lvl>
    <w:lvl w:ilvl="4" w:tplc="09EC13F4">
      <w:numFmt w:val="decimal"/>
      <w:lvlText w:val=""/>
      <w:lvlJc w:val="left"/>
    </w:lvl>
    <w:lvl w:ilvl="5" w:tplc="C4D007C2">
      <w:numFmt w:val="decimal"/>
      <w:lvlText w:val=""/>
      <w:lvlJc w:val="left"/>
    </w:lvl>
    <w:lvl w:ilvl="6" w:tplc="117E6DE0">
      <w:numFmt w:val="decimal"/>
      <w:lvlText w:val=""/>
      <w:lvlJc w:val="left"/>
    </w:lvl>
    <w:lvl w:ilvl="7" w:tplc="8ADEF3E0">
      <w:numFmt w:val="decimal"/>
      <w:lvlText w:val=""/>
      <w:lvlJc w:val="left"/>
    </w:lvl>
    <w:lvl w:ilvl="8" w:tplc="83A4A7D2">
      <w:numFmt w:val="decimal"/>
      <w:lvlText w:val=""/>
      <w:lvlJc w:val="left"/>
    </w:lvl>
  </w:abstractNum>
  <w:abstractNum w:abstractNumId="21">
    <w:nsid w:val="000018D7"/>
    <w:multiLevelType w:val="hybridMultilevel"/>
    <w:tmpl w:val="678A6E64"/>
    <w:lvl w:ilvl="0" w:tplc="8BF00AA6">
      <w:start w:val="1"/>
      <w:numFmt w:val="bullet"/>
      <w:lvlText w:val="-"/>
      <w:lvlJc w:val="left"/>
    </w:lvl>
    <w:lvl w:ilvl="1" w:tplc="F100412A">
      <w:start w:val="1"/>
      <w:numFmt w:val="bullet"/>
      <w:lvlText w:val="-"/>
      <w:lvlJc w:val="left"/>
    </w:lvl>
    <w:lvl w:ilvl="2" w:tplc="5186D888">
      <w:start w:val="3"/>
      <w:numFmt w:val="decimal"/>
      <w:lvlText w:val="%3)"/>
      <w:lvlJc w:val="left"/>
    </w:lvl>
    <w:lvl w:ilvl="3" w:tplc="9C1A23D0">
      <w:numFmt w:val="decimal"/>
      <w:lvlText w:val=""/>
      <w:lvlJc w:val="left"/>
    </w:lvl>
    <w:lvl w:ilvl="4" w:tplc="542EED00">
      <w:numFmt w:val="decimal"/>
      <w:lvlText w:val=""/>
      <w:lvlJc w:val="left"/>
    </w:lvl>
    <w:lvl w:ilvl="5" w:tplc="C994E356">
      <w:numFmt w:val="decimal"/>
      <w:lvlText w:val=""/>
      <w:lvlJc w:val="left"/>
    </w:lvl>
    <w:lvl w:ilvl="6" w:tplc="07A0CCA2">
      <w:numFmt w:val="decimal"/>
      <w:lvlText w:val=""/>
      <w:lvlJc w:val="left"/>
    </w:lvl>
    <w:lvl w:ilvl="7" w:tplc="008C4548">
      <w:numFmt w:val="decimal"/>
      <w:lvlText w:val=""/>
      <w:lvlJc w:val="left"/>
    </w:lvl>
    <w:lvl w:ilvl="8" w:tplc="3DF8B2DE">
      <w:numFmt w:val="decimal"/>
      <w:lvlText w:val=""/>
      <w:lvlJc w:val="left"/>
    </w:lvl>
  </w:abstractNum>
  <w:abstractNum w:abstractNumId="22">
    <w:nsid w:val="00001916"/>
    <w:multiLevelType w:val="hybridMultilevel"/>
    <w:tmpl w:val="FE56F284"/>
    <w:lvl w:ilvl="0" w:tplc="6ACCB0C8">
      <w:start w:val="1"/>
      <w:numFmt w:val="bullet"/>
      <w:lvlText w:val=""/>
      <w:lvlJc w:val="left"/>
    </w:lvl>
    <w:lvl w:ilvl="1" w:tplc="808023A0">
      <w:numFmt w:val="decimal"/>
      <w:lvlText w:val=""/>
      <w:lvlJc w:val="left"/>
    </w:lvl>
    <w:lvl w:ilvl="2" w:tplc="2BB62BF2">
      <w:numFmt w:val="decimal"/>
      <w:lvlText w:val=""/>
      <w:lvlJc w:val="left"/>
    </w:lvl>
    <w:lvl w:ilvl="3" w:tplc="422E548C">
      <w:numFmt w:val="decimal"/>
      <w:lvlText w:val=""/>
      <w:lvlJc w:val="left"/>
    </w:lvl>
    <w:lvl w:ilvl="4" w:tplc="0458F94E">
      <w:numFmt w:val="decimal"/>
      <w:lvlText w:val=""/>
      <w:lvlJc w:val="left"/>
    </w:lvl>
    <w:lvl w:ilvl="5" w:tplc="F0C6964C">
      <w:numFmt w:val="decimal"/>
      <w:lvlText w:val=""/>
      <w:lvlJc w:val="left"/>
    </w:lvl>
    <w:lvl w:ilvl="6" w:tplc="60C031B8">
      <w:numFmt w:val="decimal"/>
      <w:lvlText w:val=""/>
      <w:lvlJc w:val="left"/>
    </w:lvl>
    <w:lvl w:ilvl="7" w:tplc="EA66018A">
      <w:numFmt w:val="decimal"/>
      <w:lvlText w:val=""/>
      <w:lvlJc w:val="left"/>
    </w:lvl>
    <w:lvl w:ilvl="8" w:tplc="51C208DE">
      <w:numFmt w:val="decimal"/>
      <w:lvlText w:val=""/>
      <w:lvlJc w:val="left"/>
    </w:lvl>
  </w:abstractNum>
  <w:abstractNum w:abstractNumId="23">
    <w:nsid w:val="00001953"/>
    <w:multiLevelType w:val="hybridMultilevel"/>
    <w:tmpl w:val="8A80BFAC"/>
    <w:lvl w:ilvl="0" w:tplc="BD840EEE">
      <w:start w:val="1"/>
      <w:numFmt w:val="bullet"/>
      <w:lvlText w:val="-"/>
      <w:lvlJc w:val="left"/>
    </w:lvl>
    <w:lvl w:ilvl="1" w:tplc="1DA497B8">
      <w:start w:val="8"/>
      <w:numFmt w:val="decimal"/>
      <w:lvlText w:val="%2."/>
      <w:lvlJc w:val="left"/>
    </w:lvl>
    <w:lvl w:ilvl="2" w:tplc="0450D33A">
      <w:numFmt w:val="decimal"/>
      <w:lvlText w:val=""/>
      <w:lvlJc w:val="left"/>
    </w:lvl>
    <w:lvl w:ilvl="3" w:tplc="CEF29FF6">
      <w:numFmt w:val="decimal"/>
      <w:lvlText w:val=""/>
      <w:lvlJc w:val="left"/>
    </w:lvl>
    <w:lvl w:ilvl="4" w:tplc="1400C652">
      <w:numFmt w:val="decimal"/>
      <w:lvlText w:val=""/>
      <w:lvlJc w:val="left"/>
    </w:lvl>
    <w:lvl w:ilvl="5" w:tplc="B778E7F0">
      <w:numFmt w:val="decimal"/>
      <w:lvlText w:val=""/>
      <w:lvlJc w:val="left"/>
    </w:lvl>
    <w:lvl w:ilvl="6" w:tplc="9382648A">
      <w:numFmt w:val="decimal"/>
      <w:lvlText w:val=""/>
      <w:lvlJc w:val="left"/>
    </w:lvl>
    <w:lvl w:ilvl="7" w:tplc="84FE77E2">
      <w:numFmt w:val="decimal"/>
      <w:lvlText w:val=""/>
      <w:lvlJc w:val="left"/>
    </w:lvl>
    <w:lvl w:ilvl="8" w:tplc="9818509E">
      <w:numFmt w:val="decimal"/>
      <w:lvlText w:val=""/>
      <w:lvlJc w:val="left"/>
    </w:lvl>
  </w:abstractNum>
  <w:abstractNum w:abstractNumId="24">
    <w:nsid w:val="00001A49"/>
    <w:multiLevelType w:val="hybridMultilevel"/>
    <w:tmpl w:val="3E90A1DE"/>
    <w:lvl w:ilvl="0" w:tplc="2CA4FB0E">
      <w:start w:val="1"/>
      <w:numFmt w:val="decimal"/>
      <w:lvlText w:val="%1."/>
      <w:lvlJc w:val="left"/>
    </w:lvl>
    <w:lvl w:ilvl="1" w:tplc="F5009264">
      <w:numFmt w:val="decimal"/>
      <w:lvlText w:val=""/>
      <w:lvlJc w:val="left"/>
    </w:lvl>
    <w:lvl w:ilvl="2" w:tplc="AF4EB4CA">
      <w:numFmt w:val="decimal"/>
      <w:lvlText w:val=""/>
      <w:lvlJc w:val="left"/>
    </w:lvl>
    <w:lvl w:ilvl="3" w:tplc="1872559A">
      <w:numFmt w:val="decimal"/>
      <w:lvlText w:val=""/>
      <w:lvlJc w:val="left"/>
    </w:lvl>
    <w:lvl w:ilvl="4" w:tplc="673859F0">
      <w:numFmt w:val="decimal"/>
      <w:lvlText w:val=""/>
      <w:lvlJc w:val="left"/>
    </w:lvl>
    <w:lvl w:ilvl="5" w:tplc="D660D9EA">
      <w:numFmt w:val="decimal"/>
      <w:lvlText w:val=""/>
      <w:lvlJc w:val="left"/>
    </w:lvl>
    <w:lvl w:ilvl="6" w:tplc="9176C518">
      <w:numFmt w:val="decimal"/>
      <w:lvlText w:val=""/>
      <w:lvlJc w:val="left"/>
    </w:lvl>
    <w:lvl w:ilvl="7" w:tplc="9C38AD4C">
      <w:numFmt w:val="decimal"/>
      <w:lvlText w:val=""/>
      <w:lvlJc w:val="left"/>
    </w:lvl>
    <w:lvl w:ilvl="8" w:tplc="D2EE9B54">
      <w:numFmt w:val="decimal"/>
      <w:lvlText w:val=""/>
      <w:lvlJc w:val="left"/>
    </w:lvl>
  </w:abstractNum>
  <w:abstractNum w:abstractNumId="25">
    <w:nsid w:val="00001CD0"/>
    <w:multiLevelType w:val="hybridMultilevel"/>
    <w:tmpl w:val="5A5A8504"/>
    <w:lvl w:ilvl="0" w:tplc="7912168E">
      <w:start w:val="6"/>
      <w:numFmt w:val="decimal"/>
      <w:lvlText w:val="%1."/>
      <w:lvlJc w:val="left"/>
    </w:lvl>
    <w:lvl w:ilvl="1" w:tplc="CCA8087E">
      <w:numFmt w:val="decimal"/>
      <w:lvlText w:val=""/>
      <w:lvlJc w:val="left"/>
    </w:lvl>
    <w:lvl w:ilvl="2" w:tplc="177653BA">
      <w:numFmt w:val="decimal"/>
      <w:lvlText w:val=""/>
      <w:lvlJc w:val="left"/>
    </w:lvl>
    <w:lvl w:ilvl="3" w:tplc="94029214">
      <w:numFmt w:val="decimal"/>
      <w:lvlText w:val=""/>
      <w:lvlJc w:val="left"/>
    </w:lvl>
    <w:lvl w:ilvl="4" w:tplc="B3D801A8">
      <w:numFmt w:val="decimal"/>
      <w:lvlText w:val=""/>
      <w:lvlJc w:val="left"/>
    </w:lvl>
    <w:lvl w:ilvl="5" w:tplc="F5FEC96E">
      <w:numFmt w:val="decimal"/>
      <w:lvlText w:val=""/>
      <w:lvlJc w:val="left"/>
    </w:lvl>
    <w:lvl w:ilvl="6" w:tplc="379831AA">
      <w:numFmt w:val="decimal"/>
      <w:lvlText w:val=""/>
      <w:lvlJc w:val="left"/>
    </w:lvl>
    <w:lvl w:ilvl="7" w:tplc="B63A831C">
      <w:numFmt w:val="decimal"/>
      <w:lvlText w:val=""/>
      <w:lvlJc w:val="left"/>
    </w:lvl>
    <w:lvl w:ilvl="8" w:tplc="4F887B70">
      <w:numFmt w:val="decimal"/>
      <w:lvlText w:val=""/>
      <w:lvlJc w:val="left"/>
    </w:lvl>
  </w:abstractNum>
  <w:abstractNum w:abstractNumId="26">
    <w:nsid w:val="00002059"/>
    <w:multiLevelType w:val="hybridMultilevel"/>
    <w:tmpl w:val="62886C04"/>
    <w:lvl w:ilvl="0" w:tplc="32EE4D8C">
      <w:start w:val="1"/>
      <w:numFmt w:val="bullet"/>
      <w:lvlText w:val="-"/>
      <w:lvlJc w:val="left"/>
    </w:lvl>
    <w:lvl w:ilvl="1" w:tplc="44029444">
      <w:numFmt w:val="decimal"/>
      <w:lvlText w:val=""/>
      <w:lvlJc w:val="left"/>
    </w:lvl>
    <w:lvl w:ilvl="2" w:tplc="7AC8A9C6">
      <w:numFmt w:val="decimal"/>
      <w:lvlText w:val=""/>
      <w:lvlJc w:val="left"/>
    </w:lvl>
    <w:lvl w:ilvl="3" w:tplc="B46E66B8">
      <w:numFmt w:val="decimal"/>
      <w:lvlText w:val=""/>
      <w:lvlJc w:val="left"/>
    </w:lvl>
    <w:lvl w:ilvl="4" w:tplc="31EED51A">
      <w:numFmt w:val="decimal"/>
      <w:lvlText w:val=""/>
      <w:lvlJc w:val="left"/>
    </w:lvl>
    <w:lvl w:ilvl="5" w:tplc="CBB45D54">
      <w:numFmt w:val="decimal"/>
      <w:lvlText w:val=""/>
      <w:lvlJc w:val="left"/>
    </w:lvl>
    <w:lvl w:ilvl="6" w:tplc="FC06074C">
      <w:numFmt w:val="decimal"/>
      <w:lvlText w:val=""/>
      <w:lvlJc w:val="left"/>
    </w:lvl>
    <w:lvl w:ilvl="7" w:tplc="68201004">
      <w:numFmt w:val="decimal"/>
      <w:lvlText w:val=""/>
      <w:lvlJc w:val="left"/>
    </w:lvl>
    <w:lvl w:ilvl="8" w:tplc="E5FA4750">
      <w:numFmt w:val="decimal"/>
      <w:lvlText w:val=""/>
      <w:lvlJc w:val="left"/>
    </w:lvl>
  </w:abstractNum>
  <w:abstractNum w:abstractNumId="27">
    <w:nsid w:val="000022CD"/>
    <w:multiLevelType w:val="hybridMultilevel"/>
    <w:tmpl w:val="7DFA5B10"/>
    <w:lvl w:ilvl="0" w:tplc="E5881DB6">
      <w:start w:val="1"/>
      <w:numFmt w:val="bullet"/>
      <w:lvlText w:val="-"/>
      <w:lvlJc w:val="left"/>
    </w:lvl>
    <w:lvl w:ilvl="1" w:tplc="2FAAEF3E">
      <w:numFmt w:val="decimal"/>
      <w:lvlText w:val=""/>
      <w:lvlJc w:val="left"/>
    </w:lvl>
    <w:lvl w:ilvl="2" w:tplc="DC5081A2">
      <w:numFmt w:val="decimal"/>
      <w:lvlText w:val=""/>
      <w:lvlJc w:val="left"/>
    </w:lvl>
    <w:lvl w:ilvl="3" w:tplc="8A9611D2">
      <w:numFmt w:val="decimal"/>
      <w:lvlText w:val=""/>
      <w:lvlJc w:val="left"/>
    </w:lvl>
    <w:lvl w:ilvl="4" w:tplc="E490289C">
      <w:numFmt w:val="decimal"/>
      <w:lvlText w:val=""/>
      <w:lvlJc w:val="left"/>
    </w:lvl>
    <w:lvl w:ilvl="5" w:tplc="2D021834">
      <w:numFmt w:val="decimal"/>
      <w:lvlText w:val=""/>
      <w:lvlJc w:val="left"/>
    </w:lvl>
    <w:lvl w:ilvl="6" w:tplc="05086316">
      <w:numFmt w:val="decimal"/>
      <w:lvlText w:val=""/>
      <w:lvlJc w:val="left"/>
    </w:lvl>
    <w:lvl w:ilvl="7" w:tplc="B87CDEDC">
      <w:numFmt w:val="decimal"/>
      <w:lvlText w:val=""/>
      <w:lvlJc w:val="left"/>
    </w:lvl>
    <w:lvl w:ilvl="8" w:tplc="51549A6A">
      <w:numFmt w:val="decimal"/>
      <w:lvlText w:val=""/>
      <w:lvlJc w:val="left"/>
    </w:lvl>
  </w:abstractNum>
  <w:abstractNum w:abstractNumId="28">
    <w:nsid w:val="000022EE"/>
    <w:multiLevelType w:val="hybridMultilevel"/>
    <w:tmpl w:val="20B28F92"/>
    <w:lvl w:ilvl="0" w:tplc="73C4926A">
      <w:start w:val="1"/>
      <w:numFmt w:val="bullet"/>
      <w:lvlText w:val="-"/>
      <w:lvlJc w:val="left"/>
    </w:lvl>
    <w:lvl w:ilvl="1" w:tplc="90FEE3F0">
      <w:numFmt w:val="decimal"/>
      <w:lvlText w:val=""/>
      <w:lvlJc w:val="left"/>
    </w:lvl>
    <w:lvl w:ilvl="2" w:tplc="19AE6B04">
      <w:numFmt w:val="decimal"/>
      <w:lvlText w:val=""/>
      <w:lvlJc w:val="left"/>
    </w:lvl>
    <w:lvl w:ilvl="3" w:tplc="D6925AF2">
      <w:numFmt w:val="decimal"/>
      <w:lvlText w:val=""/>
      <w:lvlJc w:val="left"/>
    </w:lvl>
    <w:lvl w:ilvl="4" w:tplc="86862EE4">
      <w:numFmt w:val="decimal"/>
      <w:lvlText w:val=""/>
      <w:lvlJc w:val="left"/>
    </w:lvl>
    <w:lvl w:ilvl="5" w:tplc="3C82C248">
      <w:numFmt w:val="decimal"/>
      <w:lvlText w:val=""/>
      <w:lvlJc w:val="left"/>
    </w:lvl>
    <w:lvl w:ilvl="6" w:tplc="EF2E5ECE">
      <w:numFmt w:val="decimal"/>
      <w:lvlText w:val=""/>
      <w:lvlJc w:val="left"/>
    </w:lvl>
    <w:lvl w:ilvl="7" w:tplc="8D6A7CBC">
      <w:numFmt w:val="decimal"/>
      <w:lvlText w:val=""/>
      <w:lvlJc w:val="left"/>
    </w:lvl>
    <w:lvl w:ilvl="8" w:tplc="D2E6696A">
      <w:numFmt w:val="decimal"/>
      <w:lvlText w:val=""/>
      <w:lvlJc w:val="left"/>
    </w:lvl>
  </w:abstractNum>
  <w:abstractNum w:abstractNumId="29">
    <w:nsid w:val="00002350"/>
    <w:multiLevelType w:val="hybridMultilevel"/>
    <w:tmpl w:val="C2A23652"/>
    <w:lvl w:ilvl="0" w:tplc="45E85B22">
      <w:start w:val="1"/>
      <w:numFmt w:val="bullet"/>
      <w:lvlText w:val="•"/>
      <w:lvlJc w:val="left"/>
    </w:lvl>
    <w:lvl w:ilvl="1" w:tplc="BEF0867E">
      <w:numFmt w:val="decimal"/>
      <w:lvlText w:val=""/>
      <w:lvlJc w:val="left"/>
    </w:lvl>
    <w:lvl w:ilvl="2" w:tplc="3A9A8350">
      <w:numFmt w:val="decimal"/>
      <w:lvlText w:val=""/>
      <w:lvlJc w:val="left"/>
    </w:lvl>
    <w:lvl w:ilvl="3" w:tplc="211EF948">
      <w:numFmt w:val="decimal"/>
      <w:lvlText w:val=""/>
      <w:lvlJc w:val="left"/>
    </w:lvl>
    <w:lvl w:ilvl="4" w:tplc="096E045E">
      <w:numFmt w:val="decimal"/>
      <w:lvlText w:val=""/>
      <w:lvlJc w:val="left"/>
    </w:lvl>
    <w:lvl w:ilvl="5" w:tplc="C6E4C92A">
      <w:numFmt w:val="decimal"/>
      <w:lvlText w:val=""/>
      <w:lvlJc w:val="left"/>
    </w:lvl>
    <w:lvl w:ilvl="6" w:tplc="CACA4FD6">
      <w:numFmt w:val="decimal"/>
      <w:lvlText w:val=""/>
      <w:lvlJc w:val="left"/>
    </w:lvl>
    <w:lvl w:ilvl="7" w:tplc="24D8C738">
      <w:numFmt w:val="decimal"/>
      <w:lvlText w:val=""/>
      <w:lvlJc w:val="left"/>
    </w:lvl>
    <w:lvl w:ilvl="8" w:tplc="433CA1C8">
      <w:numFmt w:val="decimal"/>
      <w:lvlText w:val=""/>
      <w:lvlJc w:val="left"/>
    </w:lvl>
  </w:abstractNum>
  <w:abstractNum w:abstractNumId="30">
    <w:nsid w:val="0000249E"/>
    <w:multiLevelType w:val="hybridMultilevel"/>
    <w:tmpl w:val="D1986306"/>
    <w:lvl w:ilvl="0" w:tplc="47FE2858">
      <w:start w:val="1"/>
      <w:numFmt w:val="decimal"/>
      <w:lvlText w:val="%1."/>
      <w:lvlJc w:val="left"/>
    </w:lvl>
    <w:lvl w:ilvl="1" w:tplc="3578B266">
      <w:numFmt w:val="decimal"/>
      <w:lvlText w:val=""/>
      <w:lvlJc w:val="left"/>
    </w:lvl>
    <w:lvl w:ilvl="2" w:tplc="83F49B74">
      <w:numFmt w:val="decimal"/>
      <w:lvlText w:val=""/>
      <w:lvlJc w:val="left"/>
    </w:lvl>
    <w:lvl w:ilvl="3" w:tplc="4D6ECBD2">
      <w:numFmt w:val="decimal"/>
      <w:lvlText w:val=""/>
      <w:lvlJc w:val="left"/>
    </w:lvl>
    <w:lvl w:ilvl="4" w:tplc="CBEA4A3E">
      <w:numFmt w:val="decimal"/>
      <w:lvlText w:val=""/>
      <w:lvlJc w:val="left"/>
    </w:lvl>
    <w:lvl w:ilvl="5" w:tplc="80605576">
      <w:numFmt w:val="decimal"/>
      <w:lvlText w:val=""/>
      <w:lvlJc w:val="left"/>
    </w:lvl>
    <w:lvl w:ilvl="6" w:tplc="EF2AA366">
      <w:numFmt w:val="decimal"/>
      <w:lvlText w:val=""/>
      <w:lvlJc w:val="left"/>
    </w:lvl>
    <w:lvl w:ilvl="7" w:tplc="18DAAC58">
      <w:numFmt w:val="decimal"/>
      <w:lvlText w:val=""/>
      <w:lvlJc w:val="left"/>
    </w:lvl>
    <w:lvl w:ilvl="8" w:tplc="29D671A4">
      <w:numFmt w:val="decimal"/>
      <w:lvlText w:val=""/>
      <w:lvlJc w:val="left"/>
    </w:lvl>
  </w:abstractNum>
  <w:abstractNum w:abstractNumId="31">
    <w:nsid w:val="0000261E"/>
    <w:multiLevelType w:val="hybridMultilevel"/>
    <w:tmpl w:val="80DAADCC"/>
    <w:lvl w:ilvl="0" w:tplc="204A3490">
      <w:start w:val="1"/>
      <w:numFmt w:val="bullet"/>
      <w:lvlText w:val="•"/>
      <w:lvlJc w:val="left"/>
    </w:lvl>
    <w:lvl w:ilvl="1" w:tplc="BEBCDF6C">
      <w:numFmt w:val="decimal"/>
      <w:lvlText w:val=""/>
      <w:lvlJc w:val="left"/>
    </w:lvl>
    <w:lvl w:ilvl="2" w:tplc="CE728D14">
      <w:numFmt w:val="decimal"/>
      <w:lvlText w:val=""/>
      <w:lvlJc w:val="left"/>
    </w:lvl>
    <w:lvl w:ilvl="3" w:tplc="C93EEA80">
      <w:numFmt w:val="decimal"/>
      <w:lvlText w:val=""/>
      <w:lvlJc w:val="left"/>
    </w:lvl>
    <w:lvl w:ilvl="4" w:tplc="D5269B54">
      <w:numFmt w:val="decimal"/>
      <w:lvlText w:val=""/>
      <w:lvlJc w:val="left"/>
    </w:lvl>
    <w:lvl w:ilvl="5" w:tplc="92902F70">
      <w:numFmt w:val="decimal"/>
      <w:lvlText w:val=""/>
      <w:lvlJc w:val="left"/>
    </w:lvl>
    <w:lvl w:ilvl="6" w:tplc="315CF91A">
      <w:numFmt w:val="decimal"/>
      <w:lvlText w:val=""/>
      <w:lvlJc w:val="left"/>
    </w:lvl>
    <w:lvl w:ilvl="7" w:tplc="15DE6EF0">
      <w:numFmt w:val="decimal"/>
      <w:lvlText w:val=""/>
      <w:lvlJc w:val="left"/>
    </w:lvl>
    <w:lvl w:ilvl="8" w:tplc="83B889CA">
      <w:numFmt w:val="decimal"/>
      <w:lvlText w:val=""/>
      <w:lvlJc w:val="left"/>
    </w:lvl>
  </w:abstractNum>
  <w:abstractNum w:abstractNumId="32">
    <w:nsid w:val="000026CA"/>
    <w:multiLevelType w:val="hybridMultilevel"/>
    <w:tmpl w:val="CB589FA4"/>
    <w:lvl w:ilvl="0" w:tplc="E4E6EA32">
      <w:start w:val="1"/>
      <w:numFmt w:val="bullet"/>
      <w:lvlText w:val="-"/>
      <w:lvlJc w:val="left"/>
    </w:lvl>
    <w:lvl w:ilvl="1" w:tplc="1BB084C4">
      <w:numFmt w:val="decimal"/>
      <w:lvlText w:val=""/>
      <w:lvlJc w:val="left"/>
    </w:lvl>
    <w:lvl w:ilvl="2" w:tplc="B1D2696E">
      <w:numFmt w:val="decimal"/>
      <w:lvlText w:val=""/>
      <w:lvlJc w:val="left"/>
    </w:lvl>
    <w:lvl w:ilvl="3" w:tplc="10A85398">
      <w:numFmt w:val="decimal"/>
      <w:lvlText w:val=""/>
      <w:lvlJc w:val="left"/>
    </w:lvl>
    <w:lvl w:ilvl="4" w:tplc="81EA96F0">
      <w:numFmt w:val="decimal"/>
      <w:lvlText w:val=""/>
      <w:lvlJc w:val="left"/>
    </w:lvl>
    <w:lvl w:ilvl="5" w:tplc="E35A7090">
      <w:numFmt w:val="decimal"/>
      <w:lvlText w:val=""/>
      <w:lvlJc w:val="left"/>
    </w:lvl>
    <w:lvl w:ilvl="6" w:tplc="D2E66F1A">
      <w:numFmt w:val="decimal"/>
      <w:lvlText w:val=""/>
      <w:lvlJc w:val="left"/>
    </w:lvl>
    <w:lvl w:ilvl="7" w:tplc="AC2245F6">
      <w:numFmt w:val="decimal"/>
      <w:lvlText w:val=""/>
      <w:lvlJc w:val="left"/>
    </w:lvl>
    <w:lvl w:ilvl="8" w:tplc="760AFE96">
      <w:numFmt w:val="decimal"/>
      <w:lvlText w:val=""/>
      <w:lvlJc w:val="left"/>
    </w:lvl>
  </w:abstractNum>
  <w:abstractNum w:abstractNumId="33">
    <w:nsid w:val="00002833"/>
    <w:multiLevelType w:val="hybridMultilevel"/>
    <w:tmpl w:val="54444CBC"/>
    <w:lvl w:ilvl="0" w:tplc="462C774E">
      <w:start w:val="32"/>
      <w:numFmt w:val="decimal"/>
      <w:lvlText w:val="%1."/>
      <w:lvlJc w:val="left"/>
    </w:lvl>
    <w:lvl w:ilvl="1" w:tplc="5FB4027A">
      <w:start w:val="1"/>
      <w:numFmt w:val="bullet"/>
      <w:lvlText w:val="•"/>
      <w:lvlJc w:val="left"/>
    </w:lvl>
    <w:lvl w:ilvl="2" w:tplc="68D095C4">
      <w:numFmt w:val="decimal"/>
      <w:lvlText w:val=""/>
      <w:lvlJc w:val="left"/>
    </w:lvl>
    <w:lvl w:ilvl="3" w:tplc="0BECB9EC">
      <w:numFmt w:val="decimal"/>
      <w:lvlText w:val=""/>
      <w:lvlJc w:val="left"/>
    </w:lvl>
    <w:lvl w:ilvl="4" w:tplc="317003CE">
      <w:numFmt w:val="decimal"/>
      <w:lvlText w:val=""/>
      <w:lvlJc w:val="left"/>
    </w:lvl>
    <w:lvl w:ilvl="5" w:tplc="659478F4">
      <w:numFmt w:val="decimal"/>
      <w:lvlText w:val=""/>
      <w:lvlJc w:val="left"/>
    </w:lvl>
    <w:lvl w:ilvl="6" w:tplc="CF581168">
      <w:numFmt w:val="decimal"/>
      <w:lvlText w:val=""/>
      <w:lvlJc w:val="left"/>
    </w:lvl>
    <w:lvl w:ilvl="7" w:tplc="4664BC4E">
      <w:numFmt w:val="decimal"/>
      <w:lvlText w:val=""/>
      <w:lvlJc w:val="left"/>
    </w:lvl>
    <w:lvl w:ilvl="8" w:tplc="800263FE">
      <w:numFmt w:val="decimal"/>
      <w:lvlText w:val=""/>
      <w:lvlJc w:val="left"/>
    </w:lvl>
  </w:abstractNum>
  <w:abstractNum w:abstractNumId="34">
    <w:nsid w:val="0000288F"/>
    <w:multiLevelType w:val="hybridMultilevel"/>
    <w:tmpl w:val="1722E12C"/>
    <w:lvl w:ilvl="0" w:tplc="EE8AACDA">
      <w:start w:val="1"/>
      <w:numFmt w:val="bullet"/>
      <w:lvlText w:val="•"/>
      <w:lvlJc w:val="left"/>
    </w:lvl>
    <w:lvl w:ilvl="1" w:tplc="A6E67318">
      <w:numFmt w:val="decimal"/>
      <w:lvlText w:val=""/>
      <w:lvlJc w:val="left"/>
    </w:lvl>
    <w:lvl w:ilvl="2" w:tplc="D50A7A68">
      <w:numFmt w:val="decimal"/>
      <w:lvlText w:val=""/>
      <w:lvlJc w:val="left"/>
    </w:lvl>
    <w:lvl w:ilvl="3" w:tplc="605C189C">
      <w:numFmt w:val="decimal"/>
      <w:lvlText w:val=""/>
      <w:lvlJc w:val="left"/>
    </w:lvl>
    <w:lvl w:ilvl="4" w:tplc="8ECA5A5C">
      <w:numFmt w:val="decimal"/>
      <w:lvlText w:val=""/>
      <w:lvlJc w:val="left"/>
    </w:lvl>
    <w:lvl w:ilvl="5" w:tplc="F7EE00CE">
      <w:numFmt w:val="decimal"/>
      <w:lvlText w:val=""/>
      <w:lvlJc w:val="left"/>
    </w:lvl>
    <w:lvl w:ilvl="6" w:tplc="21A4DC1A">
      <w:numFmt w:val="decimal"/>
      <w:lvlText w:val=""/>
      <w:lvlJc w:val="left"/>
    </w:lvl>
    <w:lvl w:ilvl="7" w:tplc="8716C64C">
      <w:numFmt w:val="decimal"/>
      <w:lvlText w:val=""/>
      <w:lvlJc w:val="left"/>
    </w:lvl>
    <w:lvl w:ilvl="8" w:tplc="F988848A">
      <w:numFmt w:val="decimal"/>
      <w:lvlText w:val=""/>
      <w:lvlJc w:val="left"/>
    </w:lvl>
  </w:abstractNum>
  <w:abstractNum w:abstractNumId="35">
    <w:nsid w:val="00002B0C"/>
    <w:multiLevelType w:val="hybridMultilevel"/>
    <w:tmpl w:val="28F0CA34"/>
    <w:lvl w:ilvl="0" w:tplc="A716773E">
      <w:start w:val="1"/>
      <w:numFmt w:val="bullet"/>
      <w:lvlText w:val="В"/>
      <w:lvlJc w:val="left"/>
    </w:lvl>
    <w:lvl w:ilvl="1" w:tplc="EEFE156C">
      <w:start w:val="1"/>
      <w:numFmt w:val="decimal"/>
      <w:lvlText w:val="%2)"/>
      <w:lvlJc w:val="left"/>
    </w:lvl>
    <w:lvl w:ilvl="2" w:tplc="2820C9A2">
      <w:numFmt w:val="decimal"/>
      <w:lvlText w:val=""/>
      <w:lvlJc w:val="left"/>
    </w:lvl>
    <w:lvl w:ilvl="3" w:tplc="E17E43E0">
      <w:numFmt w:val="decimal"/>
      <w:lvlText w:val=""/>
      <w:lvlJc w:val="left"/>
    </w:lvl>
    <w:lvl w:ilvl="4" w:tplc="51CEC658">
      <w:numFmt w:val="decimal"/>
      <w:lvlText w:val=""/>
      <w:lvlJc w:val="left"/>
    </w:lvl>
    <w:lvl w:ilvl="5" w:tplc="90462F26">
      <w:numFmt w:val="decimal"/>
      <w:lvlText w:val=""/>
      <w:lvlJc w:val="left"/>
    </w:lvl>
    <w:lvl w:ilvl="6" w:tplc="16A89198">
      <w:numFmt w:val="decimal"/>
      <w:lvlText w:val=""/>
      <w:lvlJc w:val="left"/>
    </w:lvl>
    <w:lvl w:ilvl="7" w:tplc="E6B67F9E">
      <w:numFmt w:val="decimal"/>
      <w:lvlText w:val=""/>
      <w:lvlJc w:val="left"/>
    </w:lvl>
    <w:lvl w:ilvl="8" w:tplc="4230B6F4">
      <w:numFmt w:val="decimal"/>
      <w:lvlText w:val=""/>
      <w:lvlJc w:val="left"/>
    </w:lvl>
  </w:abstractNum>
  <w:abstractNum w:abstractNumId="36">
    <w:nsid w:val="00002C3B"/>
    <w:multiLevelType w:val="hybridMultilevel"/>
    <w:tmpl w:val="8E4EC0A6"/>
    <w:lvl w:ilvl="0" w:tplc="34805868">
      <w:start w:val="9"/>
      <w:numFmt w:val="decimal"/>
      <w:lvlText w:val="%1)"/>
      <w:lvlJc w:val="left"/>
    </w:lvl>
    <w:lvl w:ilvl="1" w:tplc="069AA21E">
      <w:numFmt w:val="decimal"/>
      <w:lvlText w:val=""/>
      <w:lvlJc w:val="left"/>
    </w:lvl>
    <w:lvl w:ilvl="2" w:tplc="D54C67C6">
      <w:numFmt w:val="decimal"/>
      <w:lvlText w:val=""/>
      <w:lvlJc w:val="left"/>
    </w:lvl>
    <w:lvl w:ilvl="3" w:tplc="86107E7C">
      <w:numFmt w:val="decimal"/>
      <w:lvlText w:val=""/>
      <w:lvlJc w:val="left"/>
    </w:lvl>
    <w:lvl w:ilvl="4" w:tplc="BA864CC0">
      <w:numFmt w:val="decimal"/>
      <w:lvlText w:val=""/>
      <w:lvlJc w:val="left"/>
    </w:lvl>
    <w:lvl w:ilvl="5" w:tplc="D8E420A6">
      <w:numFmt w:val="decimal"/>
      <w:lvlText w:val=""/>
      <w:lvlJc w:val="left"/>
    </w:lvl>
    <w:lvl w:ilvl="6" w:tplc="D9F41C5A">
      <w:numFmt w:val="decimal"/>
      <w:lvlText w:val=""/>
      <w:lvlJc w:val="left"/>
    </w:lvl>
    <w:lvl w:ilvl="7" w:tplc="00A287E0">
      <w:numFmt w:val="decimal"/>
      <w:lvlText w:val=""/>
      <w:lvlJc w:val="left"/>
    </w:lvl>
    <w:lvl w:ilvl="8" w:tplc="FF121534">
      <w:numFmt w:val="decimal"/>
      <w:lvlText w:val=""/>
      <w:lvlJc w:val="left"/>
    </w:lvl>
  </w:abstractNum>
  <w:abstractNum w:abstractNumId="37">
    <w:nsid w:val="00002C49"/>
    <w:multiLevelType w:val="hybridMultilevel"/>
    <w:tmpl w:val="FF32C18E"/>
    <w:lvl w:ilvl="0" w:tplc="E9586564">
      <w:start w:val="1"/>
      <w:numFmt w:val="bullet"/>
      <w:lvlText w:val="В"/>
      <w:lvlJc w:val="left"/>
    </w:lvl>
    <w:lvl w:ilvl="1" w:tplc="441A0F5E">
      <w:numFmt w:val="decimal"/>
      <w:lvlText w:val=""/>
      <w:lvlJc w:val="left"/>
    </w:lvl>
    <w:lvl w:ilvl="2" w:tplc="CF70B592">
      <w:numFmt w:val="decimal"/>
      <w:lvlText w:val=""/>
      <w:lvlJc w:val="left"/>
    </w:lvl>
    <w:lvl w:ilvl="3" w:tplc="55A6238E">
      <w:numFmt w:val="decimal"/>
      <w:lvlText w:val=""/>
      <w:lvlJc w:val="left"/>
    </w:lvl>
    <w:lvl w:ilvl="4" w:tplc="5B6CAF2A">
      <w:numFmt w:val="decimal"/>
      <w:lvlText w:val=""/>
      <w:lvlJc w:val="left"/>
    </w:lvl>
    <w:lvl w:ilvl="5" w:tplc="8BA0DA32">
      <w:numFmt w:val="decimal"/>
      <w:lvlText w:val=""/>
      <w:lvlJc w:val="left"/>
    </w:lvl>
    <w:lvl w:ilvl="6" w:tplc="3AC882EA">
      <w:numFmt w:val="decimal"/>
      <w:lvlText w:val=""/>
      <w:lvlJc w:val="left"/>
    </w:lvl>
    <w:lvl w:ilvl="7" w:tplc="ABE266C6">
      <w:numFmt w:val="decimal"/>
      <w:lvlText w:val=""/>
      <w:lvlJc w:val="left"/>
    </w:lvl>
    <w:lvl w:ilvl="8" w:tplc="3D00B26E">
      <w:numFmt w:val="decimal"/>
      <w:lvlText w:val=""/>
      <w:lvlJc w:val="left"/>
    </w:lvl>
  </w:abstractNum>
  <w:abstractNum w:abstractNumId="38">
    <w:nsid w:val="00002FFF"/>
    <w:multiLevelType w:val="hybridMultilevel"/>
    <w:tmpl w:val="3D7AC286"/>
    <w:lvl w:ilvl="0" w:tplc="09DC793E">
      <w:start w:val="1"/>
      <w:numFmt w:val="decimal"/>
      <w:lvlText w:val="%1."/>
      <w:lvlJc w:val="left"/>
    </w:lvl>
    <w:lvl w:ilvl="1" w:tplc="DCFA172A">
      <w:numFmt w:val="decimal"/>
      <w:lvlText w:val=""/>
      <w:lvlJc w:val="left"/>
    </w:lvl>
    <w:lvl w:ilvl="2" w:tplc="FF54E03E">
      <w:numFmt w:val="decimal"/>
      <w:lvlText w:val=""/>
      <w:lvlJc w:val="left"/>
    </w:lvl>
    <w:lvl w:ilvl="3" w:tplc="2F3215B4">
      <w:numFmt w:val="decimal"/>
      <w:lvlText w:val=""/>
      <w:lvlJc w:val="left"/>
    </w:lvl>
    <w:lvl w:ilvl="4" w:tplc="F7E6C744">
      <w:numFmt w:val="decimal"/>
      <w:lvlText w:val=""/>
      <w:lvlJc w:val="left"/>
    </w:lvl>
    <w:lvl w:ilvl="5" w:tplc="3362C488">
      <w:numFmt w:val="decimal"/>
      <w:lvlText w:val=""/>
      <w:lvlJc w:val="left"/>
    </w:lvl>
    <w:lvl w:ilvl="6" w:tplc="1A6E5006">
      <w:numFmt w:val="decimal"/>
      <w:lvlText w:val=""/>
      <w:lvlJc w:val="left"/>
    </w:lvl>
    <w:lvl w:ilvl="7" w:tplc="82240592">
      <w:numFmt w:val="decimal"/>
      <w:lvlText w:val=""/>
      <w:lvlJc w:val="left"/>
    </w:lvl>
    <w:lvl w:ilvl="8" w:tplc="EEB66736">
      <w:numFmt w:val="decimal"/>
      <w:lvlText w:val=""/>
      <w:lvlJc w:val="left"/>
    </w:lvl>
  </w:abstractNum>
  <w:abstractNum w:abstractNumId="39">
    <w:nsid w:val="0000314F"/>
    <w:multiLevelType w:val="hybridMultilevel"/>
    <w:tmpl w:val="F1FCF3FE"/>
    <w:lvl w:ilvl="0" w:tplc="FB4C2E58">
      <w:start w:val="1"/>
      <w:numFmt w:val="bullet"/>
      <w:lvlText w:val="в"/>
      <w:lvlJc w:val="left"/>
    </w:lvl>
    <w:lvl w:ilvl="1" w:tplc="34D41F08">
      <w:start w:val="1"/>
      <w:numFmt w:val="bullet"/>
      <w:lvlText w:val="\emdash "/>
      <w:lvlJc w:val="left"/>
    </w:lvl>
    <w:lvl w:ilvl="2" w:tplc="BEDEDC7C">
      <w:numFmt w:val="decimal"/>
      <w:lvlText w:val=""/>
      <w:lvlJc w:val="left"/>
    </w:lvl>
    <w:lvl w:ilvl="3" w:tplc="29F4D37E">
      <w:numFmt w:val="decimal"/>
      <w:lvlText w:val=""/>
      <w:lvlJc w:val="left"/>
    </w:lvl>
    <w:lvl w:ilvl="4" w:tplc="2F788EC8">
      <w:numFmt w:val="decimal"/>
      <w:lvlText w:val=""/>
      <w:lvlJc w:val="left"/>
    </w:lvl>
    <w:lvl w:ilvl="5" w:tplc="26B41432">
      <w:numFmt w:val="decimal"/>
      <w:lvlText w:val=""/>
      <w:lvlJc w:val="left"/>
    </w:lvl>
    <w:lvl w:ilvl="6" w:tplc="18C8049A">
      <w:numFmt w:val="decimal"/>
      <w:lvlText w:val=""/>
      <w:lvlJc w:val="left"/>
    </w:lvl>
    <w:lvl w:ilvl="7" w:tplc="CF3A6112">
      <w:numFmt w:val="decimal"/>
      <w:lvlText w:val=""/>
      <w:lvlJc w:val="left"/>
    </w:lvl>
    <w:lvl w:ilvl="8" w:tplc="801AE90A">
      <w:numFmt w:val="decimal"/>
      <w:lvlText w:val=""/>
      <w:lvlJc w:val="left"/>
    </w:lvl>
  </w:abstractNum>
  <w:abstractNum w:abstractNumId="40">
    <w:nsid w:val="000032E6"/>
    <w:multiLevelType w:val="hybridMultilevel"/>
    <w:tmpl w:val="81AAE63A"/>
    <w:lvl w:ilvl="0" w:tplc="CDACD286">
      <w:start w:val="1"/>
      <w:numFmt w:val="bullet"/>
      <w:lvlText w:val="В"/>
      <w:lvlJc w:val="left"/>
    </w:lvl>
    <w:lvl w:ilvl="1" w:tplc="FA34640E">
      <w:numFmt w:val="decimal"/>
      <w:lvlText w:val=""/>
      <w:lvlJc w:val="left"/>
    </w:lvl>
    <w:lvl w:ilvl="2" w:tplc="F7D4107E">
      <w:numFmt w:val="decimal"/>
      <w:lvlText w:val=""/>
      <w:lvlJc w:val="left"/>
    </w:lvl>
    <w:lvl w:ilvl="3" w:tplc="064CED44">
      <w:numFmt w:val="decimal"/>
      <w:lvlText w:val=""/>
      <w:lvlJc w:val="left"/>
    </w:lvl>
    <w:lvl w:ilvl="4" w:tplc="0576D27A">
      <w:numFmt w:val="decimal"/>
      <w:lvlText w:val=""/>
      <w:lvlJc w:val="left"/>
    </w:lvl>
    <w:lvl w:ilvl="5" w:tplc="3A3A3DE4">
      <w:numFmt w:val="decimal"/>
      <w:lvlText w:val=""/>
      <w:lvlJc w:val="left"/>
    </w:lvl>
    <w:lvl w:ilvl="6" w:tplc="E69A2878">
      <w:numFmt w:val="decimal"/>
      <w:lvlText w:val=""/>
      <w:lvlJc w:val="left"/>
    </w:lvl>
    <w:lvl w:ilvl="7" w:tplc="E3ACDEDA">
      <w:numFmt w:val="decimal"/>
      <w:lvlText w:val=""/>
      <w:lvlJc w:val="left"/>
    </w:lvl>
    <w:lvl w:ilvl="8" w:tplc="F4C27B4A">
      <w:numFmt w:val="decimal"/>
      <w:lvlText w:val=""/>
      <w:lvlJc w:val="left"/>
    </w:lvl>
  </w:abstractNum>
  <w:abstractNum w:abstractNumId="41">
    <w:nsid w:val="000033EA"/>
    <w:multiLevelType w:val="hybridMultilevel"/>
    <w:tmpl w:val="6AA827FC"/>
    <w:lvl w:ilvl="0" w:tplc="3BC4178C">
      <w:numFmt w:val="decimal"/>
      <w:lvlText w:val="%1)"/>
      <w:lvlJc w:val="left"/>
    </w:lvl>
    <w:lvl w:ilvl="1" w:tplc="DF2C601E">
      <w:start w:val="1"/>
      <w:numFmt w:val="bullet"/>
      <w:lvlText w:val="В"/>
      <w:lvlJc w:val="left"/>
    </w:lvl>
    <w:lvl w:ilvl="2" w:tplc="CA4073DA">
      <w:numFmt w:val="decimal"/>
      <w:lvlText w:val=""/>
      <w:lvlJc w:val="left"/>
    </w:lvl>
    <w:lvl w:ilvl="3" w:tplc="036C88B0">
      <w:numFmt w:val="decimal"/>
      <w:lvlText w:val=""/>
      <w:lvlJc w:val="left"/>
    </w:lvl>
    <w:lvl w:ilvl="4" w:tplc="2A322BA8">
      <w:numFmt w:val="decimal"/>
      <w:lvlText w:val=""/>
      <w:lvlJc w:val="left"/>
    </w:lvl>
    <w:lvl w:ilvl="5" w:tplc="0FA69198">
      <w:numFmt w:val="decimal"/>
      <w:lvlText w:val=""/>
      <w:lvlJc w:val="left"/>
    </w:lvl>
    <w:lvl w:ilvl="6" w:tplc="107CBF50">
      <w:numFmt w:val="decimal"/>
      <w:lvlText w:val=""/>
      <w:lvlJc w:val="left"/>
    </w:lvl>
    <w:lvl w:ilvl="7" w:tplc="0FA4893A">
      <w:numFmt w:val="decimal"/>
      <w:lvlText w:val=""/>
      <w:lvlJc w:val="left"/>
    </w:lvl>
    <w:lvl w:ilvl="8" w:tplc="E6D4FB82">
      <w:numFmt w:val="decimal"/>
      <w:lvlText w:val=""/>
      <w:lvlJc w:val="left"/>
    </w:lvl>
  </w:abstractNum>
  <w:abstractNum w:abstractNumId="42">
    <w:nsid w:val="0000366B"/>
    <w:multiLevelType w:val="hybridMultilevel"/>
    <w:tmpl w:val="164A960A"/>
    <w:lvl w:ilvl="0" w:tplc="6E1EFA94">
      <w:start w:val="1"/>
      <w:numFmt w:val="bullet"/>
      <w:lvlText w:val="\emdash "/>
      <w:lvlJc w:val="left"/>
    </w:lvl>
    <w:lvl w:ilvl="1" w:tplc="CC323932">
      <w:start w:val="1"/>
      <w:numFmt w:val="bullet"/>
      <w:lvlText w:val="В"/>
      <w:lvlJc w:val="left"/>
    </w:lvl>
    <w:lvl w:ilvl="2" w:tplc="AE5ECC4C">
      <w:numFmt w:val="decimal"/>
      <w:lvlText w:val=""/>
      <w:lvlJc w:val="left"/>
    </w:lvl>
    <w:lvl w:ilvl="3" w:tplc="FA401920">
      <w:numFmt w:val="decimal"/>
      <w:lvlText w:val=""/>
      <w:lvlJc w:val="left"/>
    </w:lvl>
    <w:lvl w:ilvl="4" w:tplc="574800AC">
      <w:numFmt w:val="decimal"/>
      <w:lvlText w:val=""/>
      <w:lvlJc w:val="left"/>
    </w:lvl>
    <w:lvl w:ilvl="5" w:tplc="0A9094EE">
      <w:numFmt w:val="decimal"/>
      <w:lvlText w:val=""/>
      <w:lvlJc w:val="left"/>
    </w:lvl>
    <w:lvl w:ilvl="6" w:tplc="0FA45954">
      <w:numFmt w:val="decimal"/>
      <w:lvlText w:val=""/>
      <w:lvlJc w:val="left"/>
    </w:lvl>
    <w:lvl w:ilvl="7" w:tplc="7CB83BA2">
      <w:numFmt w:val="decimal"/>
      <w:lvlText w:val=""/>
      <w:lvlJc w:val="left"/>
    </w:lvl>
    <w:lvl w:ilvl="8" w:tplc="401027BC">
      <w:numFmt w:val="decimal"/>
      <w:lvlText w:val=""/>
      <w:lvlJc w:val="left"/>
    </w:lvl>
  </w:abstractNum>
  <w:abstractNum w:abstractNumId="43">
    <w:nsid w:val="0000368E"/>
    <w:multiLevelType w:val="hybridMultilevel"/>
    <w:tmpl w:val="35568662"/>
    <w:lvl w:ilvl="0" w:tplc="EFA4181E">
      <w:start w:val="1"/>
      <w:numFmt w:val="bullet"/>
      <w:lvlText w:val="и"/>
      <w:lvlJc w:val="left"/>
    </w:lvl>
    <w:lvl w:ilvl="1" w:tplc="8F60F498">
      <w:numFmt w:val="decimal"/>
      <w:lvlText w:val=""/>
      <w:lvlJc w:val="left"/>
    </w:lvl>
    <w:lvl w:ilvl="2" w:tplc="1E5E4EC0">
      <w:numFmt w:val="decimal"/>
      <w:lvlText w:val=""/>
      <w:lvlJc w:val="left"/>
    </w:lvl>
    <w:lvl w:ilvl="3" w:tplc="AD367D28">
      <w:numFmt w:val="decimal"/>
      <w:lvlText w:val=""/>
      <w:lvlJc w:val="left"/>
    </w:lvl>
    <w:lvl w:ilvl="4" w:tplc="C44E6D58">
      <w:numFmt w:val="decimal"/>
      <w:lvlText w:val=""/>
      <w:lvlJc w:val="left"/>
    </w:lvl>
    <w:lvl w:ilvl="5" w:tplc="2148502E">
      <w:numFmt w:val="decimal"/>
      <w:lvlText w:val=""/>
      <w:lvlJc w:val="left"/>
    </w:lvl>
    <w:lvl w:ilvl="6" w:tplc="63809E98">
      <w:numFmt w:val="decimal"/>
      <w:lvlText w:val=""/>
      <w:lvlJc w:val="left"/>
    </w:lvl>
    <w:lvl w:ilvl="7" w:tplc="BC36F606">
      <w:numFmt w:val="decimal"/>
      <w:lvlText w:val=""/>
      <w:lvlJc w:val="left"/>
    </w:lvl>
    <w:lvl w:ilvl="8" w:tplc="0358AE8A">
      <w:numFmt w:val="decimal"/>
      <w:lvlText w:val=""/>
      <w:lvlJc w:val="left"/>
    </w:lvl>
  </w:abstractNum>
  <w:abstractNum w:abstractNumId="44">
    <w:nsid w:val="00003699"/>
    <w:multiLevelType w:val="hybridMultilevel"/>
    <w:tmpl w:val="4A5E7478"/>
    <w:lvl w:ilvl="0" w:tplc="9D7AD44C">
      <w:start w:val="1"/>
      <w:numFmt w:val="bullet"/>
      <w:lvlText w:val="-"/>
      <w:lvlJc w:val="left"/>
    </w:lvl>
    <w:lvl w:ilvl="1" w:tplc="027A62C8">
      <w:numFmt w:val="decimal"/>
      <w:lvlText w:val=""/>
      <w:lvlJc w:val="left"/>
    </w:lvl>
    <w:lvl w:ilvl="2" w:tplc="E73C84FA">
      <w:numFmt w:val="decimal"/>
      <w:lvlText w:val=""/>
      <w:lvlJc w:val="left"/>
    </w:lvl>
    <w:lvl w:ilvl="3" w:tplc="D12646E8">
      <w:numFmt w:val="decimal"/>
      <w:lvlText w:val=""/>
      <w:lvlJc w:val="left"/>
    </w:lvl>
    <w:lvl w:ilvl="4" w:tplc="B380D132">
      <w:numFmt w:val="decimal"/>
      <w:lvlText w:val=""/>
      <w:lvlJc w:val="left"/>
    </w:lvl>
    <w:lvl w:ilvl="5" w:tplc="F822E824">
      <w:numFmt w:val="decimal"/>
      <w:lvlText w:val=""/>
      <w:lvlJc w:val="left"/>
    </w:lvl>
    <w:lvl w:ilvl="6" w:tplc="4B042BBC">
      <w:numFmt w:val="decimal"/>
      <w:lvlText w:val=""/>
      <w:lvlJc w:val="left"/>
    </w:lvl>
    <w:lvl w:ilvl="7" w:tplc="14CE85B8">
      <w:numFmt w:val="decimal"/>
      <w:lvlText w:val=""/>
      <w:lvlJc w:val="left"/>
    </w:lvl>
    <w:lvl w:ilvl="8" w:tplc="5BC6159C">
      <w:numFmt w:val="decimal"/>
      <w:lvlText w:val=""/>
      <w:lvlJc w:val="left"/>
    </w:lvl>
  </w:abstractNum>
  <w:abstractNum w:abstractNumId="45">
    <w:nsid w:val="00003A9E"/>
    <w:multiLevelType w:val="hybridMultilevel"/>
    <w:tmpl w:val="5DE4908C"/>
    <w:lvl w:ilvl="0" w:tplc="B7C6A478">
      <w:start w:val="1"/>
      <w:numFmt w:val="bullet"/>
      <w:lvlText w:val="-"/>
      <w:lvlJc w:val="left"/>
    </w:lvl>
    <w:lvl w:ilvl="1" w:tplc="3C6C6654">
      <w:numFmt w:val="decimal"/>
      <w:lvlText w:val=""/>
      <w:lvlJc w:val="left"/>
    </w:lvl>
    <w:lvl w:ilvl="2" w:tplc="41CA5AE4">
      <w:numFmt w:val="decimal"/>
      <w:lvlText w:val=""/>
      <w:lvlJc w:val="left"/>
    </w:lvl>
    <w:lvl w:ilvl="3" w:tplc="72CEDE82">
      <w:numFmt w:val="decimal"/>
      <w:lvlText w:val=""/>
      <w:lvlJc w:val="left"/>
    </w:lvl>
    <w:lvl w:ilvl="4" w:tplc="C484A968">
      <w:numFmt w:val="decimal"/>
      <w:lvlText w:val=""/>
      <w:lvlJc w:val="left"/>
    </w:lvl>
    <w:lvl w:ilvl="5" w:tplc="A740BEE6">
      <w:numFmt w:val="decimal"/>
      <w:lvlText w:val=""/>
      <w:lvlJc w:val="left"/>
    </w:lvl>
    <w:lvl w:ilvl="6" w:tplc="07B88C42">
      <w:numFmt w:val="decimal"/>
      <w:lvlText w:val=""/>
      <w:lvlJc w:val="left"/>
    </w:lvl>
    <w:lvl w:ilvl="7" w:tplc="43AC71BE">
      <w:numFmt w:val="decimal"/>
      <w:lvlText w:val=""/>
      <w:lvlJc w:val="left"/>
    </w:lvl>
    <w:lvl w:ilvl="8" w:tplc="E07A6114">
      <w:numFmt w:val="decimal"/>
      <w:lvlText w:val=""/>
      <w:lvlJc w:val="left"/>
    </w:lvl>
  </w:abstractNum>
  <w:abstractNum w:abstractNumId="46">
    <w:nsid w:val="00003C61"/>
    <w:multiLevelType w:val="hybridMultilevel"/>
    <w:tmpl w:val="C4323924"/>
    <w:lvl w:ilvl="0" w:tplc="93742CF6">
      <w:start w:val="1"/>
      <w:numFmt w:val="bullet"/>
      <w:lvlText w:val="В"/>
      <w:lvlJc w:val="left"/>
    </w:lvl>
    <w:lvl w:ilvl="1" w:tplc="426214DC">
      <w:numFmt w:val="decimal"/>
      <w:lvlText w:val=""/>
      <w:lvlJc w:val="left"/>
    </w:lvl>
    <w:lvl w:ilvl="2" w:tplc="96E40DD4">
      <w:numFmt w:val="decimal"/>
      <w:lvlText w:val=""/>
      <w:lvlJc w:val="left"/>
    </w:lvl>
    <w:lvl w:ilvl="3" w:tplc="EAA68A6A">
      <w:numFmt w:val="decimal"/>
      <w:lvlText w:val=""/>
      <w:lvlJc w:val="left"/>
    </w:lvl>
    <w:lvl w:ilvl="4" w:tplc="ABD2496A">
      <w:numFmt w:val="decimal"/>
      <w:lvlText w:val=""/>
      <w:lvlJc w:val="left"/>
    </w:lvl>
    <w:lvl w:ilvl="5" w:tplc="E48C4F18">
      <w:numFmt w:val="decimal"/>
      <w:lvlText w:val=""/>
      <w:lvlJc w:val="left"/>
    </w:lvl>
    <w:lvl w:ilvl="6" w:tplc="DAA0D6DE">
      <w:numFmt w:val="decimal"/>
      <w:lvlText w:val=""/>
      <w:lvlJc w:val="left"/>
    </w:lvl>
    <w:lvl w:ilvl="7" w:tplc="B380D478">
      <w:numFmt w:val="decimal"/>
      <w:lvlText w:val=""/>
      <w:lvlJc w:val="left"/>
    </w:lvl>
    <w:lvl w:ilvl="8" w:tplc="7BF028D0">
      <w:numFmt w:val="decimal"/>
      <w:lvlText w:val=""/>
      <w:lvlJc w:val="left"/>
    </w:lvl>
  </w:abstractNum>
  <w:abstractNum w:abstractNumId="47">
    <w:nsid w:val="00003CD5"/>
    <w:multiLevelType w:val="hybridMultilevel"/>
    <w:tmpl w:val="6ED2CE7C"/>
    <w:lvl w:ilvl="0" w:tplc="05E22CDA">
      <w:start w:val="1"/>
      <w:numFmt w:val="bullet"/>
      <w:lvlText w:val="-"/>
      <w:lvlJc w:val="left"/>
    </w:lvl>
    <w:lvl w:ilvl="1" w:tplc="21C28FF8">
      <w:numFmt w:val="decimal"/>
      <w:lvlText w:val=""/>
      <w:lvlJc w:val="left"/>
    </w:lvl>
    <w:lvl w:ilvl="2" w:tplc="8D4ABFCA">
      <w:numFmt w:val="decimal"/>
      <w:lvlText w:val=""/>
      <w:lvlJc w:val="left"/>
    </w:lvl>
    <w:lvl w:ilvl="3" w:tplc="4314CC76">
      <w:numFmt w:val="decimal"/>
      <w:lvlText w:val=""/>
      <w:lvlJc w:val="left"/>
    </w:lvl>
    <w:lvl w:ilvl="4" w:tplc="7472AEC4">
      <w:numFmt w:val="decimal"/>
      <w:lvlText w:val=""/>
      <w:lvlJc w:val="left"/>
    </w:lvl>
    <w:lvl w:ilvl="5" w:tplc="2B720A82">
      <w:numFmt w:val="decimal"/>
      <w:lvlText w:val=""/>
      <w:lvlJc w:val="left"/>
    </w:lvl>
    <w:lvl w:ilvl="6" w:tplc="7D1E7226">
      <w:numFmt w:val="decimal"/>
      <w:lvlText w:val=""/>
      <w:lvlJc w:val="left"/>
    </w:lvl>
    <w:lvl w:ilvl="7" w:tplc="94B6B650">
      <w:numFmt w:val="decimal"/>
      <w:lvlText w:val=""/>
      <w:lvlJc w:val="left"/>
    </w:lvl>
    <w:lvl w:ilvl="8" w:tplc="AEC676EA">
      <w:numFmt w:val="decimal"/>
      <w:lvlText w:val=""/>
      <w:lvlJc w:val="left"/>
    </w:lvl>
  </w:abstractNum>
  <w:abstractNum w:abstractNumId="48">
    <w:nsid w:val="00003EF6"/>
    <w:multiLevelType w:val="hybridMultilevel"/>
    <w:tmpl w:val="DAE044A0"/>
    <w:lvl w:ilvl="0" w:tplc="2DBE4A20">
      <w:start w:val="1"/>
      <w:numFmt w:val="bullet"/>
      <w:lvlText w:val=""/>
      <w:lvlJc w:val="left"/>
    </w:lvl>
    <w:lvl w:ilvl="1" w:tplc="448E5FCE">
      <w:numFmt w:val="decimal"/>
      <w:lvlText w:val=""/>
      <w:lvlJc w:val="left"/>
    </w:lvl>
    <w:lvl w:ilvl="2" w:tplc="EB8274A2">
      <w:numFmt w:val="decimal"/>
      <w:lvlText w:val=""/>
      <w:lvlJc w:val="left"/>
    </w:lvl>
    <w:lvl w:ilvl="3" w:tplc="D1A083F2">
      <w:numFmt w:val="decimal"/>
      <w:lvlText w:val=""/>
      <w:lvlJc w:val="left"/>
    </w:lvl>
    <w:lvl w:ilvl="4" w:tplc="78AE092A">
      <w:numFmt w:val="decimal"/>
      <w:lvlText w:val=""/>
      <w:lvlJc w:val="left"/>
    </w:lvl>
    <w:lvl w:ilvl="5" w:tplc="D858405A">
      <w:numFmt w:val="decimal"/>
      <w:lvlText w:val=""/>
      <w:lvlJc w:val="left"/>
    </w:lvl>
    <w:lvl w:ilvl="6" w:tplc="257C686A">
      <w:numFmt w:val="decimal"/>
      <w:lvlText w:val=""/>
      <w:lvlJc w:val="left"/>
    </w:lvl>
    <w:lvl w:ilvl="7" w:tplc="48E6F484">
      <w:numFmt w:val="decimal"/>
      <w:lvlText w:val=""/>
      <w:lvlJc w:val="left"/>
    </w:lvl>
    <w:lvl w:ilvl="8" w:tplc="0A2A6D56">
      <w:numFmt w:val="decimal"/>
      <w:lvlText w:val=""/>
      <w:lvlJc w:val="left"/>
    </w:lvl>
  </w:abstractNum>
  <w:abstractNum w:abstractNumId="49">
    <w:nsid w:val="0000401D"/>
    <w:multiLevelType w:val="hybridMultilevel"/>
    <w:tmpl w:val="47588A2A"/>
    <w:lvl w:ilvl="0" w:tplc="FC2CCC56">
      <w:start w:val="1"/>
      <w:numFmt w:val="bullet"/>
      <w:lvlText w:val=""/>
      <w:lvlJc w:val="left"/>
    </w:lvl>
    <w:lvl w:ilvl="1" w:tplc="8FB49588">
      <w:numFmt w:val="decimal"/>
      <w:lvlText w:val=""/>
      <w:lvlJc w:val="left"/>
    </w:lvl>
    <w:lvl w:ilvl="2" w:tplc="11BCD83E">
      <w:numFmt w:val="decimal"/>
      <w:lvlText w:val=""/>
      <w:lvlJc w:val="left"/>
    </w:lvl>
    <w:lvl w:ilvl="3" w:tplc="4F70F358">
      <w:numFmt w:val="decimal"/>
      <w:lvlText w:val=""/>
      <w:lvlJc w:val="left"/>
    </w:lvl>
    <w:lvl w:ilvl="4" w:tplc="16D2CBA0">
      <w:numFmt w:val="decimal"/>
      <w:lvlText w:val=""/>
      <w:lvlJc w:val="left"/>
    </w:lvl>
    <w:lvl w:ilvl="5" w:tplc="5F7805E8">
      <w:numFmt w:val="decimal"/>
      <w:lvlText w:val=""/>
      <w:lvlJc w:val="left"/>
    </w:lvl>
    <w:lvl w:ilvl="6" w:tplc="F484FF5A">
      <w:numFmt w:val="decimal"/>
      <w:lvlText w:val=""/>
      <w:lvlJc w:val="left"/>
    </w:lvl>
    <w:lvl w:ilvl="7" w:tplc="A454B500">
      <w:numFmt w:val="decimal"/>
      <w:lvlText w:val=""/>
      <w:lvlJc w:val="left"/>
    </w:lvl>
    <w:lvl w:ilvl="8" w:tplc="57C21A48">
      <w:numFmt w:val="decimal"/>
      <w:lvlText w:val=""/>
      <w:lvlJc w:val="left"/>
    </w:lvl>
  </w:abstractNum>
  <w:abstractNum w:abstractNumId="50">
    <w:nsid w:val="00004080"/>
    <w:multiLevelType w:val="hybridMultilevel"/>
    <w:tmpl w:val="C3D07E08"/>
    <w:lvl w:ilvl="0" w:tplc="5BFC5E14">
      <w:start w:val="1"/>
      <w:numFmt w:val="bullet"/>
      <w:lvlText w:val="-"/>
      <w:lvlJc w:val="left"/>
    </w:lvl>
    <w:lvl w:ilvl="1" w:tplc="9F56120C">
      <w:numFmt w:val="decimal"/>
      <w:lvlText w:val=""/>
      <w:lvlJc w:val="left"/>
    </w:lvl>
    <w:lvl w:ilvl="2" w:tplc="C5A6F102">
      <w:numFmt w:val="decimal"/>
      <w:lvlText w:val=""/>
      <w:lvlJc w:val="left"/>
    </w:lvl>
    <w:lvl w:ilvl="3" w:tplc="A33849E8">
      <w:numFmt w:val="decimal"/>
      <w:lvlText w:val=""/>
      <w:lvlJc w:val="left"/>
    </w:lvl>
    <w:lvl w:ilvl="4" w:tplc="E13C7A34">
      <w:numFmt w:val="decimal"/>
      <w:lvlText w:val=""/>
      <w:lvlJc w:val="left"/>
    </w:lvl>
    <w:lvl w:ilvl="5" w:tplc="7DC8C0A2">
      <w:numFmt w:val="decimal"/>
      <w:lvlText w:val=""/>
      <w:lvlJc w:val="left"/>
    </w:lvl>
    <w:lvl w:ilvl="6" w:tplc="967827E0">
      <w:numFmt w:val="decimal"/>
      <w:lvlText w:val=""/>
      <w:lvlJc w:val="left"/>
    </w:lvl>
    <w:lvl w:ilvl="7" w:tplc="3BBC2616">
      <w:numFmt w:val="decimal"/>
      <w:lvlText w:val=""/>
      <w:lvlJc w:val="left"/>
    </w:lvl>
    <w:lvl w:ilvl="8" w:tplc="6714FB00">
      <w:numFmt w:val="decimal"/>
      <w:lvlText w:val=""/>
      <w:lvlJc w:val="left"/>
    </w:lvl>
  </w:abstractNum>
  <w:abstractNum w:abstractNumId="51">
    <w:nsid w:val="0000409D"/>
    <w:multiLevelType w:val="hybridMultilevel"/>
    <w:tmpl w:val="A7B082F6"/>
    <w:lvl w:ilvl="0" w:tplc="BEEE6238">
      <w:start w:val="1"/>
      <w:numFmt w:val="bullet"/>
      <w:lvlText w:val="-"/>
      <w:lvlJc w:val="left"/>
    </w:lvl>
    <w:lvl w:ilvl="1" w:tplc="9A2C34BC">
      <w:numFmt w:val="decimal"/>
      <w:lvlText w:val=""/>
      <w:lvlJc w:val="left"/>
    </w:lvl>
    <w:lvl w:ilvl="2" w:tplc="7A78B222">
      <w:numFmt w:val="decimal"/>
      <w:lvlText w:val=""/>
      <w:lvlJc w:val="left"/>
    </w:lvl>
    <w:lvl w:ilvl="3" w:tplc="667E51B4">
      <w:numFmt w:val="decimal"/>
      <w:lvlText w:val=""/>
      <w:lvlJc w:val="left"/>
    </w:lvl>
    <w:lvl w:ilvl="4" w:tplc="B7F027C4">
      <w:numFmt w:val="decimal"/>
      <w:lvlText w:val=""/>
      <w:lvlJc w:val="left"/>
    </w:lvl>
    <w:lvl w:ilvl="5" w:tplc="E2B8316E">
      <w:numFmt w:val="decimal"/>
      <w:lvlText w:val=""/>
      <w:lvlJc w:val="left"/>
    </w:lvl>
    <w:lvl w:ilvl="6" w:tplc="B5C00C2C">
      <w:numFmt w:val="decimal"/>
      <w:lvlText w:val=""/>
      <w:lvlJc w:val="left"/>
    </w:lvl>
    <w:lvl w:ilvl="7" w:tplc="45CC2C5E">
      <w:numFmt w:val="decimal"/>
      <w:lvlText w:val=""/>
      <w:lvlJc w:val="left"/>
    </w:lvl>
    <w:lvl w:ilvl="8" w:tplc="8C46FFCA">
      <w:numFmt w:val="decimal"/>
      <w:lvlText w:val=""/>
      <w:lvlJc w:val="left"/>
    </w:lvl>
  </w:abstractNum>
  <w:abstractNum w:abstractNumId="52">
    <w:nsid w:val="00004230"/>
    <w:multiLevelType w:val="hybridMultilevel"/>
    <w:tmpl w:val="A55A00FC"/>
    <w:lvl w:ilvl="0" w:tplc="22824684">
      <w:start w:val="7"/>
      <w:numFmt w:val="decimal"/>
      <w:lvlText w:val="%1."/>
      <w:lvlJc w:val="left"/>
    </w:lvl>
    <w:lvl w:ilvl="1" w:tplc="A1D2695A">
      <w:numFmt w:val="decimal"/>
      <w:lvlText w:val=""/>
      <w:lvlJc w:val="left"/>
    </w:lvl>
    <w:lvl w:ilvl="2" w:tplc="3FE0E158">
      <w:numFmt w:val="decimal"/>
      <w:lvlText w:val=""/>
      <w:lvlJc w:val="left"/>
    </w:lvl>
    <w:lvl w:ilvl="3" w:tplc="ACB06692">
      <w:numFmt w:val="decimal"/>
      <w:lvlText w:val=""/>
      <w:lvlJc w:val="left"/>
    </w:lvl>
    <w:lvl w:ilvl="4" w:tplc="7F9051DC">
      <w:numFmt w:val="decimal"/>
      <w:lvlText w:val=""/>
      <w:lvlJc w:val="left"/>
    </w:lvl>
    <w:lvl w:ilvl="5" w:tplc="FF646D92">
      <w:numFmt w:val="decimal"/>
      <w:lvlText w:val=""/>
      <w:lvlJc w:val="left"/>
    </w:lvl>
    <w:lvl w:ilvl="6" w:tplc="E61A38BA">
      <w:numFmt w:val="decimal"/>
      <w:lvlText w:val=""/>
      <w:lvlJc w:val="left"/>
    </w:lvl>
    <w:lvl w:ilvl="7" w:tplc="B5F4EB2E">
      <w:numFmt w:val="decimal"/>
      <w:lvlText w:val=""/>
      <w:lvlJc w:val="left"/>
    </w:lvl>
    <w:lvl w:ilvl="8" w:tplc="C402319A">
      <w:numFmt w:val="decimal"/>
      <w:lvlText w:val=""/>
      <w:lvlJc w:val="left"/>
    </w:lvl>
  </w:abstractNum>
  <w:abstractNum w:abstractNumId="53">
    <w:nsid w:val="00004402"/>
    <w:multiLevelType w:val="hybridMultilevel"/>
    <w:tmpl w:val="266202AC"/>
    <w:lvl w:ilvl="0" w:tplc="BE2C4D68">
      <w:start w:val="1"/>
      <w:numFmt w:val="bullet"/>
      <w:lvlText w:val="-"/>
      <w:lvlJc w:val="left"/>
    </w:lvl>
    <w:lvl w:ilvl="1" w:tplc="16C04D10">
      <w:start w:val="1"/>
      <w:numFmt w:val="bullet"/>
      <w:lvlText w:val="-"/>
      <w:lvlJc w:val="left"/>
    </w:lvl>
    <w:lvl w:ilvl="2" w:tplc="D1368BAC">
      <w:start w:val="2"/>
      <w:numFmt w:val="decimal"/>
      <w:lvlText w:val="%3)"/>
      <w:lvlJc w:val="left"/>
    </w:lvl>
    <w:lvl w:ilvl="3" w:tplc="CCE4D4CA">
      <w:numFmt w:val="decimal"/>
      <w:lvlText w:val=""/>
      <w:lvlJc w:val="left"/>
    </w:lvl>
    <w:lvl w:ilvl="4" w:tplc="EEF4AAF8">
      <w:numFmt w:val="decimal"/>
      <w:lvlText w:val=""/>
      <w:lvlJc w:val="left"/>
    </w:lvl>
    <w:lvl w:ilvl="5" w:tplc="9F645D50">
      <w:numFmt w:val="decimal"/>
      <w:lvlText w:val=""/>
      <w:lvlJc w:val="left"/>
    </w:lvl>
    <w:lvl w:ilvl="6" w:tplc="31F04494">
      <w:numFmt w:val="decimal"/>
      <w:lvlText w:val=""/>
      <w:lvlJc w:val="left"/>
    </w:lvl>
    <w:lvl w:ilvl="7" w:tplc="714E3F1C">
      <w:numFmt w:val="decimal"/>
      <w:lvlText w:val=""/>
      <w:lvlJc w:val="left"/>
    </w:lvl>
    <w:lvl w:ilvl="8" w:tplc="8236D54C">
      <w:numFmt w:val="decimal"/>
      <w:lvlText w:val=""/>
      <w:lvlJc w:val="left"/>
    </w:lvl>
  </w:abstractNum>
  <w:abstractNum w:abstractNumId="54">
    <w:nsid w:val="00004657"/>
    <w:multiLevelType w:val="hybridMultilevel"/>
    <w:tmpl w:val="31E68B12"/>
    <w:lvl w:ilvl="0" w:tplc="A2AE6D9C">
      <w:start w:val="1"/>
      <w:numFmt w:val="bullet"/>
      <w:lvlText w:val="•"/>
      <w:lvlJc w:val="left"/>
    </w:lvl>
    <w:lvl w:ilvl="1" w:tplc="8D5A3BC0">
      <w:numFmt w:val="decimal"/>
      <w:lvlText w:val=""/>
      <w:lvlJc w:val="left"/>
    </w:lvl>
    <w:lvl w:ilvl="2" w:tplc="C83C361E">
      <w:numFmt w:val="decimal"/>
      <w:lvlText w:val=""/>
      <w:lvlJc w:val="left"/>
    </w:lvl>
    <w:lvl w:ilvl="3" w:tplc="96FCEDC0">
      <w:numFmt w:val="decimal"/>
      <w:lvlText w:val=""/>
      <w:lvlJc w:val="left"/>
    </w:lvl>
    <w:lvl w:ilvl="4" w:tplc="726E4CE4">
      <w:numFmt w:val="decimal"/>
      <w:lvlText w:val=""/>
      <w:lvlJc w:val="left"/>
    </w:lvl>
    <w:lvl w:ilvl="5" w:tplc="568A5248">
      <w:numFmt w:val="decimal"/>
      <w:lvlText w:val=""/>
      <w:lvlJc w:val="left"/>
    </w:lvl>
    <w:lvl w:ilvl="6" w:tplc="EFE6D87A">
      <w:numFmt w:val="decimal"/>
      <w:lvlText w:val=""/>
      <w:lvlJc w:val="left"/>
    </w:lvl>
    <w:lvl w:ilvl="7" w:tplc="764A6A24">
      <w:numFmt w:val="decimal"/>
      <w:lvlText w:val=""/>
      <w:lvlJc w:val="left"/>
    </w:lvl>
    <w:lvl w:ilvl="8" w:tplc="82FA5088">
      <w:numFmt w:val="decimal"/>
      <w:lvlText w:val=""/>
      <w:lvlJc w:val="left"/>
    </w:lvl>
  </w:abstractNum>
  <w:abstractNum w:abstractNumId="55">
    <w:nsid w:val="0000489C"/>
    <w:multiLevelType w:val="hybridMultilevel"/>
    <w:tmpl w:val="663C869E"/>
    <w:lvl w:ilvl="0" w:tplc="C39244F4">
      <w:start w:val="1"/>
      <w:numFmt w:val="bullet"/>
      <w:lvlText w:val="и"/>
      <w:lvlJc w:val="left"/>
    </w:lvl>
    <w:lvl w:ilvl="1" w:tplc="BE52D8F0">
      <w:start w:val="1"/>
      <w:numFmt w:val="bullet"/>
      <w:lvlText w:val="В"/>
      <w:lvlJc w:val="left"/>
    </w:lvl>
    <w:lvl w:ilvl="2" w:tplc="2C528EB0">
      <w:numFmt w:val="decimal"/>
      <w:lvlText w:val=""/>
      <w:lvlJc w:val="left"/>
    </w:lvl>
    <w:lvl w:ilvl="3" w:tplc="62B2D41A">
      <w:numFmt w:val="decimal"/>
      <w:lvlText w:val=""/>
      <w:lvlJc w:val="left"/>
    </w:lvl>
    <w:lvl w:ilvl="4" w:tplc="A2B8F074">
      <w:numFmt w:val="decimal"/>
      <w:lvlText w:val=""/>
      <w:lvlJc w:val="left"/>
    </w:lvl>
    <w:lvl w:ilvl="5" w:tplc="2AA8E274">
      <w:numFmt w:val="decimal"/>
      <w:lvlText w:val=""/>
      <w:lvlJc w:val="left"/>
    </w:lvl>
    <w:lvl w:ilvl="6" w:tplc="250202B4">
      <w:numFmt w:val="decimal"/>
      <w:lvlText w:val=""/>
      <w:lvlJc w:val="left"/>
    </w:lvl>
    <w:lvl w:ilvl="7" w:tplc="125A5B60">
      <w:numFmt w:val="decimal"/>
      <w:lvlText w:val=""/>
      <w:lvlJc w:val="left"/>
    </w:lvl>
    <w:lvl w:ilvl="8" w:tplc="D5940506">
      <w:numFmt w:val="decimal"/>
      <w:lvlText w:val=""/>
      <w:lvlJc w:val="left"/>
    </w:lvl>
  </w:abstractNum>
  <w:abstractNum w:abstractNumId="56">
    <w:nsid w:val="0000494A"/>
    <w:multiLevelType w:val="hybridMultilevel"/>
    <w:tmpl w:val="585AC790"/>
    <w:lvl w:ilvl="0" w:tplc="75BAF338">
      <w:start w:val="1"/>
      <w:numFmt w:val="bullet"/>
      <w:lvlText w:val="и"/>
      <w:lvlJc w:val="left"/>
    </w:lvl>
    <w:lvl w:ilvl="1" w:tplc="5180FDD4">
      <w:numFmt w:val="decimal"/>
      <w:lvlText w:val=""/>
      <w:lvlJc w:val="left"/>
    </w:lvl>
    <w:lvl w:ilvl="2" w:tplc="50DA1C0E">
      <w:numFmt w:val="decimal"/>
      <w:lvlText w:val=""/>
      <w:lvlJc w:val="left"/>
    </w:lvl>
    <w:lvl w:ilvl="3" w:tplc="84A2BFCE">
      <w:numFmt w:val="decimal"/>
      <w:lvlText w:val=""/>
      <w:lvlJc w:val="left"/>
    </w:lvl>
    <w:lvl w:ilvl="4" w:tplc="FD14AFE4">
      <w:numFmt w:val="decimal"/>
      <w:lvlText w:val=""/>
      <w:lvlJc w:val="left"/>
    </w:lvl>
    <w:lvl w:ilvl="5" w:tplc="57D03650">
      <w:numFmt w:val="decimal"/>
      <w:lvlText w:val=""/>
      <w:lvlJc w:val="left"/>
    </w:lvl>
    <w:lvl w:ilvl="6" w:tplc="F4E6B67E">
      <w:numFmt w:val="decimal"/>
      <w:lvlText w:val=""/>
      <w:lvlJc w:val="left"/>
    </w:lvl>
    <w:lvl w:ilvl="7" w:tplc="A0A68FBA">
      <w:numFmt w:val="decimal"/>
      <w:lvlText w:val=""/>
      <w:lvlJc w:val="left"/>
    </w:lvl>
    <w:lvl w:ilvl="8" w:tplc="4FACEFBA">
      <w:numFmt w:val="decimal"/>
      <w:lvlText w:val=""/>
      <w:lvlJc w:val="left"/>
    </w:lvl>
  </w:abstractNum>
  <w:abstractNum w:abstractNumId="57">
    <w:nsid w:val="00004A80"/>
    <w:multiLevelType w:val="hybridMultilevel"/>
    <w:tmpl w:val="38C09D0C"/>
    <w:lvl w:ilvl="0" w:tplc="446E9490">
      <w:start w:val="1"/>
      <w:numFmt w:val="bullet"/>
      <w:lvlText w:val="в"/>
      <w:lvlJc w:val="left"/>
    </w:lvl>
    <w:lvl w:ilvl="1" w:tplc="D04EBA0E">
      <w:numFmt w:val="decimal"/>
      <w:lvlText w:val=""/>
      <w:lvlJc w:val="left"/>
    </w:lvl>
    <w:lvl w:ilvl="2" w:tplc="31865FFA">
      <w:numFmt w:val="decimal"/>
      <w:lvlText w:val=""/>
      <w:lvlJc w:val="left"/>
    </w:lvl>
    <w:lvl w:ilvl="3" w:tplc="95DED6F4">
      <w:numFmt w:val="decimal"/>
      <w:lvlText w:val=""/>
      <w:lvlJc w:val="left"/>
    </w:lvl>
    <w:lvl w:ilvl="4" w:tplc="E606F3B0">
      <w:numFmt w:val="decimal"/>
      <w:lvlText w:val=""/>
      <w:lvlJc w:val="left"/>
    </w:lvl>
    <w:lvl w:ilvl="5" w:tplc="32D0D6F6">
      <w:numFmt w:val="decimal"/>
      <w:lvlText w:val=""/>
      <w:lvlJc w:val="left"/>
    </w:lvl>
    <w:lvl w:ilvl="6" w:tplc="41FCCB7E">
      <w:numFmt w:val="decimal"/>
      <w:lvlText w:val=""/>
      <w:lvlJc w:val="left"/>
    </w:lvl>
    <w:lvl w:ilvl="7" w:tplc="24B47B78">
      <w:numFmt w:val="decimal"/>
      <w:lvlText w:val=""/>
      <w:lvlJc w:val="left"/>
    </w:lvl>
    <w:lvl w:ilvl="8" w:tplc="3618C7BE">
      <w:numFmt w:val="decimal"/>
      <w:lvlText w:val=""/>
      <w:lvlJc w:val="left"/>
    </w:lvl>
  </w:abstractNum>
  <w:abstractNum w:abstractNumId="58">
    <w:nsid w:val="00004B40"/>
    <w:multiLevelType w:val="hybridMultilevel"/>
    <w:tmpl w:val="6BA4E106"/>
    <w:lvl w:ilvl="0" w:tplc="3B8CD1C0">
      <w:start w:val="1"/>
      <w:numFmt w:val="bullet"/>
      <w:lvlText w:val="-"/>
      <w:lvlJc w:val="left"/>
    </w:lvl>
    <w:lvl w:ilvl="1" w:tplc="42EA6CBC">
      <w:numFmt w:val="decimal"/>
      <w:lvlText w:val=""/>
      <w:lvlJc w:val="left"/>
    </w:lvl>
    <w:lvl w:ilvl="2" w:tplc="D696B2F2">
      <w:numFmt w:val="decimal"/>
      <w:lvlText w:val=""/>
      <w:lvlJc w:val="left"/>
    </w:lvl>
    <w:lvl w:ilvl="3" w:tplc="649AD1FE">
      <w:numFmt w:val="decimal"/>
      <w:lvlText w:val=""/>
      <w:lvlJc w:val="left"/>
    </w:lvl>
    <w:lvl w:ilvl="4" w:tplc="9E140A30">
      <w:numFmt w:val="decimal"/>
      <w:lvlText w:val=""/>
      <w:lvlJc w:val="left"/>
    </w:lvl>
    <w:lvl w:ilvl="5" w:tplc="54664150">
      <w:numFmt w:val="decimal"/>
      <w:lvlText w:val=""/>
      <w:lvlJc w:val="left"/>
    </w:lvl>
    <w:lvl w:ilvl="6" w:tplc="1B26F2EA">
      <w:numFmt w:val="decimal"/>
      <w:lvlText w:val=""/>
      <w:lvlJc w:val="left"/>
    </w:lvl>
    <w:lvl w:ilvl="7" w:tplc="8A16E68A">
      <w:numFmt w:val="decimal"/>
      <w:lvlText w:val=""/>
      <w:lvlJc w:val="left"/>
    </w:lvl>
    <w:lvl w:ilvl="8" w:tplc="E5E4121C">
      <w:numFmt w:val="decimal"/>
      <w:lvlText w:val=""/>
      <w:lvlJc w:val="left"/>
    </w:lvl>
  </w:abstractNum>
  <w:abstractNum w:abstractNumId="59">
    <w:nsid w:val="00004CAD"/>
    <w:multiLevelType w:val="hybridMultilevel"/>
    <w:tmpl w:val="88A0F126"/>
    <w:lvl w:ilvl="0" w:tplc="CA50EE5E">
      <w:start w:val="3"/>
      <w:numFmt w:val="decimal"/>
      <w:lvlText w:val="%1."/>
      <w:lvlJc w:val="left"/>
    </w:lvl>
    <w:lvl w:ilvl="1" w:tplc="2DAEB7EA">
      <w:numFmt w:val="decimal"/>
      <w:lvlText w:val=""/>
      <w:lvlJc w:val="left"/>
    </w:lvl>
    <w:lvl w:ilvl="2" w:tplc="15CC844E">
      <w:numFmt w:val="decimal"/>
      <w:lvlText w:val=""/>
      <w:lvlJc w:val="left"/>
    </w:lvl>
    <w:lvl w:ilvl="3" w:tplc="153E37BC">
      <w:numFmt w:val="decimal"/>
      <w:lvlText w:val=""/>
      <w:lvlJc w:val="left"/>
    </w:lvl>
    <w:lvl w:ilvl="4" w:tplc="A442F71C">
      <w:numFmt w:val="decimal"/>
      <w:lvlText w:val=""/>
      <w:lvlJc w:val="left"/>
    </w:lvl>
    <w:lvl w:ilvl="5" w:tplc="8856CCEA">
      <w:numFmt w:val="decimal"/>
      <w:lvlText w:val=""/>
      <w:lvlJc w:val="left"/>
    </w:lvl>
    <w:lvl w:ilvl="6" w:tplc="C7CA037E">
      <w:numFmt w:val="decimal"/>
      <w:lvlText w:val=""/>
      <w:lvlJc w:val="left"/>
    </w:lvl>
    <w:lvl w:ilvl="7" w:tplc="78CE1884">
      <w:numFmt w:val="decimal"/>
      <w:lvlText w:val=""/>
      <w:lvlJc w:val="left"/>
    </w:lvl>
    <w:lvl w:ilvl="8" w:tplc="DA6C04F8">
      <w:numFmt w:val="decimal"/>
      <w:lvlText w:val=""/>
      <w:lvlJc w:val="left"/>
    </w:lvl>
  </w:abstractNum>
  <w:abstractNum w:abstractNumId="60">
    <w:nsid w:val="00004CD4"/>
    <w:multiLevelType w:val="hybridMultilevel"/>
    <w:tmpl w:val="24AE766C"/>
    <w:lvl w:ilvl="0" w:tplc="AC001E3A">
      <w:start w:val="1"/>
      <w:numFmt w:val="bullet"/>
      <w:lvlText w:val="-"/>
      <w:lvlJc w:val="left"/>
    </w:lvl>
    <w:lvl w:ilvl="1" w:tplc="D862EA80">
      <w:numFmt w:val="decimal"/>
      <w:lvlText w:val=""/>
      <w:lvlJc w:val="left"/>
    </w:lvl>
    <w:lvl w:ilvl="2" w:tplc="DAFECD50">
      <w:numFmt w:val="decimal"/>
      <w:lvlText w:val=""/>
      <w:lvlJc w:val="left"/>
    </w:lvl>
    <w:lvl w:ilvl="3" w:tplc="11C04064">
      <w:numFmt w:val="decimal"/>
      <w:lvlText w:val=""/>
      <w:lvlJc w:val="left"/>
    </w:lvl>
    <w:lvl w:ilvl="4" w:tplc="96305958">
      <w:numFmt w:val="decimal"/>
      <w:lvlText w:val=""/>
      <w:lvlJc w:val="left"/>
    </w:lvl>
    <w:lvl w:ilvl="5" w:tplc="D8001A26">
      <w:numFmt w:val="decimal"/>
      <w:lvlText w:val=""/>
      <w:lvlJc w:val="left"/>
    </w:lvl>
    <w:lvl w:ilvl="6" w:tplc="98EE7CB4">
      <w:numFmt w:val="decimal"/>
      <w:lvlText w:val=""/>
      <w:lvlJc w:val="left"/>
    </w:lvl>
    <w:lvl w:ilvl="7" w:tplc="9BD6D156">
      <w:numFmt w:val="decimal"/>
      <w:lvlText w:val=""/>
      <w:lvlJc w:val="left"/>
    </w:lvl>
    <w:lvl w:ilvl="8" w:tplc="7EFE6C06">
      <w:numFmt w:val="decimal"/>
      <w:lvlText w:val=""/>
      <w:lvlJc w:val="left"/>
    </w:lvl>
  </w:abstractNum>
  <w:abstractNum w:abstractNumId="61">
    <w:nsid w:val="00005039"/>
    <w:multiLevelType w:val="hybridMultilevel"/>
    <w:tmpl w:val="0B3C803E"/>
    <w:lvl w:ilvl="0" w:tplc="5BB0DB8E">
      <w:start w:val="1"/>
      <w:numFmt w:val="bullet"/>
      <w:lvlText w:val="-"/>
      <w:lvlJc w:val="left"/>
    </w:lvl>
    <w:lvl w:ilvl="1" w:tplc="7130A314">
      <w:start w:val="2"/>
      <w:numFmt w:val="decimal"/>
      <w:lvlText w:val="%2."/>
      <w:lvlJc w:val="left"/>
    </w:lvl>
    <w:lvl w:ilvl="2" w:tplc="CB44AA0C">
      <w:numFmt w:val="decimal"/>
      <w:lvlText w:val=""/>
      <w:lvlJc w:val="left"/>
    </w:lvl>
    <w:lvl w:ilvl="3" w:tplc="3F0ACD1A">
      <w:numFmt w:val="decimal"/>
      <w:lvlText w:val=""/>
      <w:lvlJc w:val="left"/>
    </w:lvl>
    <w:lvl w:ilvl="4" w:tplc="DCE83DB8">
      <w:numFmt w:val="decimal"/>
      <w:lvlText w:val=""/>
      <w:lvlJc w:val="left"/>
    </w:lvl>
    <w:lvl w:ilvl="5" w:tplc="20526654">
      <w:numFmt w:val="decimal"/>
      <w:lvlText w:val=""/>
      <w:lvlJc w:val="left"/>
    </w:lvl>
    <w:lvl w:ilvl="6" w:tplc="3C0C2C3A">
      <w:numFmt w:val="decimal"/>
      <w:lvlText w:val=""/>
      <w:lvlJc w:val="left"/>
    </w:lvl>
    <w:lvl w:ilvl="7" w:tplc="38C8A6B0">
      <w:numFmt w:val="decimal"/>
      <w:lvlText w:val=""/>
      <w:lvlJc w:val="left"/>
    </w:lvl>
    <w:lvl w:ilvl="8" w:tplc="18D025C6">
      <w:numFmt w:val="decimal"/>
      <w:lvlText w:val=""/>
      <w:lvlJc w:val="left"/>
    </w:lvl>
  </w:abstractNum>
  <w:abstractNum w:abstractNumId="62">
    <w:nsid w:val="00005422"/>
    <w:multiLevelType w:val="hybridMultilevel"/>
    <w:tmpl w:val="DF08BAB2"/>
    <w:lvl w:ilvl="0" w:tplc="BFDAA04A">
      <w:start w:val="1"/>
      <w:numFmt w:val="bullet"/>
      <w:lvlText w:val=""/>
      <w:lvlJc w:val="left"/>
    </w:lvl>
    <w:lvl w:ilvl="1" w:tplc="B9E28F40">
      <w:numFmt w:val="decimal"/>
      <w:lvlText w:val=""/>
      <w:lvlJc w:val="left"/>
    </w:lvl>
    <w:lvl w:ilvl="2" w:tplc="FEE2BE7A">
      <w:numFmt w:val="decimal"/>
      <w:lvlText w:val=""/>
      <w:lvlJc w:val="left"/>
    </w:lvl>
    <w:lvl w:ilvl="3" w:tplc="D06AEC0A">
      <w:numFmt w:val="decimal"/>
      <w:lvlText w:val=""/>
      <w:lvlJc w:val="left"/>
    </w:lvl>
    <w:lvl w:ilvl="4" w:tplc="D87ED1E6">
      <w:numFmt w:val="decimal"/>
      <w:lvlText w:val=""/>
      <w:lvlJc w:val="left"/>
    </w:lvl>
    <w:lvl w:ilvl="5" w:tplc="DCBEE712">
      <w:numFmt w:val="decimal"/>
      <w:lvlText w:val=""/>
      <w:lvlJc w:val="left"/>
    </w:lvl>
    <w:lvl w:ilvl="6" w:tplc="43A47298">
      <w:numFmt w:val="decimal"/>
      <w:lvlText w:val=""/>
      <w:lvlJc w:val="left"/>
    </w:lvl>
    <w:lvl w:ilvl="7" w:tplc="D2D6E8C8">
      <w:numFmt w:val="decimal"/>
      <w:lvlText w:val=""/>
      <w:lvlJc w:val="left"/>
    </w:lvl>
    <w:lvl w:ilvl="8" w:tplc="CDCA69CA">
      <w:numFmt w:val="decimal"/>
      <w:lvlText w:val=""/>
      <w:lvlJc w:val="left"/>
    </w:lvl>
  </w:abstractNum>
  <w:abstractNum w:abstractNumId="63">
    <w:nsid w:val="0000542C"/>
    <w:multiLevelType w:val="hybridMultilevel"/>
    <w:tmpl w:val="659A2380"/>
    <w:lvl w:ilvl="0" w:tplc="560EB12C">
      <w:start w:val="1"/>
      <w:numFmt w:val="bullet"/>
      <w:lvlText w:val="-"/>
      <w:lvlJc w:val="left"/>
    </w:lvl>
    <w:lvl w:ilvl="1" w:tplc="86F877CA">
      <w:start w:val="4"/>
      <w:numFmt w:val="decimal"/>
      <w:lvlText w:val="%2."/>
      <w:lvlJc w:val="left"/>
    </w:lvl>
    <w:lvl w:ilvl="2" w:tplc="13EE0778">
      <w:numFmt w:val="decimal"/>
      <w:lvlText w:val=""/>
      <w:lvlJc w:val="left"/>
    </w:lvl>
    <w:lvl w:ilvl="3" w:tplc="E6840B0C">
      <w:numFmt w:val="decimal"/>
      <w:lvlText w:val=""/>
      <w:lvlJc w:val="left"/>
    </w:lvl>
    <w:lvl w:ilvl="4" w:tplc="14E27E54">
      <w:numFmt w:val="decimal"/>
      <w:lvlText w:val=""/>
      <w:lvlJc w:val="left"/>
    </w:lvl>
    <w:lvl w:ilvl="5" w:tplc="00620544">
      <w:numFmt w:val="decimal"/>
      <w:lvlText w:val=""/>
      <w:lvlJc w:val="left"/>
    </w:lvl>
    <w:lvl w:ilvl="6" w:tplc="7E46BD26">
      <w:numFmt w:val="decimal"/>
      <w:lvlText w:val=""/>
      <w:lvlJc w:val="left"/>
    </w:lvl>
    <w:lvl w:ilvl="7" w:tplc="1108B5FA">
      <w:numFmt w:val="decimal"/>
      <w:lvlText w:val=""/>
      <w:lvlJc w:val="left"/>
    </w:lvl>
    <w:lvl w:ilvl="8" w:tplc="C9A0AA5E">
      <w:numFmt w:val="decimal"/>
      <w:lvlText w:val=""/>
      <w:lvlJc w:val="left"/>
    </w:lvl>
  </w:abstractNum>
  <w:abstractNum w:abstractNumId="64">
    <w:nsid w:val="000056AE"/>
    <w:multiLevelType w:val="hybridMultilevel"/>
    <w:tmpl w:val="5E0ECA64"/>
    <w:lvl w:ilvl="0" w:tplc="E1B80F96">
      <w:start w:val="1"/>
      <w:numFmt w:val="bullet"/>
      <w:lvlText w:val="«"/>
      <w:lvlJc w:val="left"/>
    </w:lvl>
    <w:lvl w:ilvl="1" w:tplc="6FEACEB0">
      <w:start w:val="1"/>
      <w:numFmt w:val="bullet"/>
      <w:lvlText w:val=""/>
      <w:lvlJc w:val="left"/>
    </w:lvl>
    <w:lvl w:ilvl="2" w:tplc="ED0CAC3C">
      <w:numFmt w:val="decimal"/>
      <w:lvlText w:val=""/>
      <w:lvlJc w:val="left"/>
    </w:lvl>
    <w:lvl w:ilvl="3" w:tplc="0F70B852">
      <w:numFmt w:val="decimal"/>
      <w:lvlText w:val=""/>
      <w:lvlJc w:val="left"/>
    </w:lvl>
    <w:lvl w:ilvl="4" w:tplc="97844DB8">
      <w:numFmt w:val="decimal"/>
      <w:lvlText w:val=""/>
      <w:lvlJc w:val="left"/>
    </w:lvl>
    <w:lvl w:ilvl="5" w:tplc="2080308A">
      <w:numFmt w:val="decimal"/>
      <w:lvlText w:val=""/>
      <w:lvlJc w:val="left"/>
    </w:lvl>
    <w:lvl w:ilvl="6" w:tplc="73284BC4">
      <w:numFmt w:val="decimal"/>
      <w:lvlText w:val=""/>
      <w:lvlJc w:val="left"/>
    </w:lvl>
    <w:lvl w:ilvl="7" w:tplc="0016CC6C">
      <w:numFmt w:val="decimal"/>
      <w:lvlText w:val=""/>
      <w:lvlJc w:val="left"/>
    </w:lvl>
    <w:lvl w:ilvl="8" w:tplc="F190D1AC">
      <w:numFmt w:val="decimal"/>
      <w:lvlText w:val=""/>
      <w:lvlJc w:val="left"/>
    </w:lvl>
  </w:abstractNum>
  <w:abstractNum w:abstractNumId="65">
    <w:nsid w:val="00005772"/>
    <w:multiLevelType w:val="hybridMultilevel"/>
    <w:tmpl w:val="DE8C1BE2"/>
    <w:lvl w:ilvl="0" w:tplc="F2CE912A">
      <w:start w:val="1"/>
      <w:numFmt w:val="bullet"/>
      <w:lvlText w:val="в"/>
      <w:lvlJc w:val="left"/>
    </w:lvl>
    <w:lvl w:ilvl="1" w:tplc="7BE68610">
      <w:numFmt w:val="decimal"/>
      <w:lvlText w:val=""/>
      <w:lvlJc w:val="left"/>
    </w:lvl>
    <w:lvl w:ilvl="2" w:tplc="A4446884">
      <w:numFmt w:val="decimal"/>
      <w:lvlText w:val=""/>
      <w:lvlJc w:val="left"/>
    </w:lvl>
    <w:lvl w:ilvl="3" w:tplc="00482898">
      <w:numFmt w:val="decimal"/>
      <w:lvlText w:val=""/>
      <w:lvlJc w:val="left"/>
    </w:lvl>
    <w:lvl w:ilvl="4" w:tplc="A11E6F46">
      <w:numFmt w:val="decimal"/>
      <w:lvlText w:val=""/>
      <w:lvlJc w:val="left"/>
    </w:lvl>
    <w:lvl w:ilvl="5" w:tplc="28FE1C10">
      <w:numFmt w:val="decimal"/>
      <w:lvlText w:val=""/>
      <w:lvlJc w:val="left"/>
    </w:lvl>
    <w:lvl w:ilvl="6" w:tplc="E4AA03DE">
      <w:numFmt w:val="decimal"/>
      <w:lvlText w:val=""/>
      <w:lvlJc w:val="left"/>
    </w:lvl>
    <w:lvl w:ilvl="7" w:tplc="C7189E86">
      <w:numFmt w:val="decimal"/>
      <w:lvlText w:val=""/>
      <w:lvlJc w:val="left"/>
    </w:lvl>
    <w:lvl w:ilvl="8" w:tplc="ECBC8F5C">
      <w:numFmt w:val="decimal"/>
      <w:lvlText w:val=""/>
      <w:lvlJc w:val="left"/>
    </w:lvl>
  </w:abstractNum>
  <w:abstractNum w:abstractNumId="66">
    <w:nsid w:val="00005878"/>
    <w:multiLevelType w:val="hybridMultilevel"/>
    <w:tmpl w:val="3CAAA4DC"/>
    <w:lvl w:ilvl="0" w:tplc="22EC16DA">
      <w:start w:val="1"/>
      <w:numFmt w:val="bullet"/>
      <w:lvlText w:val="-"/>
      <w:lvlJc w:val="left"/>
    </w:lvl>
    <w:lvl w:ilvl="1" w:tplc="FF889D42">
      <w:numFmt w:val="decimal"/>
      <w:lvlText w:val=""/>
      <w:lvlJc w:val="left"/>
    </w:lvl>
    <w:lvl w:ilvl="2" w:tplc="6AC800E6">
      <w:numFmt w:val="decimal"/>
      <w:lvlText w:val=""/>
      <w:lvlJc w:val="left"/>
    </w:lvl>
    <w:lvl w:ilvl="3" w:tplc="B73E5C74">
      <w:numFmt w:val="decimal"/>
      <w:lvlText w:val=""/>
      <w:lvlJc w:val="left"/>
    </w:lvl>
    <w:lvl w:ilvl="4" w:tplc="4864A830">
      <w:numFmt w:val="decimal"/>
      <w:lvlText w:val=""/>
      <w:lvlJc w:val="left"/>
    </w:lvl>
    <w:lvl w:ilvl="5" w:tplc="B3289C50">
      <w:numFmt w:val="decimal"/>
      <w:lvlText w:val=""/>
      <w:lvlJc w:val="left"/>
    </w:lvl>
    <w:lvl w:ilvl="6" w:tplc="57E08568">
      <w:numFmt w:val="decimal"/>
      <w:lvlText w:val=""/>
      <w:lvlJc w:val="left"/>
    </w:lvl>
    <w:lvl w:ilvl="7" w:tplc="5DF860B4">
      <w:numFmt w:val="decimal"/>
      <w:lvlText w:val=""/>
      <w:lvlJc w:val="left"/>
    </w:lvl>
    <w:lvl w:ilvl="8" w:tplc="6D409114">
      <w:numFmt w:val="decimal"/>
      <w:lvlText w:val=""/>
      <w:lvlJc w:val="left"/>
    </w:lvl>
  </w:abstractNum>
  <w:abstractNum w:abstractNumId="67">
    <w:nsid w:val="000058B0"/>
    <w:multiLevelType w:val="hybridMultilevel"/>
    <w:tmpl w:val="A3765676"/>
    <w:lvl w:ilvl="0" w:tplc="77100294">
      <w:start w:val="12"/>
      <w:numFmt w:val="decimal"/>
      <w:lvlText w:val="(%1)"/>
      <w:lvlJc w:val="left"/>
    </w:lvl>
    <w:lvl w:ilvl="1" w:tplc="4586BC46">
      <w:numFmt w:val="decimal"/>
      <w:lvlText w:val=""/>
      <w:lvlJc w:val="left"/>
    </w:lvl>
    <w:lvl w:ilvl="2" w:tplc="75AA85CA">
      <w:numFmt w:val="decimal"/>
      <w:lvlText w:val=""/>
      <w:lvlJc w:val="left"/>
    </w:lvl>
    <w:lvl w:ilvl="3" w:tplc="2B98B394">
      <w:numFmt w:val="decimal"/>
      <w:lvlText w:val=""/>
      <w:lvlJc w:val="left"/>
    </w:lvl>
    <w:lvl w:ilvl="4" w:tplc="BD26F860">
      <w:numFmt w:val="decimal"/>
      <w:lvlText w:val=""/>
      <w:lvlJc w:val="left"/>
    </w:lvl>
    <w:lvl w:ilvl="5" w:tplc="0590AED2">
      <w:numFmt w:val="decimal"/>
      <w:lvlText w:val=""/>
      <w:lvlJc w:val="left"/>
    </w:lvl>
    <w:lvl w:ilvl="6" w:tplc="5D3C3820">
      <w:numFmt w:val="decimal"/>
      <w:lvlText w:val=""/>
      <w:lvlJc w:val="left"/>
    </w:lvl>
    <w:lvl w:ilvl="7" w:tplc="83E8B928">
      <w:numFmt w:val="decimal"/>
      <w:lvlText w:val=""/>
      <w:lvlJc w:val="left"/>
    </w:lvl>
    <w:lvl w:ilvl="8" w:tplc="A87C48A8">
      <w:numFmt w:val="decimal"/>
      <w:lvlText w:val=""/>
      <w:lvlJc w:val="left"/>
    </w:lvl>
  </w:abstractNum>
  <w:abstractNum w:abstractNumId="68">
    <w:nsid w:val="00005991"/>
    <w:multiLevelType w:val="hybridMultilevel"/>
    <w:tmpl w:val="96CA3AF0"/>
    <w:lvl w:ilvl="0" w:tplc="890862F4">
      <w:start w:val="1"/>
      <w:numFmt w:val="decimal"/>
      <w:lvlText w:val="(%1)"/>
      <w:lvlJc w:val="left"/>
    </w:lvl>
    <w:lvl w:ilvl="1" w:tplc="AD9CA494">
      <w:numFmt w:val="decimal"/>
      <w:lvlText w:val=""/>
      <w:lvlJc w:val="left"/>
    </w:lvl>
    <w:lvl w:ilvl="2" w:tplc="5FF827C0">
      <w:numFmt w:val="decimal"/>
      <w:lvlText w:val=""/>
      <w:lvlJc w:val="left"/>
    </w:lvl>
    <w:lvl w:ilvl="3" w:tplc="6E6EE308">
      <w:numFmt w:val="decimal"/>
      <w:lvlText w:val=""/>
      <w:lvlJc w:val="left"/>
    </w:lvl>
    <w:lvl w:ilvl="4" w:tplc="3D624DF8">
      <w:numFmt w:val="decimal"/>
      <w:lvlText w:val=""/>
      <w:lvlJc w:val="left"/>
    </w:lvl>
    <w:lvl w:ilvl="5" w:tplc="73945D70">
      <w:numFmt w:val="decimal"/>
      <w:lvlText w:val=""/>
      <w:lvlJc w:val="left"/>
    </w:lvl>
    <w:lvl w:ilvl="6" w:tplc="2116B794">
      <w:numFmt w:val="decimal"/>
      <w:lvlText w:val=""/>
      <w:lvlJc w:val="left"/>
    </w:lvl>
    <w:lvl w:ilvl="7" w:tplc="45B80834">
      <w:numFmt w:val="decimal"/>
      <w:lvlText w:val=""/>
      <w:lvlJc w:val="left"/>
    </w:lvl>
    <w:lvl w:ilvl="8" w:tplc="20247504">
      <w:numFmt w:val="decimal"/>
      <w:lvlText w:val=""/>
      <w:lvlJc w:val="left"/>
    </w:lvl>
  </w:abstractNum>
  <w:abstractNum w:abstractNumId="69">
    <w:nsid w:val="00005A9F"/>
    <w:multiLevelType w:val="hybridMultilevel"/>
    <w:tmpl w:val="24EAB272"/>
    <w:lvl w:ilvl="0" w:tplc="76262164">
      <w:start w:val="1"/>
      <w:numFmt w:val="bullet"/>
      <w:lvlText w:val="и"/>
      <w:lvlJc w:val="left"/>
    </w:lvl>
    <w:lvl w:ilvl="1" w:tplc="5902F64E">
      <w:numFmt w:val="decimal"/>
      <w:lvlText w:val=""/>
      <w:lvlJc w:val="left"/>
    </w:lvl>
    <w:lvl w:ilvl="2" w:tplc="B226D7E0">
      <w:numFmt w:val="decimal"/>
      <w:lvlText w:val=""/>
      <w:lvlJc w:val="left"/>
    </w:lvl>
    <w:lvl w:ilvl="3" w:tplc="2684F7A4">
      <w:numFmt w:val="decimal"/>
      <w:lvlText w:val=""/>
      <w:lvlJc w:val="left"/>
    </w:lvl>
    <w:lvl w:ilvl="4" w:tplc="D65ADFDA">
      <w:numFmt w:val="decimal"/>
      <w:lvlText w:val=""/>
      <w:lvlJc w:val="left"/>
    </w:lvl>
    <w:lvl w:ilvl="5" w:tplc="3F3680D8">
      <w:numFmt w:val="decimal"/>
      <w:lvlText w:val=""/>
      <w:lvlJc w:val="left"/>
    </w:lvl>
    <w:lvl w:ilvl="6" w:tplc="8036117E">
      <w:numFmt w:val="decimal"/>
      <w:lvlText w:val=""/>
      <w:lvlJc w:val="left"/>
    </w:lvl>
    <w:lvl w:ilvl="7" w:tplc="676056A0">
      <w:numFmt w:val="decimal"/>
      <w:lvlText w:val=""/>
      <w:lvlJc w:val="left"/>
    </w:lvl>
    <w:lvl w:ilvl="8" w:tplc="9ECED830">
      <w:numFmt w:val="decimal"/>
      <w:lvlText w:val=""/>
      <w:lvlJc w:val="left"/>
    </w:lvl>
  </w:abstractNum>
  <w:abstractNum w:abstractNumId="70">
    <w:nsid w:val="00005CFD"/>
    <w:multiLevelType w:val="hybridMultilevel"/>
    <w:tmpl w:val="E3C46F8A"/>
    <w:lvl w:ilvl="0" w:tplc="83946874">
      <w:start w:val="1"/>
      <w:numFmt w:val="bullet"/>
      <w:lvlText w:val="В"/>
      <w:lvlJc w:val="left"/>
    </w:lvl>
    <w:lvl w:ilvl="1" w:tplc="9794AE9C">
      <w:numFmt w:val="decimal"/>
      <w:lvlText w:val=""/>
      <w:lvlJc w:val="left"/>
    </w:lvl>
    <w:lvl w:ilvl="2" w:tplc="49607FB2">
      <w:numFmt w:val="decimal"/>
      <w:lvlText w:val=""/>
      <w:lvlJc w:val="left"/>
    </w:lvl>
    <w:lvl w:ilvl="3" w:tplc="53A69C40">
      <w:numFmt w:val="decimal"/>
      <w:lvlText w:val=""/>
      <w:lvlJc w:val="left"/>
    </w:lvl>
    <w:lvl w:ilvl="4" w:tplc="DBB0A6E0">
      <w:numFmt w:val="decimal"/>
      <w:lvlText w:val=""/>
      <w:lvlJc w:val="left"/>
    </w:lvl>
    <w:lvl w:ilvl="5" w:tplc="8F60E680">
      <w:numFmt w:val="decimal"/>
      <w:lvlText w:val=""/>
      <w:lvlJc w:val="left"/>
    </w:lvl>
    <w:lvl w:ilvl="6" w:tplc="5BD0D192">
      <w:numFmt w:val="decimal"/>
      <w:lvlText w:val=""/>
      <w:lvlJc w:val="left"/>
    </w:lvl>
    <w:lvl w:ilvl="7" w:tplc="86E0CFB0">
      <w:numFmt w:val="decimal"/>
      <w:lvlText w:val=""/>
      <w:lvlJc w:val="left"/>
    </w:lvl>
    <w:lvl w:ilvl="8" w:tplc="217ACC62">
      <w:numFmt w:val="decimal"/>
      <w:lvlText w:val=""/>
      <w:lvlJc w:val="left"/>
    </w:lvl>
  </w:abstractNum>
  <w:abstractNum w:abstractNumId="71">
    <w:nsid w:val="00005DB2"/>
    <w:multiLevelType w:val="hybridMultilevel"/>
    <w:tmpl w:val="E730A24E"/>
    <w:lvl w:ilvl="0" w:tplc="0EBEFA02">
      <w:start w:val="1"/>
      <w:numFmt w:val="bullet"/>
      <w:lvlText w:val="в"/>
      <w:lvlJc w:val="left"/>
    </w:lvl>
    <w:lvl w:ilvl="1" w:tplc="C998569E">
      <w:numFmt w:val="decimal"/>
      <w:lvlText w:val=""/>
      <w:lvlJc w:val="left"/>
    </w:lvl>
    <w:lvl w:ilvl="2" w:tplc="472614D4">
      <w:numFmt w:val="decimal"/>
      <w:lvlText w:val=""/>
      <w:lvlJc w:val="left"/>
    </w:lvl>
    <w:lvl w:ilvl="3" w:tplc="62AE2B3C">
      <w:numFmt w:val="decimal"/>
      <w:lvlText w:val=""/>
      <w:lvlJc w:val="left"/>
    </w:lvl>
    <w:lvl w:ilvl="4" w:tplc="03F06A66">
      <w:numFmt w:val="decimal"/>
      <w:lvlText w:val=""/>
      <w:lvlJc w:val="left"/>
    </w:lvl>
    <w:lvl w:ilvl="5" w:tplc="3F228308">
      <w:numFmt w:val="decimal"/>
      <w:lvlText w:val=""/>
      <w:lvlJc w:val="left"/>
    </w:lvl>
    <w:lvl w:ilvl="6" w:tplc="6D12C9DA">
      <w:numFmt w:val="decimal"/>
      <w:lvlText w:val=""/>
      <w:lvlJc w:val="left"/>
    </w:lvl>
    <w:lvl w:ilvl="7" w:tplc="2708A00A">
      <w:numFmt w:val="decimal"/>
      <w:lvlText w:val=""/>
      <w:lvlJc w:val="left"/>
    </w:lvl>
    <w:lvl w:ilvl="8" w:tplc="353EEC50">
      <w:numFmt w:val="decimal"/>
      <w:lvlText w:val=""/>
      <w:lvlJc w:val="left"/>
    </w:lvl>
  </w:abstractNum>
  <w:abstractNum w:abstractNumId="72">
    <w:nsid w:val="00005DD5"/>
    <w:multiLevelType w:val="hybridMultilevel"/>
    <w:tmpl w:val="1F3E18EC"/>
    <w:lvl w:ilvl="0" w:tplc="67A806E8">
      <w:start w:val="1"/>
      <w:numFmt w:val="bullet"/>
      <w:lvlText w:val="и"/>
      <w:lvlJc w:val="left"/>
    </w:lvl>
    <w:lvl w:ilvl="1" w:tplc="58A05AA2">
      <w:numFmt w:val="decimal"/>
      <w:lvlText w:val=""/>
      <w:lvlJc w:val="left"/>
    </w:lvl>
    <w:lvl w:ilvl="2" w:tplc="90664130">
      <w:numFmt w:val="decimal"/>
      <w:lvlText w:val=""/>
      <w:lvlJc w:val="left"/>
    </w:lvl>
    <w:lvl w:ilvl="3" w:tplc="3FA64D3E">
      <w:numFmt w:val="decimal"/>
      <w:lvlText w:val=""/>
      <w:lvlJc w:val="left"/>
    </w:lvl>
    <w:lvl w:ilvl="4" w:tplc="B0F63A1C">
      <w:numFmt w:val="decimal"/>
      <w:lvlText w:val=""/>
      <w:lvlJc w:val="left"/>
    </w:lvl>
    <w:lvl w:ilvl="5" w:tplc="B666087C">
      <w:numFmt w:val="decimal"/>
      <w:lvlText w:val=""/>
      <w:lvlJc w:val="left"/>
    </w:lvl>
    <w:lvl w:ilvl="6" w:tplc="CB32B454">
      <w:numFmt w:val="decimal"/>
      <w:lvlText w:val=""/>
      <w:lvlJc w:val="left"/>
    </w:lvl>
    <w:lvl w:ilvl="7" w:tplc="B002B87E">
      <w:numFmt w:val="decimal"/>
      <w:lvlText w:val=""/>
      <w:lvlJc w:val="left"/>
    </w:lvl>
    <w:lvl w:ilvl="8" w:tplc="30661288">
      <w:numFmt w:val="decimal"/>
      <w:lvlText w:val=""/>
      <w:lvlJc w:val="left"/>
    </w:lvl>
  </w:abstractNum>
  <w:abstractNum w:abstractNumId="73">
    <w:nsid w:val="00005E14"/>
    <w:multiLevelType w:val="hybridMultilevel"/>
    <w:tmpl w:val="D328459A"/>
    <w:lvl w:ilvl="0" w:tplc="8072FB28">
      <w:start w:val="4"/>
      <w:numFmt w:val="decimal"/>
      <w:lvlText w:val="%1."/>
      <w:lvlJc w:val="left"/>
    </w:lvl>
    <w:lvl w:ilvl="1" w:tplc="B636E932">
      <w:numFmt w:val="decimal"/>
      <w:lvlText w:val=""/>
      <w:lvlJc w:val="left"/>
    </w:lvl>
    <w:lvl w:ilvl="2" w:tplc="D77AEAF4">
      <w:numFmt w:val="decimal"/>
      <w:lvlText w:val=""/>
      <w:lvlJc w:val="left"/>
    </w:lvl>
    <w:lvl w:ilvl="3" w:tplc="37FAD7C4">
      <w:numFmt w:val="decimal"/>
      <w:lvlText w:val=""/>
      <w:lvlJc w:val="left"/>
    </w:lvl>
    <w:lvl w:ilvl="4" w:tplc="153AA2CE">
      <w:numFmt w:val="decimal"/>
      <w:lvlText w:val=""/>
      <w:lvlJc w:val="left"/>
    </w:lvl>
    <w:lvl w:ilvl="5" w:tplc="4D6EFD12">
      <w:numFmt w:val="decimal"/>
      <w:lvlText w:val=""/>
      <w:lvlJc w:val="left"/>
    </w:lvl>
    <w:lvl w:ilvl="6" w:tplc="69820A02">
      <w:numFmt w:val="decimal"/>
      <w:lvlText w:val=""/>
      <w:lvlJc w:val="left"/>
    </w:lvl>
    <w:lvl w:ilvl="7" w:tplc="5AB429BE">
      <w:numFmt w:val="decimal"/>
      <w:lvlText w:val=""/>
      <w:lvlJc w:val="left"/>
    </w:lvl>
    <w:lvl w:ilvl="8" w:tplc="EC40F2E2">
      <w:numFmt w:val="decimal"/>
      <w:lvlText w:val=""/>
      <w:lvlJc w:val="left"/>
    </w:lvl>
  </w:abstractNum>
  <w:abstractNum w:abstractNumId="74">
    <w:nsid w:val="00005E9D"/>
    <w:multiLevelType w:val="hybridMultilevel"/>
    <w:tmpl w:val="80A49586"/>
    <w:lvl w:ilvl="0" w:tplc="B172EB9A">
      <w:start w:val="1"/>
      <w:numFmt w:val="bullet"/>
      <w:lvlText w:val="В"/>
      <w:lvlJc w:val="left"/>
    </w:lvl>
    <w:lvl w:ilvl="1" w:tplc="290C0F9A">
      <w:start w:val="1"/>
      <w:numFmt w:val="bullet"/>
      <w:lvlText w:val="В"/>
      <w:lvlJc w:val="left"/>
    </w:lvl>
    <w:lvl w:ilvl="2" w:tplc="DA02185C">
      <w:numFmt w:val="decimal"/>
      <w:lvlText w:val=""/>
      <w:lvlJc w:val="left"/>
    </w:lvl>
    <w:lvl w:ilvl="3" w:tplc="C97C323E">
      <w:numFmt w:val="decimal"/>
      <w:lvlText w:val=""/>
      <w:lvlJc w:val="left"/>
    </w:lvl>
    <w:lvl w:ilvl="4" w:tplc="FE769E66">
      <w:numFmt w:val="decimal"/>
      <w:lvlText w:val=""/>
      <w:lvlJc w:val="left"/>
    </w:lvl>
    <w:lvl w:ilvl="5" w:tplc="272ADFF6">
      <w:numFmt w:val="decimal"/>
      <w:lvlText w:val=""/>
      <w:lvlJc w:val="left"/>
    </w:lvl>
    <w:lvl w:ilvl="6" w:tplc="8AE2A322">
      <w:numFmt w:val="decimal"/>
      <w:lvlText w:val=""/>
      <w:lvlJc w:val="left"/>
    </w:lvl>
    <w:lvl w:ilvl="7" w:tplc="C728BF76">
      <w:numFmt w:val="decimal"/>
      <w:lvlText w:val=""/>
      <w:lvlJc w:val="left"/>
    </w:lvl>
    <w:lvl w:ilvl="8" w:tplc="B5C6DD68">
      <w:numFmt w:val="decimal"/>
      <w:lvlText w:val=""/>
      <w:lvlJc w:val="left"/>
    </w:lvl>
  </w:abstractNum>
  <w:abstractNum w:abstractNumId="75">
    <w:nsid w:val="00005F1E"/>
    <w:multiLevelType w:val="hybridMultilevel"/>
    <w:tmpl w:val="5D4210A6"/>
    <w:lvl w:ilvl="0" w:tplc="FAB20560">
      <w:start w:val="23"/>
      <w:numFmt w:val="decimal"/>
      <w:lvlText w:val="%1."/>
      <w:lvlJc w:val="left"/>
    </w:lvl>
    <w:lvl w:ilvl="1" w:tplc="74B0012C">
      <w:numFmt w:val="decimal"/>
      <w:lvlText w:val=""/>
      <w:lvlJc w:val="left"/>
    </w:lvl>
    <w:lvl w:ilvl="2" w:tplc="385EBE72">
      <w:numFmt w:val="decimal"/>
      <w:lvlText w:val=""/>
      <w:lvlJc w:val="left"/>
    </w:lvl>
    <w:lvl w:ilvl="3" w:tplc="D46CD89E">
      <w:numFmt w:val="decimal"/>
      <w:lvlText w:val=""/>
      <w:lvlJc w:val="left"/>
    </w:lvl>
    <w:lvl w:ilvl="4" w:tplc="BCDE4AB6">
      <w:numFmt w:val="decimal"/>
      <w:lvlText w:val=""/>
      <w:lvlJc w:val="left"/>
    </w:lvl>
    <w:lvl w:ilvl="5" w:tplc="AFEA25EA">
      <w:numFmt w:val="decimal"/>
      <w:lvlText w:val=""/>
      <w:lvlJc w:val="left"/>
    </w:lvl>
    <w:lvl w:ilvl="6" w:tplc="F5707E6A">
      <w:numFmt w:val="decimal"/>
      <w:lvlText w:val=""/>
      <w:lvlJc w:val="left"/>
    </w:lvl>
    <w:lvl w:ilvl="7" w:tplc="312A6736">
      <w:numFmt w:val="decimal"/>
      <w:lvlText w:val=""/>
      <w:lvlJc w:val="left"/>
    </w:lvl>
    <w:lvl w:ilvl="8" w:tplc="DC1A5828">
      <w:numFmt w:val="decimal"/>
      <w:lvlText w:val=""/>
      <w:lvlJc w:val="left"/>
    </w:lvl>
  </w:abstractNum>
  <w:abstractNum w:abstractNumId="76">
    <w:nsid w:val="00005F32"/>
    <w:multiLevelType w:val="hybridMultilevel"/>
    <w:tmpl w:val="6F72FB62"/>
    <w:lvl w:ilvl="0" w:tplc="98929B18">
      <w:start w:val="1"/>
      <w:numFmt w:val="bullet"/>
      <w:lvlText w:val="с"/>
      <w:lvlJc w:val="left"/>
    </w:lvl>
    <w:lvl w:ilvl="1" w:tplc="53D81D14">
      <w:numFmt w:val="decimal"/>
      <w:lvlText w:val=""/>
      <w:lvlJc w:val="left"/>
    </w:lvl>
    <w:lvl w:ilvl="2" w:tplc="FAB6DCBC">
      <w:numFmt w:val="decimal"/>
      <w:lvlText w:val=""/>
      <w:lvlJc w:val="left"/>
    </w:lvl>
    <w:lvl w:ilvl="3" w:tplc="A9FE1A50">
      <w:numFmt w:val="decimal"/>
      <w:lvlText w:val=""/>
      <w:lvlJc w:val="left"/>
    </w:lvl>
    <w:lvl w:ilvl="4" w:tplc="CF3CB622">
      <w:numFmt w:val="decimal"/>
      <w:lvlText w:val=""/>
      <w:lvlJc w:val="left"/>
    </w:lvl>
    <w:lvl w:ilvl="5" w:tplc="DD44120A">
      <w:numFmt w:val="decimal"/>
      <w:lvlText w:val=""/>
      <w:lvlJc w:val="left"/>
    </w:lvl>
    <w:lvl w:ilvl="6" w:tplc="8534BC42">
      <w:numFmt w:val="decimal"/>
      <w:lvlText w:val=""/>
      <w:lvlJc w:val="left"/>
    </w:lvl>
    <w:lvl w:ilvl="7" w:tplc="BFFA946C">
      <w:numFmt w:val="decimal"/>
      <w:lvlText w:val=""/>
      <w:lvlJc w:val="left"/>
    </w:lvl>
    <w:lvl w:ilvl="8" w:tplc="6ADABA3E">
      <w:numFmt w:val="decimal"/>
      <w:lvlText w:val=""/>
      <w:lvlJc w:val="left"/>
    </w:lvl>
  </w:abstractNum>
  <w:abstractNum w:abstractNumId="77">
    <w:nsid w:val="00005F49"/>
    <w:multiLevelType w:val="hybridMultilevel"/>
    <w:tmpl w:val="59A2F502"/>
    <w:lvl w:ilvl="0" w:tplc="DB889792">
      <w:start w:val="1"/>
      <w:numFmt w:val="bullet"/>
      <w:lvlText w:val="-"/>
      <w:lvlJc w:val="left"/>
    </w:lvl>
    <w:lvl w:ilvl="1" w:tplc="68C2776A">
      <w:numFmt w:val="decimal"/>
      <w:lvlText w:val=""/>
      <w:lvlJc w:val="left"/>
    </w:lvl>
    <w:lvl w:ilvl="2" w:tplc="A14A00C4">
      <w:numFmt w:val="decimal"/>
      <w:lvlText w:val=""/>
      <w:lvlJc w:val="left"/>
    </w:lvl>
    <w:lvl w:ilvl="3" w:tplc="99D61310">
      <w:numFmt w:val="decimal"/>
      <w:lvlText w:val=""/>
      <w:lvlJc w:val="left"/>
    </w:lvl>
    <w:lvl w:ilvl="4" w:tplc="9B245118">
      <w:numFmt w:val="decimal"/>
      <w:lvlText w:val=""/>
      <w:lvlJc w:val="left"/>
    </w:lvl>
    <w:lvl w:ilvl="5" w:tplc="744C1850">
      <w:numFmt w:val="decimal"/>
      <w:lvlText w:val=""/>
      <w:lvlJc w:val="left"/>
    </w:lvl>
    <w:lvl w:ilvl="6" w:tplc="2CB809A4">
      <w:numFmt w:val="decimal"/>
      <w:lvlText w:val=""/>
      <w:lvlJc w:val="left"/>
    </w:lvl>
    <w:lvl w:ilvl="7" w:tplc="3454FA92">
      <w:numFmt w:val="decimal"/>
      <w:lvlText w:val=""/>
      <w:lvlJc w:val="left"/>
    </w:lvl>
    <w:lvl w:ilvl="8" w:tplc="52D63EFE">
      <w:numFmt w:val="decimal"/>
      <w:lvlText w:val=""/>
      <w:lvlJc w:val="left"/>
    </w:lvl>
  </w:abstractNum>
  <w:abstractNum w:abstractNumId="78">
    <w:nsid w:val="00005FA4"/>
    <w:multiLevelType w:val="hybridMultilevel"/>
    <w:tmpl w:val="9E827ADA"/>
    <w:lvl w:ilvl="0" w:tplc="8BACF224">
      <w:start w:val="1"/>
      <w:numFmt w:val="bullet"/>
      <w:lvlText w:val="-"/>
      <w:lvlJc w:val="left"/>
    </w:lvl>
    <w:lvl w:ilvl="1" w:tplc="D0E2F534">
      <w:numFmt w:val="decimal"/>
      <w:lvlText w:val=""/>
      <w:lvlJc w:val="left"/>
    </w:lvl>
    <w:lvl w:ilvl="2" w:tplc="59EE969E">
      <w:numFmt w:val="decimal"/>
      <w:lvlText w:val=""/>
      <w:lvlJc w:val="left"/>
    </w:lvl>
    <w:lvl w:ilvl="3" w:tplc="AE4E83A2">
      <w:numFmt w:val="decimal"/>
      <w:lvlText w:val=""/>
      <w:lvlJc w:val="left"/>
    </w:lvl>
    <w:lvl w:ilvl="4" w:tplc="6CAA478A">
      <w:numFmt w:val="decimal"/>
      <w:lvlText w:val=""/>
      <w:lvlJc w:val="left"/>
    </w:lvl>
    <w:lvl w:ilvl="5" w:tplc="E8A8329C">
      <w:numFmt w:val="decimal"/>
      <w:lvlText w:val=""/>
      <w:lvlJc w:val="left"/>
    </w:lvl>
    <w:lvl w:ilvl="6" w:tplc="170CA562">
      <w:numFmt w:val="decimal"/>
      <w:lvlText w:val=""/>
      <w:lvlJc w:val="left"/>
    </w:lvl>
    <w:lvl w:ilvl="7" w:tplc="297285F2">
      <w:numFmt w:val="decimal"/>
      <w:lvlText w:val=""/>
      <w:lvlJc w:val="left"/>
    </w:lvl>
    <w:lvl w:ilvl="8" w:tplc="FEC4402C">
      <w:numFmt w:val="decimal"/>
      <w:lvlText w:val=""/>
      <w:lvlJc w:val="left"/>
    </w:lvl>
  </w:abstractNum>
  <w:abstractNum w:abstractNumId="79">
    <w:nsid w:val="00006032"/>
    <w:multiLevelType w:val="hybridMultilevel"/>
    <w:tmpl w:val="F3905AD2"/>
    <w:lvl w:ilvl="0" w:tplc="9A52A086">
      <w:start w:val="1"/>
      <w:numFmt w:val="bullet"/>
      <w:lvlText w:val="-"/>
      <w:lvlJc w:val="left"/>
    </w:lvl>
    <w:lvl w:ilvl="1" w:tplc="E256998C">
      <w:start w:val="1"/>
      <w:numFmt w:val="bullet"/>
      <w:lvlText w:val="В"/>
      <w:lvlJc w:val="left"/>
    </w:lvl>
    <w:lvl w:ilvl="2" w:tplc="31EEC78E">
      <w:start w:val="8"/>
      <w:numFmt w:val="decimal"/>
      <w:lvlText w:val="%3."/>
      <w:lvlJc w:val="left"/>
    </w:lvl>
    <w:lvl w:ilvl="3" w:tplc="2A546736">
      <w:numFmt w:val="decimal"/>
      <w:lvlText w:val=""/>
      <w:lvlJc w:val="left"/>
    </w:lvl>
    <w:lvl w:ilvl="4" w:tplc="229E55F2">
      <w:numFmt w:val="decimal"/>
      <w:lvlText w:val=""/>
      <w:lvlJc w:val="left"/>
    </w:lvl>
    <w:lvl w:ilvl="5" w:tplc="B6CA0F2A">
      <w:numFmt w:val="decimal"/>
      <w:lvlText w:val=""/>
      <w:lvlJc w:val="left"/>
    </w:lvl>
    <w:lvl w:ilvl="6" w:tplc="16C609F0">
      <w:numFmt w:val="decimal"/>
      <w:lvlText w:val=""/>
      <w:lvlJc w:val="left"/>
    </w:lvl>
    <w:lvl w:ilvl="7" w:tplc="7E9E0738">
      <w:numFmt w:val="decimal"/>
      <w:lvlText w:val=""/>
      <w:lvlJc w:val="left"/>
    </w:lvl>
    <w:lvl w:ilvl="8" w:tplc="2FBA394C">
      <w:numFmt w:val="decimal"/>
      <w:lvlText w:val=""/>
      <w:lvlJc w:val="left"/>
    </w:lvl>
  </w:abstractNum>
  <w:abstractNum w:abstractNumId="80">
    <w:nsid w:val="00006172"/>
    <w:multiLevelType w:val="hybridMultilevel"/>
    <w:tmpl w:val="76A05AE8"/>
    <w:lvl w:ilvl="0" w:tplc="FA7E6860">
      <w:start w:val="1"/>
      <w:numFmt w:val="bullet"/>
      <w:lvlText w:val="и"/>
      <w:lvlJc w:val="left"/>
    </w:lvl>
    <w:lvl w:ilvl="1" w:tplc="B880A27A">
      <w:numFmt w:val="decimal"/>
      <w:lvlText w:val=""/>
      <w:lvlJc w:val="left"/>
    </w:lvl>
    <w:lvl w:ilvl="2" w:tplc="CB260148">
      <w:numFmt w:val="decimal"/>
      <w:lvlText w:val=""/>
      <w:lvlJc w:val="left"/>
    </w:lvl>
    <w:lvl w:ilvl="3" w:tplc="8A6846BE">
      <w:numFmt w:val="decimal"/>
      <w:lvlText w:val=""/>
      <w:lvlJc w:val="left"/>
    </w:lvl>
    <w:lvl w:ilvl="4" w:tplc="7082A924">
      <w:numFmt w:val="decimal"/>
      <w:lvlText w:val=""/>
      <w:lvlJc w:val="left"/>
    </w:lvl>
    <w:lvl w:ilvl="5" w:tplc="5298204E">
      <w:numFmt w:val="decimal"/>
      <w:lvlText w:val=""/>
      <w:lvlJc w:val="left"/>
    </w:lvl>
    <w:lvl w:ilvl="6" w:tplc="A9D60B32">
      <w:numFmt w:val="decimal"/>
      <w:lvlText w:val=""/>
      <w:lvlJc w:val="left"/>
    </w:lvl>
    <w:lvl w:ilvl="7" w:tplc="BD48E604">
      <w:numFmt w:val="decimal"/>
      <w:lvlText w:val=""/>
      <w:lvlJc w:val="left"/>
    </w:lvl>
    <w:lvl w:ilvl="8" w:tplc="C8921696">
      <w:numFmt w:val="decimal"/>
      <w:lvlText w:val=""/>
      <w:lvlJc w:val="left"/>
    </w:lvl>
  </w:abstractNum>
  <w:abstractNum w:abstractNumId="81">
    <w:nsid w:val="00006732"/>
    <w:multiLevelType w:val="hybridMultilevel"/>
    <w:tmpl w:val="893C4976"/>
    <w:lvl w:ilvl="0" w:tplc="CA68A8FC">
      <w:numFmt w:val="decimal"/>
      <w:lvlText w:val="%1."/>
      <w:lvlJc w:val="left"/>
    </w:lvl>
    <w:lvl w:ilvl="1" w:tplc="47422B2C">
      <w:start w:val="1"/>
      <w:numFmt w:val="bullet"/>
      <w:lvlText w:val="•"/>
      <w:lvlJc w:val="left"/>
    </w:lvl>
    <w:lvl w:ilvl="2" w:tplc="B37C4714">
      <w:numFmt w:val="decimal"/>
      <w:lvlText w:val=""/>
      <w:lvlJc w:val="left"/>
    </w:lvl>
    <w:lvl w:ilvl="3" w:tplc="1682FD68">
      <w:numFmt w:val="decimal"/>
      <w:lvlText w:val=""/>
      <w:lvlJc w:val="left"/>
    </w:lvl>
    <w:lvl w:ilvl="4" w:tplc="1F30BDA8">
      <w:numFmt w:val="decimal"/>
      <w:lvlText w:val=""/>
      <w:lvlJc w:val="left"/>
    </w:lvl>
    <w:lvl w:ilvl="5" w:tplc="70FE497C">
      <w:numFmt w:val="decimal"/>
      <w:lvlText w:val=""/>
      <w:lvlJc w:val="left"/>
    </w:lvl>
    <w:lvl w:ilvl="6" w:tplc="9E4C36B0">
      <w:numFmt w:val="decimal"/>
      <w:lvlText w:val=""/>
      <w:lvlJc w:val="left"/>
    </w:lvl>
    <w:lvl w:ilvl="7" w:tplc="76C60F3E">
      <w:numFmt w:val="decimal"/>
      <w:lvlText w:val=""/>
      <w:lvlJc w:val="left"/>
    </w:lvl>
    <w:lvl w:ilvl="8" w:tplc="2D76867C">
      <w:numFmt w:val="decimal"/>
      <w:lvlText w:val=""/>
      <w:lvlJc w:val="left"/>
    </w:lvl>
  </w:abstractNum>
  <w:abstractNum w:abstractNumId="82">
    <w:nsid w:val="00006899"/>
    <w:multiLevelType w:val="hybridMultilevel"/>
    <w:tmpl w:val="72B2A1F6"/>
    <w:lvl w:ilvl="0" w:tplc="DD5A412C">
      <w:start w:val="1"/>
      <w:numFmt w:val="bullet"/>
      <w:lvlText w:val="У"/>
      <w:lvlJc w:val="left"/>
    </w:lvl>
    <w:lvl w:ilvl="1" w:tplc="C3DC7A38">
      <w:numFmt w:val="decimal"/>
      <w:lvlText w:val=""/>
      <w:lvlJc w:val="left"/>
    </w:lvl>
    <w:lvl w:ilvl="2" w:tplc="2558016E">
      <w:numFmt w:val="decimal"/>
      <w:lvlText w:val=""/>
      <w:lvlJc w:val="left"/>
    </w:lvl>
    <w:lvl w:ilvl="3" w:tplc="212CF032">
      <w:numFmt w:val="decimal"/>
      <w:lvlText w:val=""/>
      <w:lvlJc w:val="left"/>
    </w:lvl>
    <w:lvl w:ilvl="4" w:tplc="6472D308">
      <w:numFmt w:val="decimal"/>
      <w:lvlText w:val=""/>
      <w:lvlJc w:val="left"/>
    </w:lvl>
    <w:lvl w:ilvl="5" w:tplc="521E9EA6">
      <w:numFmt w:val="decimal"/>
      <w:lvlText w:val=""/>
      <w:lvlJc w:val="left"/>
    </w:lvl>
    <w:lvl w:ilvl="6" w:tplc="AE8A5216">
      <w:numFmt w:val="decimal"/>
      <w:lvlText w:val=""/>
      <w:lvlJc w:val="left"/>
    </w:lvl>
    <w:lvl w:ilvl="7" w:tplc="73F26D30">
      <w:numFmt w:val="decimal"/>
      <w:lvlText w:val=""/>
      <w:lvlJc w:val="left"/>
    </w:lvl>
    <w:lvl w:ilvl="8" w:tplc="48CE868E">
      <w:numFmt w:val="decimal"/>
      <w:lvlText w:val=""/>
      <w:lvlJc w:val="left"/>
    </w:lvl>
  </w:abstractNum>
  <w:abstractNum w:abstractNumId="83">
    <w:nsid w:val="0000692C"/>
    <w:multiLevelType w:val="hybridMultilevel"/>
    <w:tmpl w:val="4C62B946"/>
    <w:lvl w:ilvl="0" w:tplc="36D856BC">
      <w:start w:val="1"/>
      <w:numFmt w:val="bullet"/>
      <w:lvlText w:val="и"/>
      <w:lvlJc w:val="left"/>
    </w:lvl>
    <w:lvl w:ilvl="1" w:tplc="FA52B81E">
      <w:numFmt w:val="decimal"/>
      <w:lvlText w:val=""/>
      <w:lvlJc w:val="left"/>
    </w:lvl>
    <w:lvl w:ilvl="2" w:tplc="084A4D3E">
      <w:numFmt w:val="decimal"/>
      <w:lvlText w:val=""/>
      <w:lvlJc w:val="left"/>
    </w:lvl>
    <w:lvl w:ilvl="3" w:tplc="D0B2C45C">
      <w:numFmt w:val="decimal"/>
      <w:lvlText w:val=""/>
      <w:lvlJc w:val="left"/>
    </w:lvl>
    <w:lvl w:ilvl="4" w:tplc="97FAF5D8">
      <w:numFmt w:val="decimal"/>
      <w:lvlText w:val=""/>
      <w:lvlJc w:val="left"/>
    </w:lvl>
    <w:lvl w:ilvl="5" w:tplc="1F102340">
      <w:numFmt w:val="decimal"/>
      <w:lvlText w:val=""/>
      <w:lvlJc w:val="left"/>
    </w:lvl>
    <w:lvl w:ilvl="6" w:tplc="AD564B52">
      <w:numFmt w:val="decimal"/>
      <w:lvlText w:val=""/>
      <w:lvlJc w:val="left"/>
    </w:lvl>
    <w:lvl w:ilvl="7" w:tplc="DEB671B8">
      <w:numFmt w:val="decimal"/>
      <w:lvlText w:val=""/>
      <w:lvlJc w:val="left"/>
    </w:lvl>
    <w:lvl w:ilvl="8" w:tplc="20664270">
      <w:numFmt w:val="decimal"/>
      <w:lvlText w:val=""/>
      <w:lvlJc w:val="left"/>
    </w:lvl>
  </w:abstractNum>
  <w:abstractNum w:abstractNumId="84">
    <w:nsid w:val="00006B36"/>
    <w:multiLevelType w:val="hybridMultilevel"/>
    <w:tmpl w:val="241A629E"/>
    <w:lvl w:ilvl="0" w:tplc="A8CAFAF8">
      <w:start w:val="1"/>
      <w:numFmt w:val="bullet"/>
      <w:lvlText w:val="У"/>
      <w:lvlJc w:val="left"/>
    </w:lvl>
    <w:lvl w:ilvl="1" w:tplc="A9DCE374">
      <w:numFmt w:val="decimal"/>
      <w:lvlText w:val=""/>
      <w:lvlJc w:val="left"/>
    </w:lvl>
    <w:lvl w:ilvl="2" w:tplc="9DD6B34A">
      <w:numFmt w:val="decimal"/>
      <w:lvlText w:val=""/>
      <w:lvlJc w:val="left"/>
    </w:lvl>
    <w:lvl w:ilvl="3" w:tplc="ACC45268">
      <w:numFmt w:val="decimal"/>
      <w:lvlText w:val=""/>
      <w:lvlJc w:val="left"/>
    </w:lvl>
    <w:lvl w:ilvl="4" w:tplc="E76481F2">
      <w:numFmt w:val="decimal"/>
      <w:lvlText w:val=""/>
      <w:lvlJc w:val="left"/>
    </w:lvl>
    <w:lvl w:ilvl="5" w:tplc="9D66F190">
      <w:numFmt w:val="decimal"/>
      <w:lvlText w:val=""/>
      <w:lvlJc w:val="left"/>
    </w:lvl>
    <w:lvl w:ilvl="6" w:tplc="B74A3764">
      <w:numFmt w:val="decimal"/>
      <w:lvlText w:val=""/>
      <w:lvlJc w:val="left"/>
    </w:lvl>
    <w:lvl w:ilvl="7" w:tplc="75BAE6B2">
      <w:numFmt w:val="decimal"/>
      <w:lvlText w:val=""/>
      <w:lvlJc w:val="left"/>
    </w:lvl>
    <w:lvl w:ilvl="8" w:tplc="FCEA4D18">
      <w:numFmt w:val="decimal"/>
      <w:lvlText w:val=""/>
      <w:lvlJc w:val="left"/>
    </w:lvl>
  </w:abstractNum>
  <w:abstractNum w:abstractNumId="85">
    <w:nsid w:val="00006B72"/>
    <w:multiLevelType w:val="hybridMultilevel"/>
    <w:tmpl w:val="DBA8416C"/>
    <w:lvl w:ilvl="0" w:tplc="2208118A">
      <w:start w:val="1"/>
      <w:numFmt w:val="bullet"/>
      <w:lvlText w:val=""/>
      <w:lvlJc w:val="left"/>
    </w:lvl>
    <w:lvl w:ilvl="1" w:tplc="2320FC44">
      <w:numFmt w:val="decimal"/>
      <w:lvlText w:val=""/>
      <w:lvlJc w:val="left"/>
    </w:lvl>
    <w:lvl w:ilvl="2" w:tplc="4472330C">
      <w:numFmt w:val="decimal"/>
      <w:lvlText w:val=""/>
      <w:lvlJc w:val="left"/>
    </w:lvl>
    <w:lvl w:ilvl="3" w:tplc="DA3A5CBE">
      <w:numFmt w:val="decimal"/>
      <w:lvlText w:val=""/>
      <w:lvlJc w:val="left"/>
    </w:lvl>
    <w:lvl w:ilvl="4" w:tplc="71AC58CE">
      <w:numFmt w:val="decimal"/>
      <w:lvlText w:val=""/>
      <w:lvlJc w:val="left"/>
    </w:lvl>
    <w:lvl w:ilvl="5" w:tplc="6D302560">
      <w:numFmt w:val="decimal"/>
      <w:lvlText w:val=""/>
      <w:lvlJc w:val="left"/>
    </w:lvl>
    <w:lvl w:ilvl="6" w:tplc="1ED6506A">
      <w:numFmt w:val="decimal"/>
      <w:lvlText w:val=""/>
      <w:lvlJc w:val="left"/>
    </w:lvl>
    <w:lvl w:ilvl="7" w:tplc="6FC663A6">
      <w:numFmt w:val="decimal"/>
      <w:lvlText w:val=""/>
      <w:lvlJc w:val="left"/>
    </w:lvl>
    <w:lvl w:ilvl="8" w:tplc="44DAF362">
      <w:numFmt w:val="decimal"/>
      <w:lvlText w:val=""/>
      <w:lvlJc w:val="left"/>
    </w:lvl>
  </w:abstractNum>
  <w:abstractNum w:abstractNumId="86">
    <w:nsid w:val="00006BCB"/>
    <w:multiLevelType w:val="hybridMultilevel"/>
    <w:tmpl w:val="30360A14"/>
    <w:lvl w:ilvl="0" w:tplc="EF2E5CF6">
      <w:start w:val="1"/>
      <w:numFmt w:val="decimal"/>
      <w:lvlText w:val="%1."/>
      <w:lvlJc w:val="left"/>
    </w:lvl>
    <w:lvl w:ilvl="1" w:tplc="D7FA0BF2">
      <w:numFmt w:val="decimal"/>
      <w:lvlText w:val=""/>
      <w:lvlJc w:val="left"/>
    </w:lvl>
    <w:lvl w:ilvl="2" w:tplc="B4FA6904">
      <w:numFmt w:val="decimal"/>
      <w:lvlText w:val=""/>
      <w:lvlJc w:val="left"/>
    </w:lvl>
    <w:lvl w:ilvl="3" w:tplc="23E4591E">
      <w:numFmt w:val="decimal"/>
      <w:lvlText w:val=""/>
      <w:lvlJc w:val="left"/>
    </w:lvl>
    <w:lvl w:ilvl="4" w:tplc="5DAE310A">
      <w:numFmt w:val="decimal"/>
      <w:lvlText w:val=""/>
      <w:lvlJc w:val="left"/>
    </w:lvl>
    <w:lvl w:ilvl="5" w:tplc="98A8E090">
      <w:numFmt w:val="decimal"/>
      <w:lvlText w:val=""/>
      <w:lvlJc w:val="left"/>
    </w:lvl>
    <w:lvl w:ilvl="6" w:tplc="8342DCB6">
      <w:numFmt w:val="decimal"/>
      <w:lvlText w:val=""/>
      <w:lvlJc w:val="left"/>
    </w:lvl>
    <w:lvl w:ilvl="7" w:tplc="E3F0228C">
      <w:numFmt w:val="decimal"/>
      <w:lvlText w:val=""/>
      <w:lvlJc w:val="left"/>
    </w:lvl>
    <w:lvl w:ilvl="8" w:tplc="DA7664CA">
      <w:numFmt w:val="decimal"/>
      <w:lvlText w:val=""/>
      <w:lvlJc w:val="left"/>
    </w:lvl>
  </w:abstractNum>
  <w:abstractNum w:abstractNumId="87">
    <w:nsid w:val="00006BE8"/>
    <w:multiLevelType w:val="hybridMultilevel"/>
    <w:tmpl w:val="5D2A8E3A"/>
    <w:lvl w:ilvl="0" w:tplc="E0D02D12">
      <w:start w:val="1"/>
      <w:numFmt w:val="bullet"/>
      <w:lvlText w:val="-"/>
      <w:lvlJc w:val="left"/>
    </w:lvl>
    <w:lvl w:ilvl="1" w:tplc="5316E1A2">
      <w:numFmt w:val="decimal"/>
      <w:lvlText w:val=""/>
      <w:lvlJc w:val="left"/>
    </w:lvl>
    <w:lvl w:ilvl="2" w:tplc="9580DDD8">
      <w:numFmt w:val="decimal"/>
      <w:lvlText w:val=""/>
      <w:lvlJc w:val="left"/>
    </w:lvl>
    <w:lvl w:ilvl="3" w:tplc="36F003B4">
      <w:numFmt w:val="decimal"/>
      <w:lvlText w:val=""/>
      <w:lvlJc w:val="left"/>
    </w:lvl>
    <w:lvl w:ilvl="4" w:tplc="7152EBCC">
      <w:numFmt w:val="decimal"/>
      <w:lvlText w:val=""/>
      <w:lvlJc w:val="left"/>
    </w:lvl>
    <w:lvl w:ilvl="5" w:tplc="83001992">
      <w:numFmt w:val="decimal"/>
      <w:lvlText w:val=""/>
      <w:lvlJc w:val="left"/>
    </w:lvl>
    <w:lvl w:ilvl="6" w:tplc="397CBB40">
      <w:numFmt w:val="decimal"/>
      <w:lvlText w:val=""/>
      <w:lvlJc w:val="left"/>
    </w:lvl>
    <w:lvl w:ilvl="7" w:tplc="2864CFBE">
      <w:numFmt w:val="decimal"/>
      <w:lvlText w:val=""/>
      <w:lvlJc w:val="left"/>
    </w:lvl>
    <w:lvl w:ilvl="8" w:tplc="3FA645A4">
      <w:numFmt w:val="decimal"/>
      <w:lvlText w:val=""/>
      <w:lvlJc w:val="left"/>
    </w:lvl>
  </w:abstractNum>
  <w:abstractNum w:abstractNumId="88">
    <w:nsid w:val="00006C69"/>
    <w:multiLevelType w:val="hybridMultilevel"/>
    <w:tmpl w:val="D8DAE550"/>
    <w:lvl w:ilvl="0" w:tplc="E6248B0E">
      <w:start w:val="1"/>
      <w:numFmt w:val="bullet"/>
      <w:lvlText w:val="•"/>
      <w:lvlJc w:val="left"/>
    </w:lvl>
    <w:lvl w:ilvl="1" w:tplc="1CFEC488">
      <w:numFmt w:val="decimal"/>
      <w:lvlText w:val=""/>
      <w:lvlJc w:val="left"/>
    </w:lvl>
    <w:lvl w:ilvl="2" w:tplc="4A145690">
      <w:numFmt w:val="decimal"/>
      <w:lvlText w:val=""/>
      <w:lvlJc w:val="left"/>
    </w:lvl>
    <w:lvl w:ilvl="3" w:tplc="5C1E4990">
      <w:numFmt w:val="decimal"/>
      <w:lvlText w:val=""/>
      <w:lvlJc w:val="left"/>
    </w:lvl>
    <w:lvl w:ilvl="4" w:tplc="936C0CCC">
      <w:numFmt w:val="decimal"/>
      <w:lvlText w:val=""/>
      <w:lvlJc w:val="left"/>
    </w:lvl>
    <w:lvl w:ilvl="5" w:tplc="540A97AC">
      <w:numFmt w:val="decimal"/>
      <w:lvlText w:val=""/>
      <w:lvlJc w:val="left"/>
    </w:lvl>
    <w:lvl w:ilvl="6" w:tplc="20F47798">
      <w:numFmt w:val="decimal"/>
      <w:lvlText w:val=""/>
      <w:lvlJc w:val="left"/>
    </w:lvl>
    <w:lvl w:ilvl="7" w:tplc="9170F95A">
      <w:numFmt w:val="decimal"/>
      <w:lvlText w:val=""/>
      <w:lvlJc w:val="left"/>
    </w:lvl>
    <w:lvl w:ilvl="8" w:tplc="BC92E648">
      <w:numFmt w:val="decimal"/>
      <w:lvlText w:val=""/>
      <w:lvlJc w:val="left"/>
    </w:lvl>
  </w:abstractNum>
  <w:abstractNum w:abstractNumId="89">
    <w:nsid w:val="00007049"/>
    <w:multiLevelType w:val="hybridMultilevel"/>
    <w:tmpl w:val="B3B253E2"/>
    <w:lvl w:ilvl="0" w:tplc="96DE4DA0">
      <w:start w:val="1"/>
      <w:numFmt w:val="bullet"/>
      <w:lvlText w:val="-"/>
      <w:lvlJc w:val="left"/>
    </w:lvl>
    <w:lvl w:ilvl="1" w:tplc="740ED080">
      <w:numFmt w:val="decimal"/>
      <w:lvlText w:val=""/>
      <w:lvlJc w:val="left"/>
    </w:lvl>
    <w:lvl w:ilvl="2" w:tplc="4594AEA4">
      <w:numFmt w:val="decimal"/>
      <w:lvlText w:val=""/>
      <w:lvlJc w:val="left"/>
    </w:lvl>
    <w:lvl w:ilvl="3" w:tplc="5F523A96">
      <w:numFmt w:val="decimal"/>
      <w:lvlText w:val=""/>
      <w:lvlJc w:val="left"/>
    </w:lvl>
    <w:lvl w:ilvl="4" w:tplc="DD768540">
      <w:numFmt w:val="decimal"/>
      <w:lvlText w:val=""/>
      <w:lvlJc w:val="left"/>
    </w:lvl>
    <w:lvl w:ilvl="5" w:tplc="841CA952">
      <w:numFmt w:val="decimal"/>
      <w:lvlText w:val=""/>
      <w:lvlJc w:val="left"/>
    </w:lvl>
    <w:lvl w:ilvl="6" w:tplc="218A3636">
      <w:numFmt w:val="decimal"/>
      <w:lvlText w:val=""/>
      <w:lvlJc w:val="left"/>
    </w:lvl>
    <w:lvl w:ilvl="7" w:tplc="15E2D2FC">
      <w:numFmt w:val="decimal"/>
      <w:lvlText w:val=""/>
      <w:lvlJc w:val="left"/>
    </w:lvl>
    <w:lvl w:ilvl="8" w:tplc="A33E0B7E">
      <w:numFmt w:val="decimal"/>
      <w:lvlText w:val=""/>
      <w:lvlJc w:val="left"/>
    </w:lvl>
  </w:abstractNum>
  <w:abstractNum w:abstractNumId="90">
    <w:nsid w:val="000071F0"/>
    <w:multiLevelType w:val="hybridMultilevel"/>
    <w:tmpl w:val="AB44F20E"/>
    <w:lvl w:ilvl="0" w:tplc="BCBC226E">
      <w:start w:val="1"/>
      <w:numFmt w:val="bullet"/>
      <w:lvlText w:val="В"/>
      <w:lvlJc w:val="left"/>
    </w:lvl>
    <w:lvl w:ilvl="1" w:tplc="37AC4FC2">
      <w:numFmt w:val="decimal"/>
      <w:lvlText w:val=""/>
      <w:lvlJc w:val="left"/>
    </w:lvl>
    <w:lvl w:ilvl="2" w:tplc="35009C88">
      <w:numFmt w:val="decimal"/>
      <w:lvlText w:val=""/>
      <w:lvlJc w:val="left"/>
    </w:lvl>
    <w:lvl w:ilvl="3" w:tplc="96606414">
      <w:numFmt w:val="decimal"/>
      <w:lvlText w:val=""/>
      <w:lvlJc w:val="left"/>
    </w:lvl>
    <w:lvl w:ilvl="4" w:tplc="F28A4CBE">
      <w:numFmt w:val="decimal"/>
      <w:lvlText w:val=""/>
      <w:lvlJc w:val="left"/>
    </w:lvl>
    <w:lvl w:ilvl="5" w:tplc="AE50CFEE">
      <w:numFmt w:val="decimal"/>
      <w:lvlText w:val=""/>
      <w:lvlJc w:val="left"/>
    </w:lvl>
    <w:lvl w:ilvl="6" w:tplc="8B944642">
      <w:numFmt w:val="decimal"/>
      <w:lvlText w:val=""/>
      <w:lvlJc w:val="left"/>
    </w:lvl>
    <w:lvl w:ilvl="7" w:tplc="CC1E11D0">
      <w:numFmt w:val="decimal"/>
      <w:lvlText w:val=""/>
      <w:lvlJc w:val="left"/>
    </w:lvl>
    <w:lvl w:ilvl="8" w:tplc="B2120C2C">
      <w:numFmt w:val="decimal"/>
      <w:lvlText w:val=""/>
      <w:lvlJc w:val="left"/>
    </w:lvl>
  </w:abstractNum>
  <w:abstractNum w:abstractNumId="91">
    <w:nsid w:val="000073DA"/>
    <w:multiLevelType w:val="hybridMultilevel"/>
    <w:tmpl w:val="FD3EEAEA"/>
    <w:lvl w:ilvl="0" w:tplc="9ECA165C">
      <w:start w:val="1"/>
      <w:numFmt w:val="bullet"/>
      <w:lvlText w:val="-"/>
      <w:lvlJc w:val="left"/>
    </w:lvl>
    <w:lvl w:ilvl="1" w:tplc="1EBED4BC">
      <w:numFmt w:val="decimal"/>
      <w:lvlText w:val=""/>
      <w:lvlJc w:val="left"/>
    </w:lvl>
    <w:lvl w:ilvl="2" w:tplc="CFDCCF38">
      <w:numFmt w:val="decimal"/>
      <w:lvlText w:val=""/>
      <w:lvlJc w:val="left"/>
    </w:lvl>
    <w:lvl w:ilvl="3" w:tplc="5764E7F2">
      <w:numFmt w:val="decimal"/>
      <w:lvlText w:val=""/>
      <w:lvlJc w:val="left"/>
    </w:lvl>
    <w:lvl w:ilvl="4" w:tplc="EAA67E54">
      <w:numFmt w:val="decimal"/>
      <w:lvlText w:val=""/>
      <w:lvlJc w:val="left"/>
    </w:lvl>
    <w:lvl w:ilvl="5" w:tplc="BC708B08">
      <w:numFmt w:val="decimal"/>
      <w:lvlText w:val=""/>
      <w:lvlJc w:val="left"/>
    </w:lvl>
    <w:lvl w:ilvl="6" w:tplc="2E2E0E2C">
      <w:numFmt w:val="decimal"/>
      <w:lvlText w:val=""/>
      <w:lvlJc w:val="left"/>
    </w:lvl>
    <w:lvl w:ilvl="7" w:tplc="EB2E0894">
      <w:numFmt w:val="decimal"/>
      <w:lvlText w:val=""/>
      <w:lvlJc w:val="left"/>
    </w:lvl>
    <w:lvl w:ilvl="8" w:tplc="8160AB64">
      <w:numFmt w:val="decimal"/>
      <w:lvlText w:val=""/>
      <w:lvlJc w:val="left"/>
    </w:lvl>
  </w:abstractNum>
  <w:abstractNum w:abstractNumId="92">
    <w:nsid w:val="0000759A"/>
    <w:multiLevelType w:val="hybridMultilevel"/>
    <w:tmpl w:val="39DAE37A"/>
    <w:lvl w:ilvl="0" w:tplc="76D436A2">
      <w:start w:val="1"/>
      <w:numFmt w:val="bullet"/>
      <w:lvlText w:val="•"/>
      <w:lvlJc w:val="left"/>
    </w:lvl>
    <w:lvl w:ilvl="1" w:tplc="5DECB84E">
      <w:numFmt w:val="decimal"/>
      <w:lvlText w:val=""/>
      <w:lvlJc w:val="left"/>
    </w:lvl>
    <w:lvl w:ilvl="2" w:tplc="1A5EEBA2">
      <w:numFmt w:val="decimal"/>
      <w:lvlText w:val=""/>
      <w:lvlJc w:val="left"/>
    </w:lvl>
    <w:lvl w:ilvl="3" w:tplc="49A81542">
      <w:numFmt w:val="decimal"/>
      <w:lvlText w:val=""/>
      <w:lvlJc w:val="left"/>
    </w:lvl>
    <w:lvl w:ilvl="4" w:tplc="E4FEA610">
      <w:numFmt w:val="decimal"/>
      <w:lvlText w:val=""/>
      <w:lvlJc w:val="left"/>
    </w:lvl>
    <w:lvl w:ilvl="5" w:tplc="6700013A">
      <w:numFmt w:val="decimal"/>
      <w:lvlText w:val=""/>
      <w:lvlJc w:val="left"/>
    </w:lvl>
    <w:lvl w:ilvl="6" w:tplc="5A608B90">
      <w:numFmt w:val="decimal"/>
      <w:lvlText w:val=""/>
      <w:lvlJc w:val="left"/>
    </w:lvl>
    <w:lvl w:ilvl="7" w:tplc="B35ECDAE">
      <w:numFmt w:val="decimal"/>
      <w:lvlText w:val=""/>
      <w:lvlJc w:val="left"/>
    </w:lvl>
    <w:lvl w:ilvl="8" w:tplc="334E8A14">
      <w:numFmt w:val="decimal"/>
      <w:lvlText w:val=""/>
      <w:lvlJc w:val="left"/>
    </w:lvl>
  </w:abstractNum>
  <w:abstractNum w:abstractNumId="93">
    <w:nsid w:val="000075EF"/>
    <w:multiLevelType w:val="hybridMultilevel"/>
    <w:tmpl w:val="0786EFEA"/>
    <w:lvl w:ilvl="0" w:tplc="8EEEEBF8">
      <w:start w:val="1"/>
      <w:numFmt w:val="bullet"/>
      <w:lvlText w:val="&gt;"/>
      <w:lvlJc w:val="left"/>
    </w:lvl>
    <w:lvl w:ilvl="1" w:tplc="487647D6">
      <w:numFmt w:val="decimal"/>
      <w:lvlText w:val=""/>
      <w:lvlJc w:val="left"/>
    </w:lvl>
    <w:lvl w:ilvl="2" w:tplc="46BC228C">
      <w:numFmt w:val="decimal"/>
      <w:lvlText w:val=""/>
      <w:lvlJc w:val="left"/>
    </w:lvl>
    <w:lvl w:ilvl="3" w:tplc="A432917A">
      <w:numFmt w:val="decimal"/>
      <w:lvlText w:val=""/>
      <w:lvlJc w:val="left"/>
    </w:lvl>
    <w:lvl w:ilvl="4" w:tplc="94FADF18">
      <w:numFmt w:val="decimal"/>
      <w:lvlText w:val=""/>
      <w:lvlJc w:val="left"/>
    </w:lvl>
    <w:lvl w:ilvl="5" w:tplc="385ECFFA">
      <w:numFmt w:val="decimal"/>
      <w:lvlText w:val=""/>
      <w:lvlJc w:val="left"/>
    </w:lvl>
    <w:lvl w:ilvl="6" w:tplc="33849EDE">
      <w:numFmt w:val="decimal"/>
      <w:lvlText w:val=""/>
      <w:lvlJc w:val="left"/>
    </w:lvl>
    <w:lvl w:ilvl="7" w:tplc="54606F4E">
      <w:numFmt w:val="decimal"/>
      <w:lvlText w:val=""/>
      <w:lvlJc w:val="left"/>
    </w:lvl>
    <w:lvl w:ilvl="8" w:tplc="A53A305A">
      <w:numFmt w:val="decimal"/>
      <w:lvlText w:val=""/>
      <w:lvlJc w:val="left"/>
    </w:lvl>
  </w:abstractNum>
  <w:abstractNum w:abstractNumId="94">
    <w:nsid w:val="00007874"/>
    <w:multiLevelType w:val="hybridMultilevel"/>
    <w:tmpl w:val="5BA436E6"/>
    <w:lvl w:ilvl="0" w:tplc="A0FED4D0">
      <w:start w:val="1"/>
      <w:numFmt w:val="bullet"/>
      <w:lvlText w:val="•"/>
      <w:lvlJc w:val="left"/>
    </w:lvl>
    <w:lvl w:ilvl="1" w:tplc="AF0CF896">
      <w:numFmt w:val="decimal"/>
      <w:lvlText w:val=""/>
      <w:lvlJc w:val="left"/>
    </w:lvl>
    <w:lvl w:ilvl="2" w:tplc="4D9CD808">
      <w:numFmt w:val="decimal"/>
      <w:lvlText w:val=""/>
      <w:lvlJc w:val="left"/>
    </w:lvl>
    <w:lvl w:ilvl="3" w:tplc="59267108">
      <w:numFmt w:val="decimal"/>
      <w:lvlText w:val=""/>
      <w:lvlJc w:val="left"/>
    </w:lvl>
    <w:lvl w:ilvl="4" w:tplc="D2D02CE2">
      <w:numFmt w:val="decimal"/>
      <w:lvlText w:val=""/>
      <w:lvlJc w:val="left"/>
    </w:lvl>
    <w:lvl w:ilvl="5" w:tplc="220CA916">
      <w:numFmt w:val="decimal"/>
      <w:lvlText w:val=""/>
      <w:lvlJc w:val="left"/>
    </w:lvl>
    <w:lvl w:ilvl="6" w:tplc="3AC6274E">
      <w:numFmt w:val="decimal"/>
      <w:lvlText w:val=""/>
      <w:lvlJc w:val="left"/>
    </w:lvl>
    <w:lvl w:ilvl="7" w:tplc="33DA858E">
      <w:numFmt w:val="decimal"/>
      <w:lvlText w:val=""/>
      <w:lvlJc w:val="left"/>
    </w:lvl>
    <w:lvl w:ilvl="8" w:tplc="0D9EB6F2">
      <w:numFmt w:val="decimal"/>
      <w:lvlText w:val=""/>
      <w:lvlJc w:val="left"/>
    </w:lvl>
  </w:abstractNum>
  <w:abstractNum w:abstractNumId="95">
    <w:nsid w:val="0000797D"/>
    <w:multiLevelType w:val="hybridMultilevel"/>
    <w:tmpl w:val="98243098"/>
    <w:lvl w:ilvl="0" w:tplc="AC888D78">
      <w:start w:val="1"/>
      <w:numFmt w:val="bullet"/>
      <w:lvlText w:val="-"/>
      <w:lvlJc w:val="left"/>
    </w:lvl>
    <w:lvl w:ilvl="1" w:tplc="BE66D8EC">
      <w:numFmt w:val="decimal"/>
      <w:lvlText w:val=""/>
      <w:lvlJc w:val="left"/>
    </w:lvl>
    <w:lvl w:ilvl="2" w:tplc="785CCB48">
      <w:numFmt w:val="decimal"/>
      <w:lvlText w:val=""/>
      <w:lvlJc w:val="left"/>
    </w:lvl>
    <w:lvl w:ilvl="3" w:tplc="2A7E91FE">
      <w:numFmt w:val="decimal"/>
      <w:lvlText w:val=""/>
      <w:lvlJc w:val="left"/>
    </w:lvl>
    <w:lvl w:ilvl="4" w:tplc="507C1062">
      <w:numFmt w:val="decimal"/>
      <w:lvlText w:val=""/>
      <w:lvlJc w:val="left"/>
    </w:lvl>
    <w:lvl w:ilvl="5" w:tplc="E5E2AC86">
      <w:numFmt w:val="decimal"/>
      <w:lvlText w:val=""/>
      <w:lvlJc w:val="left"/>
    </w:lvl>
    <w:lvl w:ilvl="6" w:tplc="360E05E2">
      <w:numFmt w:val="decimal"/>
      <w:lvlText w:val=""/>
      <w:lvlJc w:val="left"/>
    </w:lvl>
    <w:lvl w:ilvl="7" w:tplc="1B5E269E">
      <w:numFmt w:val="decimal"/>
      <w:lvlText w:val=""/>
      <w:lvlJc w:val="left"/>
    </w:lvl>
    <w:lvl w:ilvl="8" w:tplc="ED741D16">
      <w:numFmt w:val="decimal"/>
      <w:lvlText w:val=""/>
      <w:lvlJc w:val="left"/>
    </w:lvl>
  </w:abstractNum>
  <w:abstractNum w:abstractNumId="96">
    <w:nsid w:val="00007983"/>
    <w:multiLevelType w:val="hybridMultilevel"/>
    <w:tmpl w:val="DE98EF76"/>
    <w:lvl w:ilvl="0" w:tplc="16181558">
      <w:start w:val="1"/>
      <w:numFmt w:val="decimal"/>
      <w:lvlText w:val="%1"/>
      <w:lvlJc w:val="left"/>
    </w:lvl>
    <w:lvl w:ilvl="1" w:tplc="3C029C1C">
      <w:numFmt w:val="decimal"/>
      <w:lvlText w:val=""/>
      <w:lvlJc w:val="left"/>
    </w:lvl>
    <w:lvl w:ilvl="2" w:tplc="6CE28F66">
      <w:numFmt w:val="decimal"/>
      <w:lvlText w:val=""/>
      <w:lvlJc w:val="left"/>
    </w:lvl>
    <w:lvl w:ilvl="3" w:tplc="D7FA2786">
      <w:numFmt w:val="decimal"/>
      <w:lvlText w:val=""/>
      <w:lvlJc w:val="left"/>
    </w:lvl>
    <w:lvl w:ilvl="4" w:tplc="AABC5796">
      <w:numFmt w:val="decimal"/>
      <w:lvlText w:val=""/>
      <w:lvlJc w:val="left"/>
    </w:lvl>
    <w:lvl w:ilvl="5" w:tplc="6B7007FE">
      <w:numFmt w:val="decimal"/>
      <w:lvlText w:val=""/>
      <w:lvlJc w:val="left"/>
    </w:lvl>
    <w:lvl w:ilvl="6" w:tplc="1E98F0AA">
      <w:numFmt w:val="decimal"/>
      <w:lvlText w:val=""/>
      <w:lvlJc w:val="left"/>
    </w:lvl>
    <w:lvl w:ilvl="7" w:tplc="6BDA26FE">
      <w:numFmt w:val="decimal"/>
      <w:lvlText w:val=""/>
      <w:lvlJc w:val="left"/>
    </w:lvl>
    <w:lvl w:ilvl="8" w:tplc="232CB0EE">
      <w:numFmt w:val="decimal"/>
      <w:lvlText w:val=""/>
      <w:lvlJc w:val="left"/>
    </w:lvl>
  </w:abstractNum>
  <w:abstractNum w:abstractNumId="97">
    <w:nsid w:val="0000798B"/>
    <w:multiLevelType w:val="hybridMultilevel"/>
    <w:tmpl w:val="CF405BA2"/>
    <w:lvl w:ilvl="0" w:tplc="C8E69F7E">
      <w:start w:val="1"/>
      <w:numFmt w:val="bullet"/>
      <w:lvlText w:val="-"/>
      <w:lvlJc w:val="left"/>
    </w:lvl>
    <w:lvl w:ilvl="1" w:tplc="41781584">
      <w:numFmt w:val="decimal"/>
      <w:lvlText w:val=""/>
      <w:lvlJc w:val="left"/>
    </w:lvl>
    <w:lvl w:ilvl="2" w:tplc="E21C0536">
      <w:numFmt w:val="decimal"/>
      <w:lvlText w:val=""/>
      <w:lvlJc w:val="left"/>
    </w:lvl>
    <w:lvl w:ilvl="3" w:tplc="5DF87694">
      <w:numFmt w:val="decimal"/>
      <w:lvlText w:val=""/>
      <w:lvlJc w:val="left"/>
    </w:lvl>
    <w:lvl w:ilvl="4" w:tplc="9EFE0C34">
      <w:numFmt w:val="decimal"/>
      <w:lvlText w:val=""/>
      <w:lvlJc w:val="left"/>
    </w:lvl>
    <w:lvl w:ilvl="5" w:tplc="A73E95CA">
      <w:numFmt w:val="decimal"/>
      <w:lvlText w:val=""/>
      <w:lvlJc w:val="left"/>
    </w:lvl>
    <w:lvl w:ilvl="6" w:tplc="0ECC170E">
      <w:numFmt w:val="decimal"/>
      <w:lvlText w:val=""/>
      <w:lvlJc w:val="left"/>
    </w:lvl>
    <w:lvl w:ilvl="7" w:tplc="CC5EDB78">
      <w:numFmt w:val="decimal"/>
      <w:lvlText w:val=""/>
      <w:lvlJc w:val="left"/>
    </w:lvl>
    <w:lvl w:ilvl="8" w:tplc="2D5A53E0">
      <w:numFmt w:val="decimal"/>
      <w:lvlText w:val=""/>
      <w:lvlJc w:val="left"/>
    </w:lvl>
  </w:abstractNum>
  <w:abstractNum w:abstractNumId="98">
    <w:nsid w:val="00007BB9"/>
    <w:multiLevelType w:val="hybridMultilevel"/>
    <w:tmpl w:val="B2A28B02"/>
    <w:lvl w:ilvl="0" w:tplc="4B92A0B0">
      <w:start w:val="1"/>
      <w:numFmt w:val="bullet"/>
      <w:lvlText w:val="к"/>
      <w:lvlJc w:val="left"/>
    </w:lvl>
    <w:lvl w:ilvl="1" w:tplc="172A0AD2">
      <w:start w:val="1"/>
      <w:numFmt w:val="bullet"/>
      <w:lvlText w:val="В"/>
      <w:lvlJc w:val="left"/>
    </w:lvl>
    <w:lvl w:ilvl="2" w:tplc="8974BA10">
      <w:start w:val="1"/>
      <w:numFmt w:val="bullet"/>
      <w:lvlText w:val="В"/>
      <w:lvlJc w:val="left"/>
    </w:lvl>
    <w:lvl w:ilvl="3" w:tplc="95DC902A">
      <w:numFmt w:val="decimal"/>
      <w:lvlText w:val=""/>
      <w:lvlJc w:val="left"/>
    </w:lvl>
    <w:lvl w:ilvl="4" w:tplc="205CBB44">
      <w:numFmt w:val="decimal"/>
      <w:lvlText w:val=""/>
      <w:lvlJc w:val="left"/>
    </w:lvl>
    <w:lvl w:ilvl="5" w:tplc="DA102E0E">
      <w:numFmt w:val="decimal"/>
      <w:lvlText w:val=""/>
      <w:lvlJc w:val="left"/>
    </w:lvl>
    <w:lvl w:ilvl="6" w:tplc="44828900">
      <w:numFmt w:val="decimal"/>
      <w:lvlText w:val=""/>
      <w:lvlJc w:val="left"/>
    </w:lvl>
    <w:lvl w:ilvl="7" w:tplc="50E4B6FE">
      <w:numFmt w:val="decimal"/>
      <w:lvlText w:val=""/>
      <w:lvlJc w:val="left"/>
    </w:lvl>
    <w:lvl w:ilvl="8" w:tplc="BB3A142A">
      <w:numFmt w:val="decimal"/>
      <w:lvlText w:val=""/>
      <w:lvlJc w:val="left"/>
    </w:lvl>
  </w:abstractNum>
  <w:abstractNum w:abstractNumId="99">
    <w:nsid w:val="00007DD1"/>
    <w:multiLevelType w:val="hybridMultilevel"/>
    <w:tmpl w:val="5CCEB53E"/>
    <w:lvl w:ilvl="0" w:tplc="83F02A82">
      <w:start w:val="1"/>
      <w:numFmt w:val="bullet"/>
      <w:lvlText w:val="•"/>
      <w:lvlJc w:val="left"/>
    </w:lvl>
    <w:lvl w:ilvl="1" w:tplc="151890D8">
      <w:numFmt w:val="decimal"/>
      <w:lvlText w:val=""/>
      <w:lvlJc w:val="left"/>
    </w:lvl>
    <w:lvl w:ilvl="2" w:tplc="43F0CC08">
      <w:numFmt w:val="decimal"/>
      <w:lvlText w:val=""/>
      <w:lvlJc w:val="left"/>
    </w:lvl>
    <w:lvl w:ilvl="3" w:tplc="03845E16">
      <w:numFmt w:val="decimal"/>
      <w:lvlText w:val=""/>
      <w:lvlJc w:val="left"/>
    </w:lvl>
    <w:lvl w:ilvl="4" w:tplc="D27EEC54">
      <w:numFmt w:val="decimal"/>
      <w:lvlText w:val=""/>
      <w:lvlJc w:val="left"/>
    </w:lvl>
    <w:lvl w:ilvl="5" w:tplc="D44CE64E">
      <w:numFmt w:val="decimal"/>
      <w:lvlText w:val=""/>
      <w:lvlJc w:val="left"/>
    </w:lvl>
    <w:lvl w:ilvl="6" w:tplc="E88869CE">
      <w:numFmt w:val="decimal"/>
      <w:lvlText w:val=""/>
      <w:lvlJc w:val="left"/>
    </w:lvl>
    <w:lvl w:ilvl="7" w:tplc="66ECCAA6">
      <w:numFmt w:val="decimal"/>
      <w:lvlText w:val=""/>
      <w:lvlJc w:val="left"/>
    </w:lvl>
    <w:lvl w:ilvl="8" w:tplc="E4DA1142">
      <w:numFmt w:val="decimal"/>
      <w:lvlText w:val=""/>
      <w:lvlJc w:val="left"/>
    </w:lvl>
  </w:abstractNum>
  <w:abstractNum w:abstractNumId="100">
    <w:nsid w:val="00007EB7"/>
    <w:multiLevelType w:val="hybridMultilevel"/>
    <w:tmpl w:val="2FE263A2"/>
    <w:lvl w:ilvl="0" w:tplc="A8D46AA6">
      <w:start w:val="1"/>
      <w:numFmt w:val="bullet"/>
      <w:lvlText w:val="\emdash "/>
      <w:lvlJc w:val="left"/>
    </w:lvl>
    <w:lvl w:ilvl="1" w:tplc="DB5618E8">
      <w:start w:val="1"/>
      <w:numFmt w:val="bullet"/>
      <w:lvlText w:val="В"/>
      <w:lvlJc w:val="left"/>
    </w:lvl>
    <w:lvl w:ilvl="2" w:tplc="CD8605EA">
      <w:numFmt w:val="decimal"/>
      <w:lvlText w:val=""/>
      <w:lvlJc w:val="left"/>
    </w:lvl>
    <w:lvl w:ilvl="3" w:tplc="3FCE0E88">
      <w:numFmt w:val="decimal"/>
      <w:lvlText w:val=""/>
      <w:lvlJc w:val="left"/>
    </w:lvl>
    <w:lvl w:ilvl="4" w:tplc="D96A3B36">
      <w:numFmt w:val="decimal"/>
      <w:lvlText w:val=""/>
      <w:lvlJc w:val="left"/>
    </w:lvl>
    <w:lvl w:ilvl="5" w:tplc="DB48F7E6">
      <w:numFmt w:val="decimal"/>
      <w:lvlText w:val=""/>
      <w:lvlJc w:val="left"/>
    </w:lvl>
    <w:lvl w:ilvl="6" w:tplc="D5384D1A">
      <w:numFmt w:val="decimal"/>
      <w:lvlText w:val=""/>
      <w:lvlJc w:val="left"/>
    </w:lvl>
    <w:lvl w:ilvl="7" w:tplc="2F0AE87A">
      <w:numFmt w:val="decimal"/>
      <w:lvlText w:val=""/>
      <w:lvlJc w:val="left"/>
    </w:lvl>
    <w:lvl w:ilvl="8" w:tplc="20748E0C">
      <w:numFmt w:val="decimal"/>
      <w:lvlText w:val=""/>
      <w:lvlJc w:val="left"/>
    </w:lvl>
  </w:abstractNum>
  <w:abstractNum w:abstractNumId="101">
    <w:nsid w:val="00007F4F"/>
    <w:multiLevelType w:val="hybridMultilevel"/>
    <w:tmpl w:val="FD6470F2"/>
    <w:lvl w:ilvl="0" w:tplc="6E705AC2">
      <w:start w:val="1"/>
      <w:numFmt w:val="bullet"/>
      <w:lvlText w:val=""/>
      <w:lvlJc w:val="left"/>
    </w:lvl>
    <w:lvl w:ilvl="1" w:tplc="24ECFBCA">
      <w:numFmt w:val="decimal"/>
      <w:lvlText w:val=""/>
      <w:lvlJc w:val="left"/>
    </w:lvl>
    <w:lvl w:ilvl="2" w:tplc="FD4E2238">
      <w:numFmt w:val="decimal"/>
      <w:lvlText w:val=""/>
      <w:lvlJc w:val="left"/>
    </w:lvl>
    <w:lvl w:ilvl="3" w:tplc="18DACAFC">
      <w:numFmt w:val="decimal"/>
      <w:lvlText w:val=""/>
      <w:lvlJc w:val="left"/>
    </w:lvl>
    <w:lvl w:ilvl="4" w:tplc="C3BCB18A">
      <w:numFmt w:val="decimal"/>
      <w:lvlText w:val=""/>
      <w:lvlJc w:val="left"/>
    </w:lvl>
    <w:lvl w:ilvl="5" w:tplc="8F2C3596">
      <w:numFmt w:val="decimal"/>
      <w:lvlText w:val=""/>
      <w:lvlJc w:val="left"/>
    </w:lvl>
    <w:lvl w:ilvl="6" w:tplc="47DAE63A">
      <w:numFmt w:val="decimal"/>
      <w:lvlText w:val=""/>
      <w:lvlJc w:val="left"/>
    </w:lvl>
    <w:lvl w:ilvl="7" w:tplc="02BE6CCC">
      <w:numFmt w:val="decimal"/>
      <w:lvlText w:val=""/>
      <w:lvlJc w:val="left"/>
    </w:lvl>
    <w:lvl w:ilvl="8" w:tplc="3F3C426A">
      <w:numFmt w:val="decimal"/>
      <w:lvlText w:val=""/>
      <w:lvlJc w:val="left"/>
    </w:lvl>
  </w:abstractNum>
  <w:abstractNum w:abstractNumId="102">
    <w:nsid w:val="067F6229"/>
    <w:multiLevelType w:val="multilevel"/>
    <w:tmpl w:val="FE70C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0" w:hanging="1440"/>
      </w:pPr>
      <w:rPr>
        <w:rFonts w:hint="default"/>
      </w:rPr>
    </w:lvl>
  </w:abstractNum>
  <w:abstractNum w:abstractNumId="103">
    <w:nsid w:val="19767CC5"/>
    <w:multiLevelType w:val="hybridMultilevel"/>
    <w:tmpl w:val="E7428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23DE3417"/>
    <w:multiLevelType w:val="hybridMultilevel"/>
    <w:tmpl w:val="28C6AF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>
    <w:nsid w:val="4DFD15E2"/>
    <w:multiLevelType w:val="hybridMultilevel"/>
    <w:tmpl w:val="4C1641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6">
    <w:nsid w:val="53E00B87"/>
    <w:multiLevelType w:val="hybridMultilevel"/>
    <w:tmpl w:val="E2A471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7">
    <w:nsid w:val="5FBF5A23"/>
    <w:multiLevelType w:val="hybridMultilevel"/>
    <w:tmpl w:val="7A8E2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8">
    <w:nsid w:val="6B352F85"/>
    <w:multiLevelType w:val="hybridMultilevel"/>
    <w:tmpl w:val="5728E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4"/>
  </w:num>
  <w:num w:numId="2">
    <w:abstractNumId w:val="4"/>
  </w:num>
  <w:num w:numId="3">
    <w:abstractNumId w:val="1"/>
  </w:num>
  <w:num w:numId="4">
    <w:abstractNumId w:val="92"/>
  </w:num>
  <w:num w:numId="5">
    <w:abstractNumId w:val="29"/>
  </w:num>
  <w:num w:numId="6">
    <w:abstractNumId w:val="28"/>
  </w:num>
  <w:num w:numId="7">
    <w:abstractNumId w:val="58"/>
  </w:num>
  <w:num w:numId="8">
    <w:abstractNumId w:val="66"/>
  </w:num>
  <w:num w:numId="9">
    <w:abstractNumId w:val="84"/>
  </w:num>
  <w:num w:numId="10">
    <w:abstractNumId w:val="70"/>
  </w:num>
  <w:num w:numId="11">
    <w:abstractNumId w:val="24"/>
  </w:num>
  <w:num w:numId="12">
    <w:abstractNumId w:val="76"/>
  </w:num>
  <w:num w:numId="13">
    <w:abstractNumId w:val="45"/>
  </w:num>
  <w:num w:numId="14">
    <w:abstractNumId w:val="95"/>
  </w:num>
  <w:num w:numId="15">
    <w:abstractNumId w:val="77"/>
  </w:num>
  <w:num w:numId="16">
    <w:abstractNumId w:val="9"/>
  </w:num>
  <w:num w:numId="17">
    <w:abstractNumId w:val="59"/>
  </w:num>
  <w:num w:numId="18">
    <w:abstractNumId w:val="39"/>
  </w:num>
  <w:num w:numId="19">
    <w:abstractNumId w:val="73"/>
  </w:num>
  <w:num w:numId="20">
    <w:abstractNumId w:val="16"/>
  </w:num>
  <w:num w:numId="21">
    <w:abstractNumId w:val="25"/>
  </w:num>
  <w:num w:numId="22">
    <w:abstractNumId w:val="42"/>
  </w:num>
  <w:num w:numId="23">
    <w:abstractNumId w:val="52"/>
  </w:num>
  <w:num w:numId="24">
    <w:abstractNumId w:val="100"/>
  </w:num>
  <w:num w:numId="25">
    <w:abstractNumId w:val="79"/>
  </w:num>
  <w:num w:numId="26">
    <w:abstractNumId w:val="36"/>
  </w:num>
  <w:num w:numId="27">
    <w:abstractNumId w:val="18"/>
  </w:num>
  <w:num w:numId="28">
    <w:abstractNumId w:val="62"/>
  </w:num>
  <w:num w:numId="29">
    <w:abstractNumId w:val="48"/>
  </w:num>
  <w:num w:numId="30">
    <w:abstractNumId w:val="6"/>
  </w:num>
  <w:num w:numId="31">
    <w:abstractNumId w:val="68"/>
  </w:num>
  <w:num w:numId="32">
    <w:abstractNumId w:val="51"/>
  </w:num>
  <w:num w:numId="33">
    <w:abstractNumId w:val="15"/>
  </w:num>
  <w:num w:numId="34">
    <w:abstractNumId w:val="97"/>
  </w:num>
  <w:num w:numId="35">
    <w:abstractNumId w:val="13"/>
  </w:num>
  <w:num w:numId="36">
    <w:abstractNumId w:val="91"/>
  </w:num>
  <w:num w:numId="37">
    <w:abstractNumId w:val="67"/>
  </w:num>
  <w:num w:numId="38">
    <w:abstractNumId w:val="32"/>
  </w:num>
  <w:num w:numId="39">
    <w:abstractNumId w:val="44"/>
  </w:num>
  <w:num w:numId="40">
    <w:abstractNumId w:val="7"/>
  </w:num>
  <w:num w:numId="41">
    <w:abstractNumId w:val="98"/>
  </w:num>
  <w:num w:numId="42">
    <w:abstractNumId w:val="65"/>
  </w:num>
  <w:num w:numId="43">
    <w:abstractNumId w:val="89"/>
  </w:num>
  <w:num w:numId="44">
    <w:abstractNumId w:val="83"/>
  </w:num>
  <w:num w:numId="45">
    <w:abstractNumId w:val="57"/>
  </w:num>
  <w:num w:numId="46">
    <w:abstractNumId w:val="20"/>
  </w:num>
  <w:num w:numId="47">
    <w:abstractNumId w:val="19"/>
  </w:num>
  <w:num w:numId="48">
    <w:abstractNumId w:val="82"/>
  </w:num>
  <w:num w:numId="49">
    <w:abstractNumId w:val="47"/>
  </w:num>
  <w:num w:numId="50">
    <w:abstractNumId w:val="17"/>
  </w:num>
  <w:num w:numId="51">
    <w:abstractNumId w:val="50"/>
  </w:num>
  <w:num w:numId="52">
    <w:abstractNumId w:val="71"/>
  </w:num>
  <w:num w:numId="53">
    <w:abstractNumId w:val="41"/>
  </w:num>
  <w:num w:numId="54">
    <w:abstractNumId w:val="102"/>
  </w:num>
  <w:num w:numId="55">
    <w:abstractNumId w:val="1"/>
  </w:num>
  <w:num w:numId="56">
    <w:abstractNumId w:val="92"/>
  </w:num>
  <w:num w:numId="5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43"/>
  </w:num>
  <w:num w:numId="60">
    <w:abstractNumId w:val="8"/>
  </w:num>
  <w:num w:numId="61">
    <w:abstractNumId w:val="96"/>
  </w:num>
  <w:num w:numId="62">
    <w:abstractNumId w:val="93"/>
  </w:num>
  <w:num w:numId="63">
    <w:abstractNumId w:val="54"/>
  </w:num>
  <w:num w:numId="64">
    <w:abstractNumId w:val="37"/>
  </w:num>
  <w:num w:numId="65">
    <w:abstractNumId w:val="46"/>
  </w:num>
  <w:num w:numId="66">
    <w:abstractNumId w:val="38"/>
  </w:num>
  <w:num w:numId="67">
    <w:abstractNumId w:val="88"/>
  </w:num>
  <w:num w:numId="68">
    <w:abstractNumId w:val="34"/>
  </w:num>
  <w:num w:numId="69">
    <w:abstractNumId w:val="27"/>
  </w:num>
  <w:num w:numId="70">
    <w:abstractNumId w:val="99"/>
  </w:num>
  <w:num w:numId="71">
    <w:abstractNumId w:val="31"/>
  </w:num>
  <w:num w:numId="72">
    <w:abstractNumId w:val="74"/>
  </w:num>
  <w:num w:numId="73">
    <w:abstractNumId w:val="55"/>
  </w:num>
  <w:num w:numId="74">
    <w:abstractNumId w:val="22"/>
  </w:num>
  <w:num w:numId="75">
    <w:abstractNumId w:val="80"/>
  </w:num>
  <w:num w:numId="76">
    <w:abstractNumId w:val="85"/>
  </w:num>
  <w:num w:numId="77">
    <w:abstractNumId w:val="40"/>
  </w:num>
  <w:num w:numId="78">
    <w:abstractNumId w:val="49"/>
  </w:num>
  <w:num w:numId="79">
    <w:abstractNumId w:val="90"/>
  </w:num>
  <w:num w:numId="80">
    <w:abstractNumId w:val="2"/>
  </w:num>
  <w:num w:numId="81">
    <w:abstractNumId w:val="101"/>
  </w:num>
  <w:num w:numId="82">
    <w:abstractNumId w:val="56"/>
  </w:num>
  <w:num w:numId="83">
    <w:abstractNumId w:val="3"/>
  </w:num>
  <w:num w:numId="84">
    <w:abstractNumId w:val="53"/>
  </w:num>
  <w:num w:numId="85">
    <w:abstractNumId w:val="21"/>
  </w:num>
  <w:num w:numId="86">
    <w:abstractNumId w:val="87"/>
  </w:num>
  <w:num w:numId="87">
    <w:abstractNumId w:val="61"/>
  </w:num>
  <w:num w:numId="88">
    <w:abstractNumId w:val="63"/>
  </w:num>
  <w:num w:numId="89">
    <w:abstractNumId w:val="23"/>
  </w:num>
  <w:num w:numId="90">
    <w:abstractNumId w:val="86"/>
  </w:num>
  <w:num w:numId="91">
    <w:abstractNumId w:val="11"/>
  </w:num>
  <w:num w:numId="92">
    <w:abstractNumId w:val="10"/>
  </w:num>
  <w:num w:numId="93">
    <w:abstractNumId w:val="75"/>
  </w:num>
  <w:num w:numId="94">
    <w:abstractNumId w:val="33"/>
  </w:num>
  <w:num w:numId="95">
    <w:abstractNumId w:val="94"/>
  </w:num>
  <w:num w:numId="96">
    <w:abstractNumId w:val="30"/>
  </w:num>
  <w:num w:numId="97">
    <w:abstractNumId w:val="35"/>
  </w:num>
  <w:num w:numId="98">
    <w:abstractNumId w:val="12"/>
  </w:num>
  <w:num w:numId="99">
    <w:abstractNumId w:val="72"/>
  </w:num>
  <w:num w:numId="100">
    <w:abstractNumId w:val="69"/>
  </w:num>
  <w:num w:numId="101">
    <w:abstractNumId w:val="60"/>
  </w:num>
  <w:num w:numId="102">
    <w:abstractNumId w:val="78"/>
  </w:num>
  <w:num w:numId="103">
    <w:abstractNumId w:val="26"/>
  </w:num>
  <w:num w:numId="104">
    <w:abstractNumId w:val="14"/>
  </w:num>
  <w:num w:numId="105">
    <w:abstractNumId w:val="0"/>
  </w:num>
  <w:num w:numId="106">
    <w:abstractNumId w:val="5"/>
  </w:num>
  <w:num w:numId="107">
    <w:abstractNumId w:val="81"/>
  </w:num>
  <w:num w:numId="108">
    <w:abstractNumId w:val="108"/>
  </w:num>
  <w:num w:numId="109">
    <w:abstractNumId w:val="104"/>
  </w:num>
  <w:num w:numId="110">
    <w:abstractNumId w:val="106"/>
  </w:num>
  <w:num w:numId="111">
    <w:abstractNumId w:val="105"/>
  </w:num>
  <w:num w:numId="112">
    <w:abstractNumId w:val="103"/>
  </w:num>
  <w:num w:numId="113">
    <w:abstractNumId w:val="107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B5"/>
    <w:rsid w:val="000E0C84"/>
    <w:rsid w:val="000F3950"/>
    <w:rsid w:val="001112F4"/>
    <w:rsid w:val="001F6416"/>
    <w:rsid w:val="00220C21"/>
    <w:rsid w:val="002925F7"/>
    <w:rsid w:val="002A7768"/>
    <w:rsid w:val="00331B43"/>
    <w:rsid w:val="00376A92"/>
    <w:rsid w:val="0039270E"/>
    <w:rsid w:val="003D2C89"/>
    <w:rsid w:val="003E4F7D"/>
    <w:rsid w:val="00440126"/>
    <w:rsid w:val="00482220"/>
    <w:rsid w:val="00486519"/>
    <w:rsid w:val="004A5E1E"/>
    <w:rsid w:val="004B1CFA"/>
    <w:rsid w:val="004C4DD2"/>
    <w:rsid w:val="00507E02"/>
    <w:rsid w:val="005521D2"/>
    <w:rsid w:val="00590D97"/>
    <w:rsid w:val="006068C9"/>
    <w:rsid w:val="00614382"/>
    <w:rsid w:val="006652D7"/>
    <w:rsid w:val="006C07ED"/>
    <w:rsid w:val="006D0FD8"/>
    <w:rsid w:val="007E15F3"/>
    <w:rsid w:val="00822852"/>
    <w:rsid w:val="008C17B5"/>
    <w:rsid w:val="008D349B"/>
    <w:rsid w:val="00997E3A"/>
    <w:rsid w:val="00A265F4"/>
    <w:rsid w:val="00A80FD3"/>
    <w:rsid w:val="00AB1D3F"/>
    <w:rsid w:val="00AC1D68"/>
    <w:rsid w:val="00B469E8"/>
    <w:rsid w:val="00B912DC"/>
    <w:rsid w:val="00B928F6"/>
    <w:rsid w:val="00BB34EB"/>
    <w:rsid w:val="00C14B81"/>
    <w:rsid w:val="00CE3593"/>
    <w:rsid w:val="00D12C73"/>
    <w:rsid w:val="00D233F4"/>
    <w:rsid w:val="00D354B4"/>
    <w:rsid w:val="00E04893"/>
    <w:rsid w:val="00E17C1A"/>
    <w:rsid w:val="00E30E50"/>
    <w:rsid w:val="00E84209"/>
    <w:rsid w:val="00EB7B84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7B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7B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B84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FF41C7"/>
  </w:style>
  <w:style w:type="paragraph" w:styleId="a8">
    <w:name w:val="header"/>
    <w:basedOn w:val="a"/>
    <w:link w:val="a9"/>
    <w:uiPriority w:val="99"/>
    <w:unhideWhenUsed/>
    <w:rsid w:val="005521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21D2"/>
  </w:style>
  <w:style w:type="paragraph" w:styleId="aa">
    <w:name w:val="footer"/>
    <w:basedOn w:val="a"/>
    <w:link w:val="ab"/>
    <w:uiPriority w:val="99"/>
    <w:unhideWhenUsed/>
    <w:rsid w:val="005521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21D2"/>
  </w:style>
  <w:style w:type="character" w:customStyle="1" w:styleId="ac">
    <w:name w:val="Основной Знак"/>
    <w:link w:val="ad"/>
    <w:locked/>
    <w:rsid w:val="00D354B4"/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d">
    <w:name w:val="Основной"/>
    <w:basedOn w:val="a"/>
    <w:link w:val="ac"/>
    <w:qFormat/>
    <w:rsid w:val="00D354B4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e">
    <w:name w:val="Буллит Знак"/>
    <w:link w:val="af"/>
    <w:locked/>
    <w:rsid w:val="00D354B4"/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f">
    <w:name w:val="Буллит"/>
    <w:basedOn w:val="ad"/>
    <w:link w:val="ae"/>
    <w:qFormat/>
    <w:rsid w:val="00D354B4"/>
    <w:pPr>
      <w:ind w:firstLine="244"/>
    </w:pPr>
  </w:style>
  <w:style w:type="paragraph" w:customStyle="1" w:styleId="4">
    <w:name w:val="Заг 4"/>
    <w:basedOn w:val="a"/>
    <w:uiPriority w:val="99"/>
    <w:rsid w:val="00D354B4"/>
    <w:pPr>
      <w:keepNext/>
      <w:suppressAutoHyphens/>
      <w:autoSpaceDE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ar-SA"/>
    </w:rPr>
  </w:style>
  <w:style w:type="paragraph" w:customStyle="1" w:styleId="af0">
    <w:name w:val="Буллит Курсив"/>
    <w:basedOn w:val="af"/>
    <w:uiPriority w:val="99"/>
    <w:rsid w:val="00D354B4"/>
    <w:pPr>
      <w:suppressAutoHyphens/>
      <w:autoSpaceDN/>
      <w:adjustRightInd/>
    </w:pPr>
    <w:rPr>
      <w:i/>
      <w:iCs/>
      <w:lang w:eastAsia="ar-SA"/>
    </w:rPr>
  </w:style>
  <w:style w:type="paragraph" w:customStyle="1" w:styleId="western">
    <w:name w:val="western"/>
    <w:basedOn w:val="a"/>
    <w:rsid w:val="00D354B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1">
    <w:name w:val="Strong"/>
    <w:basedOn w:val="a0"/>
    <w:uiPriority w:val="22"/>
    <w:qFormat/>
    <w:rsid w:val="006C07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7B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7B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B84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FF41C7"/>
  </w:style>
  <w:style w:type="paragraph" w:styleId="a8">
    <w:name w:val="header"/>
    <w:basedOn w:val="a"/>
    <w:link w:val="a9"/>
    <w:uiPriority w:val="99"/>
    <w:unhideWhenUsed/>
    <w:rsid w:val="005521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21D2"/>
  </w:style>
  <w:style w:type="paragraph" w:styleId="aa">
    <w:name w:val="footer"/>
    <w:basedOn w:val="a"/>
    <w:link w:val="ab"/>
    <w:uiPriority w:val="99"/>
    <w:unhideWhenUsed/>
    <w:rsid w:val="005521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21D2"/>
  </w:style>
  <w:style w:type="character" w:customStyle="1" w:styleId="ac">
    <w:name w:val="Основной Знак"/>
    <w:link w:val="ad"/>
    <w:locked/>
    <w:rsid w:val="00D354B4"/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d">
    <w:name w:val="Основной"/>
    <w:basedOn w:val="a"/>
    <w:link w:val="ac"/>
    <w:qFormat/>
    <w:rsid w:val="00D354B4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e">
    <w:name w:val="Буллит Знак"/>
    <w:link w:val="af"/>
    <w:locked/>
    <w:rsid w:val="00D354B4"/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f">
    <w:name w:val="Буллит"/>
    <w:basedOn w:val="ad"/>
    <w:link w:val="ae"/>
    <w:qFormat/>
    <w:rsid w:val="00D354B4"/>
    <w:pPr>
      <w:ind w:firstLine="244"/>
    </w:pPr>
  </w:style>
  <w:style w:type="paragraph" w:customStyle="1" w:styleId="4">
    <w:name w:val="Заг 4"/>
    <w:basedOn w:val="a"/>
    <w:uiPriority w:val="99"/>
    <w:rsid w:val="00D354B4"/>
    <w:pPr>
      <w:keepNext/>
      <w:suppressAutoHyphens/>
      <w:autoSpaceDE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ar-SA"/>
    </w:rPr>
  </w:style>
  <w:style w:type="paragraph" w:customStyle="1" w:styleId="af0">
    <w:name w:val="Буллит Курсив"/>
    <w:basedOn w:val="af"/>
    <w:uiPriority w:val="99"/>
    <w:rsid w:val="00D354B4"/>
    <w:pPr>
      <w:suppressAutoHyphens/>
      <w:autoSpaceDN/>
      <w:adjustRightInd/>
    </w:pPr>
    <w:rPr>
      <w:i/>
      <w:iCs/>
      <w:lang w:eastAsia="ar-SA"/>
    </w:rPr>
  </w:style>
  <w:style w:type="paragraph" w:customStyle="1" w:styleId="western">
    <w:name w:val="western"/>
    <w:basedOn w:val="a"/>
    <w:rsid w:val="00D354B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1">
    <w:name w:val="Strong"/>
    <w:basedOn w:val="a0"/>
    <w:uiPriority w:val="22"/>
    <w:qFormat/>
    <w:rsid w:val="006C07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7D87D-F118-4CF9-8426-BD5B38BC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122</Pages>
  <Words>37909</Words>
  <Characters>216084</Characters>
  <Application>Microsoft Office Word</Application>
  <DocSecurity>0</DocSecurity>
  <Lines>1800</Lines>
  <Paragraphs>506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DNS</cp:lastModifiedBy>
  <cp:revision>18</cp:revision>
  <cp:lastPrinted>2020-08-25T04:13:00Z</cp:lastPrinted>
  <dcterms:created xsi:type="dcterms:W3CDTF">2020-08-18T08:36:00Z</dcterms:created>
  <dcterms:modified xsi:type="dcterms:W3CDTF">2020-09-23T19:06:00Z</dcterms:modified>
</cp:coreProperties>
</file>